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3B" w:rsidRDefault="00A3683B" w:rsidP="00A3683B">
      <w:pPr>
        <w:pStyle w:val="a7"/>
        <w:jc w:val="right"/>
        <w:rPr>
          <w:b/>
          <w:sz w:val="40"/>
          <w:szCs w:val="40"/>
        </w:rPr>
      </w:pPr>
      <w:r>
        <w:rPr>
          <w:sz w:val="24"/>
          <w:szCs w:val="24"/>
        </w:rPr>
        <w:t> </w:t>
      </w:r>
    </w:p>
    <w:p w:rsidR="00A3683B" w:rsidRDefault="00A3683B" w:rsidP="00A3683B">
      <w:pPr>
        <w:pStyle w:val="a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3683B" w:rsidRDefault="00A3683B" w:rsidP="00A3683B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ПРИМОРСКОГО СЕЛЬСКОГО ПОСЕЛЕНИЯ</w:t>
      </w:r>
    </w:p>
    <w:p w:rsidR="00A3683B" w:rsidRDefault="00A3683B" w:rsidP="00A3683B">
      <w:pPr>
        <w:pStyle w:val="a7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Быковского муниципального района Волгоградской области</w:t>
      </w:r>
    </w:p>
    <w:p w:rsidR="00A3683B" w:rsidRDefault="00A3683B" w:rsidP="00A3683B">
      <w:pPr>
        <w:pStyle w:val="a7"/>
        <w:jc w:val="center"/>
        <w:rPr>
          <w:sz w:val="22"/>
          <w:szCs w:val="32"/>
        </w:rPr>
      </w:pPr>
    </w:p>
    <w:p w:rsidR="00A3683B" w:rsidRDefault="00A3683B" w:rsidP="00A3683B">
      <w:pPr>
        <w:pStyle w:val="a7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5529"/>
      </w:tblGrid>
      <w:tr w:rsidR="00A3683B" w:rsidTr="00286F16">
        <w:tc>
          <w:tcPr>
            <w:tcW w:w="4785" w:type="dxa"/>
            <w:hideMark/>
          </w:tcPr>
          <w:p w:rsidR="00A3683B" w:rsidRDefault="00286F16">
            <w:pPr>
              <w:pStyle w:val="a7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03 сентября </w:t>
            </w:r>
            <w:r w:rsidR="00A3683B">
              <w:rPr>
                <w:szCs w:val="28"/>
              </w:rPr>
              <w:t>2014 г.</w:t>
            </w:r>
          </w:p>
        </w:tc>
        <w:tc>
          <w:tcPr>
            <w:tcW w:w="5529" w:type="dxa"/>
            <w:hideMark/>
          </w:tcPr>
          <w:p w:rsidR="00A3683B" w:rsidRDefault="00A3683B" w:rsidP="00286F16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286F16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>№</w:t>
            </w:r>
            <w:r w:rsidR="00286F16">
              <w:rPr>
                <w:szCs w:val="28"/>
              </w:rPr>
              <w:t>65а</w:t>
            </w:r>
          </w:p>
        </w:tc>
      </w:tr>
    </w:tbl>
    <w:p w:rsidR="00D57C38" w:rsidRDefault="00A3683B" w:rsidP="00286F16">
      <w:pPr>
        <w:pStyle w:val="a7"/>
        <w:jc w:val="center"/>
        <w:rPr>
          <w:sz w:val="22"/>
        </w:rPr>
      </w:pPr>
      <w:r>
        <w:rPr>
          <w:sz w:val="22"/>
        </w:rPr>
        <w:t>п. Приморск</w:t>
      </w:r>
    </w:p>
    <w:p w:rsidR="00286F16" w:rsidRPr="00286F16" w:rsidRDefault="00286F16" w:rsidP="00286F16">
      <w:pPr>
        <w:pStyle w:val="a7"/>
        <w:jc w:val="center"/>
        <w:rPr>
          <w:sz w:val="22"/>
        </w:rPr>
      </w:pPr>
    </w:p>
    <w:p w:rsidR="00286F16" w:rsidRDefault="00D57C38" w:rsidP="00286F16">
      <w:pPr>
        <w:pStyle w:val="a7"/>
        <w:jc w:val="center"/>
      </w:pPr>
      <w:r w:rsidRPr="00A3683B">
        <w:t xml:space="preserve">Об утверждении муниципальной программы </w:t>
      </w:r>
      <w:r w:rsidR="00A3683B">
        <w:t xml:space="preserve"> </w:t>
      </w:r>
    </w:p>
    <w:p w:rsidR="00F7538C" w:rsidRDefault="00A3683B" w:rsidP="00286F16">
      <w:pPr>
        <w:pStyle w:val="a7"/>
        <w:jc w:val="center"/>
      </w:pPr>
      <w:r>
        <w:t>«</w:t>
      </w:r>
      <w:r w:rsidR="00D57C38" w:rsidRPr="00A3683B">
        <w:t>Устойчивое развитие сельск</w:t>
      </w:r>
      <w:r>
        <w:t>и</w:t>
      </w:r>
      <w:r w:rsidR="00D57C38" w:rsidRPr="00A3683B">
        <w:t xml:space="preserve">х территорий </w:t>
      </w:r>
      <w:r w:rsidR="00F7538C">
        <w:t xml:space="preserve">на 2014-2017 годы </w:t>
      </w:r>
    </w:p>
    <w:p w:rsidR="00286F16" w:rsidRDefault="00F7538C" w:rsidP="00286F16">
      <w:pPr>
        <w:pStyle w:val="a7"/>
        <w:jc w:val="center"/>
      </w:pPr>
      <w:r>
        <w:t>и на период до 2020 года</w:t>
      </w:r>
      <w:r w:rsidR="00A3683B">
        <w:t>»</w:t>
      </w:r>
      <w:r w:rsidR="00D57C38" w:rsidRPr="00A3683B">
        <w:t xml:space="preserve"> </w:t>
      </w:r>
    </w:p>
    <w:p w:rsidR="00D57C38" w:rsidRPr="00A3683B" w:rsidRDefault="00352C34" w:rsidP="00286F16">
      <w:pPr>
        <w:pStyle w:val="a7"/>
        <w:jc w:val="center"/>
      </w:pPr>
      <w:r w:rsidRPr="00A3683B">
        <w:t>Приморского</w:t>
      </w:r>
      <w:r w:rsidR="00D57C38" w:rsidRPr="00A3683B">
        <w:t xml:space="preserve"> сельского поселения</w:t>
      </w:r>
      <w:r w:rsidR="00F7538C">
        <w:t xml:space="preserve"> Быковского муниципального района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F5B" w:rsidRPr="00DD4F5B" w:rsidRDefault="00D57C38" w:rsidP="00DD4F5B">
      <w:pPr>
        <w:pStyle w:val="a7"/>
        <w:rPr>
          <w:szCs w:val="28"/>
        </w:rPr>
      </w:pPr>
      <w:proofErr w:type="gramStart"/>
      <w:r w:rsidRPr="00533AD2">
        <w:rPr>
          <w:szCs w:val="28"/>
        </w:rPr>
        <w:t>В целях реали</w:t>
      </w:r>
      <w:r w:rsidR="00352C34" w:rsidRPr="00533AD2">
        <w:rPr>
          <w:szCs w:val="28"/>
        </w:rPr>
        <w:t xml:space="preserve">зации Федерального закона от 06  октября </w:t>
      </w:r>
      <w:r w:rsidRPr="00533AD2">
        <w:rPr>
          <w:szCs w:val="28"/>
        </w:rPr>
        <w:t>2003 г</w:t>
      </w:r>
      <w:r w:rsidR="00352C34" w:rsidRPr="00533AD2">
        <w:rPr>
          <w:szCs w:val="28"/>
        </w:rPr>
        <w:t>.</w:t>
      </w:r>
      <w:r w:rsidRPr="00533AD2">
        <w:rPr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533AD2" w:rsidRPr="00533AD2">
        <w:rPr>
          <w:szCs w:val="28"/>
        </w:rPr>
        <w:t>постановления</w:t>
      </w:r>
      <w:r w:rsidRPr="00533AD2">
        <w:rPr>
          <w:szCs w:val="28"/>
        </w:rPr>
        <w:t xml:space="preserve"> Правительства Р</w:t>
      </w:r>
      <w:r w:rsidR="00352C34" w:rsidRPr="00533AD2">
        <w:rPr>
          <w:szCs w:val="28"/>
        </w:rPr>
        <w:t>оссийской Федерации о</w:t>
      </w:r>
      <w:r w:rsidRPr="00533AD2">
        <w:rPr>
          <w:szCs w:val="28"/>
        </w:rPr>
        <w:t xml:space="preserve">т </w:t>
      </w:r>
      <w:r w:rsidR="00533AD2" w:rsidRPr="00533AD2">
        <w:rPr>
          <w:szCs w:val="28"/>
        </w:rPr>
        <w:t>15 июля 2013</w:t>
      </w:r>
      <w:r w:rsidR="00352C34" w:rsidRPr="00533AD2">
        <w:rPr>
          <w:szCs w:val="28"/>
        </w:rPr>
        <w:t xml:space="preserve"> </w:t>
      </w:r>
      <w:r w:rsidRPr="00533AD2">
        <w:rPr>
          <w:szCs w:val="28"/>
        </w:rPr>
        <w:t>г</w:t>
      </w:r>
      <w:r w:rsidR="00352C34" w:rsidRPr="00533AD2">
        <w:rPr>
          <w:szCs w:val="28"/>
        </w:rPr>
        <w:t>.</w:t>
      </w:r>
      <w:r w:rsidR="00533AD2" w:rsidRPr="00533AD2">
        <w:rPr>
          <w:szCs w:val="28"/>
        </w:rPr>
        <w:t xml:space="preserve"> №598 «О федеральной целевой программе «Устойчивое развитие сельских территорий на 2014 - 2017 годы и на период до 2020 года»</w:t>
      </w:r>
      <w:r w:rsidRPr="00533AD2">
        <w:rPr>
          <w:szCs w:val="28"/>
        </w:rPr>
        <w:t xml:space="preserve">, </w:t>
      </w:r>
      <w:r w:rsidR="00533AD2" w:rsidRPr="00533AD2">
        <w:rPr>
          <w:szCs w:val="28"/>
        </w:rPr>
        <w:t xml:space="preserve">постановлением Правительства Волгоградской области </w:t>
      </w:r>
      <w:r w:rsidR="00533AD2">
        <w:rPr>
          <w:szCs w:val="28"/>
        </w:rPr>
        <w:t xml:space="preserve">от 29 ноября 2013 г. №681-п </w:t>
      </w:r>
      <w:r w:rsidR="00533AD2" w:rsidRPr="00533AD2">
        <w:rPr>
          <w:szCs w:val="28"/>
        </w:rPr>
        <w:t xml:space="preserve">«Об утверждении </w:t>
      </w:r>
      <w:proofErr w:type="gramEnd"/>
      <w:r w:rsidR="00533AD2" w:rsidRPr="00533AD2">
        <w:rPr>
          <w:szCs w:val="28"/>
        </w:rPr>
        <w:t>государственной программы Волгоградской области  «Устойчивое развитие сельских территорий на 2014 - 2017 годы и на период до 2020 года»</w:t>
      </w:r>
      <w:r w:rsidR="00533AD2">
        <w:rPr>
          <w:szCs w:val="28"/>
        </w:rPr>
        <w:t xml:space="preserve">, </w:t>
      </w:r>
      <w:r w:rsidR="00F7538C">
        <w:rPr>
          <w:szCs w:val="28"/>
        </w:rPr>
        <w:t xml:space="preserve">постановлением </w:t>
      </w:r>
      <w:r w:rsidR="00DD4F5B">
        <w:rPr>
          <w:szCs w:val="28"/>
        </w:rPr>
        <w:t xml:space="preserve">администрации </w:t>
      </w:r>
      <w:r w:rsidR="00F7538C">
        <w:rPr>
          <w:szCs w:val="28"/>
        </w:rPr>
        <w:t xml:space="preserve">Приморского сельского поселения </w:t>
      </w:r>
      <w:r w:rsidR="00DD4F5B">
        <w:rPr>
          <w:szCs w:val="28"/>
        </w:rPr>
        <w:t>от 14 ноября 2013г. №84 «</w:t>
      </w:r>
      <w:r w:rsidR="00DD4F5B">
        <w:rPr>
          <w:rFonts w:eastAsia="Arial Unicode MS"/>
        </w:rPr>
        <w:t>Об утверждении порядка разработки, реализации и оценки</w:t>
      </w:r>
      <w:r w:rsidR="00DD4F5B">
        <w:rPr>
          <w:szCs w:val="28"/>
        </w:rPr>
        <w:t xml:space="preserve"> </w:t>
      </w:r>
      <w:r w:rsidR="00DD4F5B">
        <w:rPr>
          <w:rFonts w:eastAsia="Arial Unicode MS"/>
        </w:rPr>
        <w:t>эффективности муниципальных программ Приморского сельского поселения»,</w:t>
      </w:r>
    </w:p>
    <w:p w:rsidR="00D57C38" w:rsidRPr="00A3683B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83B">
        <w:rPr>
          <w:rFonts w:ascii="Times New Roman" w:eastAsia="Times New Roman" w:hAnsi="Times New Roman" w:cs="Times New Roman"/>
          <w:bCs/>
          <w:sz w:val="28"/>
          <w:szCs w:val="28"/>
        </w:rPr>
        <w:t>ПОСТАНОВЛЯ</w:t>
      </w:r>
      <w:r w:rsidR="00F7538C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A3683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57C38" w:rsidRPr="00DD4F5B" w:rsidRDefault="00D57C38" w:rsidP="00DD4F5B">
      <w:pPr>
        <w:pStyle w:val="a7"/>
        <w:numPr>
          <w:ilvl w:val="0"/>
          <w:numId w:val="3"/>
        </w:numPr>
      </w:pPr>
      <w:r w:rsidRPr="00A3683B">
        <w:rPr>
          <w:szCs w:val="28"/>
        </w:rPr>
        <w:t>Утвердить муниципальную программу</w:t>
      </w:r>
      <w:r w:rsidR="00DD4F5B">
        <w:rPr>
          <w:szCs w:val="28"/>
        </w:rPr>
        <w:t xml:space="preserve"> </w:t>
      </w:r>
      <w:r w:rsidR="00DD4F5B" w:rsidRPr="00DD4F5B">
        <w:t xml:space="preserve">«Устойчивое развитие сельских территорий на 2014-2017 годы </w:t>
      </w:r>
      <w:r w:rsidR="00DD4F5B">
        <w:t xml:space="preserve"> </w:t>
      </w:r>
      <w:r w:rsidR="00DD4F5B" w:rsidRPr="00DD4F5B">
        <w:t>и на период до 2020 года» Приморского сельского поселения</w:t>
      </w:r>
      <w:r w:rsidR="00DD4F5B">
        <w:t xml:space="preserve"> Быковского </w:t>
      </w:r>
      <w:r w:rsidR="00DD4F5B" w:rsidRPr="00DD4F5B">
        <w:t>муниципального района</w:t>
      </w:r>
      <w:r w:rsidR="00DD4F5B">
        <w:t xml:space="preserve"> </w:t>
      </w:r>
      <w:r w:rsidRPr="00DD4F5B">
        <w:rPr>
          <w:szCs w:val="28"/>
        </w:rPr>
        <w:t>(прилагается).</w:t>
      </w:r>
    </w:p>
    <w:p w:rsidR="00D57C38" w:rsidRPr="00DD4F5B" w:rsidRDefault="00D57C38" w:rsidP="00DD4F5B">
      <w:pPr>
        <w:pStyle w:val="a7"/>
        <w:numPr>
          <w:ilvl w:val="0"/>
          <w:numId w:val="3"/>
        </w:numPr>
      </w:pPr>
      <w:r w:rsidRPr="00DD4F5B">
        <w:rPr>
          <w:szCs w:val="28"/>
        </w:rPr>
        <w:t>Настоящее постановление вступает в силу после обнародования.</w:t>
      </w:r>
    </w:p>
    <w:p w:rsidR="00D57C38" w:rsidRPr="00DD4F5B" w:rsidRDefault="00D57C38" w:rsidP="00DD4F5B">
      <w:pPr>
        <w:pStyle w:val="a7"/>
        <w:numPr>
          <w:ilvl w:val="0"/>
          <w:numId w:val="3"/>
        </w:numPr>
      </w:pPr>
      <w:proofErr w:type="gramStart"/>
      <w:r w:rsidRPr="00DD4F5B">
        <w:rPr>
          <w:szCs w:val="28"/>
        </w:rPr>
        <w:t>Контроль за</w:t>
      </w:r>
      <w:proofErr w:type="gramEnd"/>
      <w:r w:rsidRPr="00DD4F5B">
        <w:rPr>
          <w:szCs w:val="28"/>
        </w:rPr>
        <w:t xml:space="preserve"> исполнением настоящего постановления оставляю за собой.</w:t>
      </w:r>
    </w:p>
    <w:p w:rsidR="00D57C38" w:rsidRPr="00A3683B" w:rsidRDefault="00D57C38" w:rsidP="00A3683B">
      <w:pPr>
        <w:spacing w:before="100" w:beforeAutospacing="1" w:after="100" w:afterAutospacing="1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C38" w:rsidRPr="00A3683B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8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2C34" w:rsidRPr="00A3683B">
        <w:rPr>
          <w:rFonts w:ascii="Times New Roman" w:eastAsia="Times New Roman" w:hAnsi="Times New Roman" w:cs="Times New Roman"/>
          <w:sz w:val="28"/>
          <w:szCs w:val="28"/>
        </w:rPr>
        <w:t xml:space="preserve">Глава Приморского сельского поселения </w:t>
      </w:r>
      <w:r w:rsidR="00A368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286F1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36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C34" w:rsidRPr="00A3683B">
        <w:rPr>
          <w:rFonts w:ascii="Times New Roman" w:eastAsia="Times New Roman" w:hAnsi="Times New Roman" w:cs="Times New Roman"/>
          <w:sz w:val="28"/>
          <w:szCs w:val="28"/>
        </w:rPr>
        <w:t>И.И. Чижов</w:t>
      </w:r>
    </w:p>
    <w:p w:rsidR="00286F16" w:rsidRDefault="00286F16" w:rsidP="00533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B8E" w:rsidRPr="00D57C38" w:rsidRDefault="00B43B8E" w:rsidP="00533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12B" w:rsidRPr="004C012B" w:rsidRDefault="00D57C38" w:rsidP="004C012B">
      <w:pPr>
        <w:pStyle w:val="a7"/>
        <w:jc w:val="right"/>
        <w:rPr>
          <w:sz w:val="24"/>
          <w:szCs w:val="24"/>
        </w:rPr>
      </w:pPr>
      <w:r w:rsidRPr="004C012B">
        <w:rPr>
          <w:b/>
          <w:sz w:val="24"/>
          <w:szCs w:val="24"/>
        </w:rPr>
        <w:t> </w:t>
      </w:r>
      <w:r w:rsidR="004C012B" w:rsidRPr="004C012B">
        <w:rPr>
          <w:sz w:val="24"/>
          <w:szCs w:val="24"/>
        </w:rPr>
        <w:t xml:space="preserve">УТВЕРЖДЕНА </w:t>
      </w:r>
    </w:p>
    <w:p w:rsidR="004C012B" w:rsidRDefault="004C012B" w:rsidP="004C012B">
      <w:pPr>
        <w:pStyle w:val="a7"/>
        <w:jc w:val="right"/>
        <w:rPr>
          <w:sz w:val="24"/>
          <w:szCs w:val="24"/>
        </w:rPr>
      </w:pPr>
      <w:r w:rsidRPr="004C012B">
        <w:rPr>
          <w:sz w:val="24"/>
          <w:szCs w:val="24"/>
        </w:rPr>
        <w:t xml:space="preserve">постановлением </w:t>
      </w:r>
    </w:p>
    <w:p w:rsidR="004C012B" w:rsidRDefault="004C012B" w:rsidP="004C012B">
      <w:pPr>
        <w:pStyle w:val="a7"/>
        <w:jc w:val="right"/>
        <w:rPr>
          <w:sz w:val="24"/>
          <w:szCs w:val="24"/>
        </w:rPr>
      </w:pPr>
      <w:r w:rsidRPr="004C012B">
        <w:rPr>
          <w:sz w:val="24"/>
          <w:szCs w:val="24"/>
        </w:rPr>
        <w:t xml:space="preserve">администрации </w:t>
      </w:r>
      <w:proofErr w:type="gramStart"/>
      <w:r w:rsidRPr="004C012B">
        <w:rPr>
          <w:sz w:val="24"/>
          <w:szCs w:val="24"/>
        </w:rPr>
        <w:t>Приморского</w:t>
      </w:r>
      <w:proofErr w:type="gramEnd"/>
      <w:r w:rsidRPr="004C012B">
        <w:rPr>
          <w:sz w:val="24"/>
          <w:szCs w:val="24"/>
        </w:rPr>
        <w:t xml:space="preserve"> </w:t>
      </w:r>
    </w:p>
    <w:p w:rsidR="004C012B" w:rsidRDefault="004C012B" w:rsidP="004C012B">
      <w:pPr>
        <w:pStyle w:val="a7"/>
        <w:jc w:val="right"/>
        <w:rPr>
          <w:sz w:val="24"/>
          <w:szCs w:val="24"/>
        </w:rPr>
      </w:pPr>
      <w:r w:rsidRPr="004C012B">
        <w:rPr>
          <w:sz w:val="24"/>
          <w:szCs w:val="24"/>
        </w:rPr>
        <w:t xml:space="preserve">сельского поселения </w:t>
      </w:r>
    </w:p>
    <w:p w:rsidR="00D57C38" w:rsidRPr="004C012B" w:rsidRDefault="004C012B" w:rsidP="004C012B">
      <w:pPr>
        <w:pStyle w:val="a7"/>
        <w:jc w:val="right"/>
        <w:rPr>
          <w:sz w:val="24"/>
          <w:szCs w:val="24"/>
        </w:rPr>
      </w:pPr>
      <w:r w:rsidRPr="004C012B">
        <w:rPr>
          <w:sz w:val="24"/>
          <w:szCs w:val="24"/>
        </w:rPr>
        <w:t xml:space="preserve">от </w:t>
      </w:r>
      <w:r w:rsidR="00286F16">
        <w:rPr>
          <w:sz w:val="24"/>
          <w:szCs w:val="24"/>
        </w:rPr>
        <w:t xml:space="preserve">03.09.2014г. </w:t>
      </w:r>
      <w:r w:rsidRPr="004C012B">
        <w:rPr>
          <w:sz w:val="24"/>
          <w:szCs w:val="24"/>
        </w:rPr>
        <w:t>№</w:t>
      </w:r>
      <w:r w:rsidR="00286F16">
        <w:rPr>
          <w:sz w:val="24"/>
          <w:szCs w:val="24"/>
        </w:rPr>
        <w:t>65а</w:t>
      </w:r>
    </w:p>
    <w:p w:rsidR="00406AE9" w:rsidRDefault="00406AE9" w:rsidP="00D57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7C38" w:rsidRPr="00DD4F5B" w:rsidRDefault="00406AE9" w:rsidP="00406AE9">
      <w:pPr>
        <w:pStyle w:val="a7"/>
        <w:jc w:val="center"/>
        <w:rPr>
          <w:b/>
          <w:sz w:val="24"/>
          <w:szCs w:val="24"/>
        </w:rPr>
      </w:pPr>
      <w:r w:rsidRPr="00DD4F5B">
        <w:rPr>
          <w:b/>
          <w:sz w:val="24"/>
          <w:szCs w:val="24"/>
        </w:rPr>
        <w:t>МУНИЦИПАЛЬНАЯ ПРОГРАММА</w:t>
      </w:r>
    </w:p>
    <w:p w:rsidR="005B2A20" w:rsidRDefault="00DD4F5B" w:rsidP="00DD4F5B">
      <w:pPr>
        <w:pStyle w:val="a7"/>
        <w:jc w:val="center"/>
        <w:rPr>
          <w:b/>
          <w:sz w:val="24"/>
          <w:szCs w:val="24"/>
        </w:rPr>
      </w:pPr>
      <w:r w:rsidRPr="00DD4F5B">
        <w:rPr>
          <w:b/>
          <w:sz w:val="24"/>
          <w:szCs w:val="24"/>
        </w:rPr>
        <w:t xml:space="preserve">«УСТОЙЧИВОЕ РАЗВИТИЕ СЕЛЬСКИХ ТЕРРИТОРИЙ НА 2014-2017 ГОДЫ И НА ПЕРИОД ДО 2020 ГОДА» ПРИМОРСКОГО СЕЛЬСКОГО ПОСЕЛЕНИЯ </w:t>
      </w:r>
    </w:p>
    <w:p w:rsidR="00DD4F5B" w:rsidRPr="00DD4F5B" w:rsidRDefault="00DD4F5B" w:rsidP="00DD4F5B">
      <w:pPr>
        <w:pStyle w:val="a7"/>
        <w:jc w:val="center"/>
        <w:rPr>
          <w:b/>
          <w:sz w:val="24"/>
          <w:szCs w:val="24"/>
        </w:rPr>
      </w:pPr>
      <w:r w:rsidRPr="00DD4F5B">
        <w:rPr>
          <w:b/>
          <w:sz w:val="24"/>
          <w:szCs w:val="24"/>
        </w:rPr>
        <w:t>БЫКОВСКОГО МУНИЦИПАЛЬНОГО РАЙОНА</w:t>
      </w:r>
    </w:p>
    <w:p w:rsidR="00406AE9" w:rsidRPr="00F7538C" w:rsidRDefault="00406AE9" w:rsidP="00406AE9">
      <w:pPr>
        <w:pStyle w:val="a7"/>
        <w:jc w:val="center"/>
        <w:rPr>
          <w:b/>
          <w:color w:val="C0504D" w:themeColor="accent2"/>
          <w:sz w:val="24"/>
          <w:szCs w:val="24"/>
        </w:rPr>
      </w:pPr>
    </w:p>
    <w:p w:rsidR="00406AE9" w:rsidRDefault="00406AE9" w:rsidP="00406AE9">
      <w:pPr>
        <w:pStyle w:val="a7"/>
        <w:jc w:val="center"/>
        <w:rPr>
          <w:b/>
          <w:sz w:val="24"/>
          <w:szCs w:val="24"/>
        </w:rPr>
      </w:pPr>
    </w:p>
    <w:p w:rsidR="00406AE9" w:rsidRDefault="00406AE9" w:rsidP="00406AE9">
      <w:pPr>
        <w:pStyle w:val="a7"/>
        <w:jc w:val="center"/>
        <w:rPr>
          <w:b/>
          <w:sz w:val="24"/>
          <w:szCs w:val="24"/>
        </w:rPr>
      </w:pPr>
    </w:p>
    <w:p w:rsidR="00D57C38" w:rsidRPr="00A42E27" w:rsidRDefault="00406AE9" w:rsidP="00406AE9">
      <w:pPr>
        <w:pStyle w:val="a7"/>
        <w:jc w:val="center"/>
        <w:rPr>
          <w:sz w:val="24"/>
          <w:szCs w:val="24"/>
          <w:u w:val="single"/>
        </w:rPr>
      </w:pPr>
      <w:r w:rsidRPr="00A42E27">
        <w:rPr>
          <w:sz w:val="24"/>
          <w:szCs w:val="24"/>
          <w:u w:val="single"/>
        </w:rPr>
        <w:t>ПАСПОРТ</w:t>
      </w:r>
    </w:p>
    <w:p w:rsidR="00D57C38" w:rsidRPr="00A42E27" w:rsidRDefault="00406AE9" w:rsidP="00406AE9">
      <w:pPr>
        <w:pStyle w:val="a7"/>
        <w:jc w:val="center"/>
        <w:rPr>
          <w:sz w:val="24"/>
          <w:szCs w:val="24"/>
        </w:rPr>
      </w:pPr>
      <w:r w:rsidRPr="00A42E27">
        <w:rPr>
          <w:sz w:val="24"/>
          <w:szCs w:val="24"/>
        </w:rPr>
        <w:t>МУНИЦИПАЛЬНОЙ ПРОГРАММЫ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3"/>
        <w:gridCol w:w="6314"/>
      </w:tblGrid>
      <w:tr w:rsidR="00D57C38" w:rsidRPr="0002620E" w:rsidTr="00286F16">
        <w:trPr>
          <w:tblCellSpacing w:w="0" w:type="dxa"/>
          <w:jc w:val="center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C38" w:rsidRPr="0002620E" w:rsidRDefault="00423A12" w:rsidP="0002620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C38" w:rsidRPr="0002620E" w:rsidRDefault="00D57C38" w:rsidP="0002620E">
            <w:pPr>
              <w:pStyle w:val="a7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 xml:space="preserve">Администрация </w:t>
            </w:r>
            <w:r w:rsidR="00A42E27" w:rsidRPr="0002620E">
              <w:rPr>
                <w:sz w:val="24"/>
                <w:szCs w:val="24"/>
              </w:rPr>
              <w:t>Приморского</w:t>
            </w:r>
            <w:r w:rsidRPr="0002620E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57C38" w:rsidRPr="0002620E" w:rsidTr="00286F16">
        <w:trPr>
          <w:tblCellSpacing w:w="0" w:type="dxa"/>
          <w:jc w:val="center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C38" w:rsidRPr="0002620E" w:rsidRDefault="00423A12" w:rsidP="0002620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C38" w:rsidRPr="0002620E" w:rsidRDefault="00423A12" w:rsidP="0002620E">
            <w:pPr>
              <w:pStyle w:val="a7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ТОС «Приморское»</w:t>
            </w:r>
          </w:p>
        </w:tc>
      </w:tr>
      <w:tr w:rsidR="00D57C38" w:rsidRPr="0002620E" w:rsidTr="00286F16">
        <w:trPr>
          <w:trHeight w:val="3495"/>
          <w:tblCellSpacing w:w="0" w:type="dxa"/>
          <w:jc w:val="center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C38" w:rsidRPr="0002620E" w:rsidRDefault="00D57C38" w:rsidP="0002620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494" w:rsidRPr="0002620E" w:rsidRDefault="007F1494" w:rsidP="00F87144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-создание комфортных условий жизнедеятельности в сельской местности;</w:t>
            </w:r>
          </w:p>
          <w:p w:rsidR="007F1494" w:rsidRPr="0002620E" w:rsidRDefault="007F1494" w:rsidP="00F87144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-активизация участия граждан, проживающих в сельской местности, в решении вопросов местного значения;</w:t>
            </w:r>
          </w:p>
          <w:p w:rsidR="007F1494" w:rsidRPr="0002620E" w:rsidRDefault="007F1494" w:rsidP="00F87144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-формирование позитивного отношения к сельской местности и сельскому образу жизни.</w:t>
            </w:r>
          </w:p>
          <w:p w:rsidR="00D57C38" w:rsidRPr="0002620E" w:rsidRDefault="007F1494" w:rsidP="00F87144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-стимулирование инвестиционной активности в агропромышленном комплексе путем создания благоприятных инфраструктурных условий в сельских поселениях</w:t>
            </w:r>
          </w:p>
        </w:tc>
      </w:tr>
      <w:tr w:rsidR="00423A12" w:rsidRPr="0002620E" w:rsidTr="00286F16">
        <w:trPr>
          <w:trHeight w:val="658"/>
          <w:tblCellSpacing w:w="0" w:type="dxa"/>
          <w:jc w:val="center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12" w:rsidRPr="0002620E" w:rsidRDefault="00423A12" w:rsidP="0002620E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D92" w:rsidRPr="0002620E" w:rsidRDefault="00884D92" w:rsidP="00F87144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 улучшение жилищных условий молодых семей и молодых специалистов, проживающих и работающих в сельской местности</w:t>
            </w:r>
          </w:p>
          <w:p w:rsidR="00423A12" w:rsidRPr="0002620E" w:rsidRDefault="00884D92" w:rsidP="00F87144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D57C38" w:rsidRPr="0002620E" w:rsidTr="00286F16">
        <w:trPr>
          <w:tblCellSpacing w:w="0" w:type="dxa"/>
          <w:jc w:val="center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C38" w:rsidRPr="0002620E" w:rsidRDefault="00423A12" w:rsidP="0002620E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Ц</w:t>
            </w:r>
            <w:r w:rsidR="00D57C38" w:rsidRPr="0002620E">
              <w:rPr>
                <w:sz w:val="24"/>
                <w:szCs w:val="24"/>
              </w:rPr>
              <w:t>елевые индикаторы и показатели: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C38" w:rsidRPr="0002620E" w:rsidRDefault="00D57C38" w:rsidP="00F87144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</w:t>
            </w:r>
            <w:r w:rsidR="00F87144">
              <w:rPr>
                <w:sz w:val="24"/>
                <w:szCs w:val="24"/>
              </w:rPr>
              <w:t>о</w:t>
            </w:r>
            <w:r w:rsidRPr="0002620E">
              <w:rPr>
                <w:sz w:val="24"/>
                <w:szCs w:val="24"/>
              </w:rPr>
              <w:t>беспечение граждан, проживающих в сельской местности, жильем</w:t>
            </w:r>
            <w:r w:rsidR="00227D79" w:rsidRPr="0002620E">
              <w:rPr>
                <w:sz w:val="24"/>
                <w:szCs w:val="24"/>
              </w:rPr>
              <w:t xml:space="preserve"> -  </w:t>
            </w:r>
            <w:r w:rsidR="008F6FD3" w:rsidRPr="008F6FD3">
              <w:rPr>
                <w:sz w:val="24"/>
                <w:szCs w:val="24"/>
              </w:rPr>
              <w:t>693,9</w:t>
            </w:r>
            <w:r w:rsidR="00227D79" w:rsidRPr="0002620E">
              <w:rPr>
                <w:sz w:val="24"/>
                <w:szCs w:val="24"/>
              </w:rPr>
              <w:t xml:space="preserve"> кв.м. (в рамках участия в Федеральных целевых программах)</w:t>
            </w:r>
            <w:r w:rsidRPr="0002620E">
              <w:rPr>
                <w:sz w:val="24"/>
                <w:szCs w:val="24"/>
              </w:rPr>
              <w:t>;</w:t>
            </w:r>
          </w:p>
          <w:p w:rsidR="00D57C38" w:rsidRDefault="00227D79" w:rsidP="00F87144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 xml:space="preserve">-строительство </w:t>
            </w:r>
            <w:r w:rsidR="00173A37">
              <w:rPr>
                <w:sz w:val="24"/>
                <w:szCs w:val="24"/>
              </w:rPr>
              <w:t>6</w:t>
            </w:r>
            <w:r w:rsidRPr="0002620E">
              <w:rPr>
                <w:sz w:val="24"/>
                <w:szCs w:val="24"/>
              </w:rPr>
              <w:t xml:space="preserve"> км дорог с твердым покрытием;</w:t>
            </w:r>
          </w:p>
          <w:p w:rsidR="008F6FD3" w:rsidRPr="0002620E" w:rsidRDefault="00A35D56" w:rsidP="008F6FD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8F6FD3">
              <w:rPr>
                <w:sz w:val="24"/>
                <w:szCs w:val="24"/>
              </w:rPr>
              <w:t>р</w:t>
            </w:r>
            <w:r w:rsidR="008F6FD3" w:rsidRPr="008F6FD3">
              <w:rPr>
                <w:sz w:val="24"/>
                <w:szCs w:val="24"/>
              </w:rPr>
              <w:t>еконструкция системы питьевого водоснабжения населения</w:t>
            </w:r>
            <w:r w:rsidR="008F6FD3">
              <w:rPr>
                <w:sz w:val="24"/>
                <w:szCs w:val="24"/>
              </w:rPr>
              <w:t xml:space="preserve"> 20км</w:t>
            </w:r>
          </w:p>
        </w:tc>
      </w:tr>
      <w:tr w:rsidR="00D57C38" w:rsidRPr="0002620E" w:rsidTr="00286F16">
        <w:trPr>
          <w:tblCellSpacing w:w="0" w:type="dxa"/>
          <w:jc w:val="center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144" w:rsidRDefault="00D57C38" w:rsidP="0002620E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lastRenderedPageBreak/>
              <w:t xml:space="preserve">Сроки и этапы </w:t>
            </w:r>
          </w:p>
          <w:p w:rsidR="00D57C38" w:rsidRPr="0002620E" w:rsidRDefault="00D57C38" w:rsidP="0002620E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C38" w:rsidRPr="0002620E" w:rsidRDefault="00D57C38" w:rsidP="008F6FD3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Период реализации программы: 2014-2020 годы.</w:t>
            </w:r>
          </w:p>
        </w:tc>
      </w:tr>
      <w:tr w:rsidR="00D57C38" w:rsidRPr="0002620E" w:rsidTr="00286F16">
        <w:trPr>
          <w:tblCellSpacing w:w="0" w:type="dxa"/>
          <w:jc w:val="center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144" w:rsidRPr="00F7538C" w:rsidRDefault="00D57C38" w:rsidP="0002620E">
            <w:pPr>
              <w:pStyle w:val="a7"/>
              <w:ind w:firstLine="0"/>
              <w:rPr>
                <w:color w:val="C0504D" w:themeColor="accent2"/>
                <w:sz w:val="24"/>
                <w:szCs w:val="24"/>
              </w:rPr>
            </w:pPr>
            <w:r w:rsidRPr="00F7538C">
              <w:rPr>
                <w:color w:val="C0504D" w:themeColor="accent2"/>
                <w:sz w:val="24"/>
                <w:szCs w:val="24"/>
              </w:rPr>
              <w:t xml:space="preserve">Объемы и источники </w:t>
            </w:r>
          </w:p>
          <w:p w:rsidR="00D57C38" w:rsidRPr="0002620E" w:rsidRDefault="00D57C38" w:rsidP="0002620E">
            <w:pPr>
              <w:pStyle w:val="a7"/>
              <w:ind w:firstLine="0"/>
              <w:rPr>
                <w:sz w:val="24"/>
                <w:szCs w:val="24"/>
              </w:rPr>
            </w:pPr>
            <w:r w:rsidRPr="00F7538C">
              <w:rPr>
                <w:color w:val="C0504D" w:themeColor="accent2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C38" w:rsidRPr="0002620E" w:rsidRDefault="00D57C38" w:rsidP="00A5079B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 xml:space="preserve">-общий объем финансирования Программы составляет – </w:t>
            </w:r>
            <w:r w:rsidR="00A5079B">
              <w:rPr>
                <w:sz w:val="24"/>
                <w:szCs w:val="24"/>
              </w:rPr>
              <w:t>109977,1</w:t>
            </w:r>
            <w:r w:rsidRPr="0002620E">
              <w:rPr>
                <w:sz w:val="24"/>
                <w:szCs w:val="24"/>
              </w:rPr>
              <w:t>тыс. рублей</w:t>
            </w:r>
          </w:p>
        </w:tc>
      </w:tr>
      <w:tr w:rsidR="00D57C38" w:rsidRPr="0002620E" w:rsidTr="00286F16">
        <w:trPr>
          <w:tblCellSpacing w:w="0" w:type="dxa"/>
          <w:jc w:val="center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144" w:rsidRDefault="00D57C38" w:rsidP="0002620E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 xml:space="preserve">Ожидаемые конечные </w:t>
            </w:r>
          </w:p>
          <w:p w:rsidR="00F87144" w:rsidRDefault="00D57C38" w:rsidP="0002620E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 xml:space="preserve">результаты реализации </w:t>
            </w:r>
          </w:p>
          <w:p w:rsidR="00F87144" w:rsidRDefault="00D57C38" w:rsidP="0002620E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 xml:space="preserve">программы и показатели </w:t>
            </w:r>
          </w:p>
          <w:p w:rsidR="00D57C38" w:rsidRPr="0002620E" w:rsidRDefault="00D57C38" w:rsidP="0002620E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социально-экономической эффективности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82B" w:rsidRPr="0002620E" w:rsidRDefault="0097582B" w:rsidP="008F6FD3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</w:t>
            </w:r>
            <w:r w:rsidR="00D57C38" w:rsidRPr="0002620E">
              <w:rPr>
                <w:sz w:val="24"/>
                <w:szCs w:val="24"/>
              </w:rPr>
              <w:t>повы</w:t>
            </w:r>
            <w:r w:rsidRPr="0002620E">
              <w:rPr>
                <w:sz w:val="24"/>
                <w:szCs w:val="24"/>
              </w:rPr>
              <w:t>шение</w:t>
            </w:r>
            <w:r w:rsidR="00D57C38" w:rsidRPr="0002620E">
              <w:rPr>
                <w:sz w:val="24"/>
                <w:szCs w:val="24"/>
              </w:rPr>
              <w:t xml:space="preserve"> уров</w:t>
            </w:r>
            <w:r w:rsidRPr="0002620E">
              <w:rPr>
                <w:sz w:val="24"/>
                <w:szCs w:val="24"/>
              </w:rPr>
              <w:t>ня</w:t>
            </w:r>
            <w:r w:rsidR="00D57C38" w:rsidRPr="0002620E">
              <w:rPr>
                <w:sz w:val="24"/>
                <w:szCs w:val="24"/>
              </w:rPr>
              <w:t xml:space="preserve"> и качеств</w:t>
            </w:r>
            <w:r w:rsidRPr="0002620E">
              <w:rPr>
                <w:sz w:val="24"/>
                <w:szCs w:val="24"/>
              </w:rPr>
              <w:t>а</w:t>
            </w:r>
            <w:r w:rsidR="00D57C38" w:rsidRPr="0002620E">
              <w:rPr>
                <w:sz w:val="24"/>
                <w:szCs w:val="24"/>
              </w:rPr>
              <w:t xml:space="preserve"> жизни на селе, преодолеть в сельском хозяйстве дефицит специалистов и квалифицированных рабочих</w:t>
            </w:r>
          </w:p>
          <w:p w:rsidR="0097582B" w:rsidRPr="0002620E" w:rsidRDefault="0097582B" w:rsidP="008F6FD3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-улучшение    условий    проживания   сельского населения и формирование  социальной  инженерной инфраструктуры сельского поселения;</w:t>
            </w:r>
          </w:p>
          <w:p w:rsidR="0097582B" w:rsidRPr="0002620E" w:rsidRDefault="0097582B" w:rsidP="008F6FD3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>-решение жилищной проблемы  для   сельских семей, проживающих в сельской местности,  в  том числе  молодых семей и молодых специалистов;</w:t>
            </w:r>
          </w:p>
          <w:p w:rsidR="0097582B" w:rsidRPr="0002620E" w:rsidRDefault="0097582B" w:rsidP="008F6FD3">
            <w:pPr>
              <w:pStyle w:val="a7"/>
              <w:ind w:firstLine="0"/>
              <w:rPr>
                <w:sz w:val="24"/>
                <w:szCs w:val="24"/>
              </w:rPr>
            </w:pPr>
            <w:r w:rsidRPr="0002620E">
              <w:rPr>
                <w:sz w:val="24"/>
                <w:szCs w:val="24"/>
              </w:rPr>
              <w:t xml:space="preserve">- повышение     уровня     социально-инженерного обустройства в сельской местности </w:t>
            </w:r>
          </w:p>
        </w:tc>
      </w:tr>
    </w:tbl>
    <w:p w:rsidR="00D57C38" w:rsidRPr="00D57C38" w:rsidRDefault="00D57C38" w:rsidP="00F87144">
      <w:pPr>
        <w:pStyle w:val="a7"/>
        <w:rPr>
          <w:sz w:val="24"/>
          <w:szCs w:val="24"/>
        </w:rPr>
      </w:pPr>
      <w:r w:rsidRPr="0002620E">
        <w:rPr>
          <w:sz w:val="24"/>
          <w:szCs w:val="24"/>
        </w:rPr>
        <w:t> </w:t>
      </w:r>
    </w:p>
    <w:p w:rsidR="00D57C38" w:rsidRPr="00F128B8" w:rsidRDefault="00E05BFE" w:rsidP="00F12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ОБЩАЯ ХАРАКТЕРИСТИКА </w:t>
      </w:r>
      <w:r w:rsidR="00423A12">
        <w:rPr>
          <w:rFonts w:ascii="Times New Roman" w:eastAsia="Times New Roman" w:hAnsi="Times New Roman" w:cs="Times New Roman"/>
          <w:b/>
          <w:bCs/>
          <w:sz w:val="24"/>
          <w:szCs w:val="24"/>
        </w:rPr>
        <w:t>СФЕРЫ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57C38" w:rsidRPr="00CE708E" w:rsidRDefault="00D57C38" w:rsidP="00CE708E">
      <w:pPr>
        <w:pStyle w:val="a7"/>
        <w:rPr>
          <w:sz w:val="24"/>
          <w:szCs w:val="24"/>
        </w:rPr>
      </w:pPr>
      <w:r w:rsidRPr="00CE708E">
        <w:rPr>
          <w:sz w:val="24"/>
          <w:szCs w:val="24"/>
        </w:rPr>
        <w:t>Для успешного решения задач по наращиванию экономического потенциала аграрного сектора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D57C38" w:rsidRPr="00CE708E" w:rsidRDefault="00D57C38" w:rsidP="00CE708E">
      <w:pPr>
        <w:pStyle w:val="a7"/>
        <w:rPr>
          <w:sz w:val="24"/>
          <w:szCs w:val="24"/>
        </w:rPr>
      </w:pPr>
      <w:r w:rsidRPr="00CE708E">
        <w:rPr>
          <w:sz w:val="24"/>
          <w:szCs w:val="24"/>
        </w:rPr>
        <w:t>За последние годы в результате спада сельскохозяйственного производства и ухудшения финансового положения отрасли, изменения организационно-</w:t>
      </w:r>
      <w:proofErr w:type="gramStart"/>
      <w:r w:rsidRPr="00CE708E">
        <w:rPr>
          <w:sz w:val="24"/>
          <w:szCs w:val="24"/>
        </w:rPr>
        <w:t>экономического механизма</w:t>
      </w:r>
      <w:proofErr w:type="gramEnd"/>
      <w:r w:rsidRPr="00CE708E">
        <w:rPr>
          <w:sz w:val="24"/>
          <w:szCs w:val="24"/>
        </w:rPr>
        <w:t xml:space="preserve">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D57C38" w:rsidRPr="00CE708E" w:rsidRDefault="00D57C38" w:rsidP="00CE708E">
      <w:pPr>
        <w:pStyle w:val="a7"/>
        <w:rPr>
          <w:sz w:val="24"/>
          <w:szCs w:val="24"/>
        </w:rPr>
      </w:pPr>
      <w:r w:rsidRPr="00CE708E">
        <w:rPr>
          <w:sz w:val="24"/>
          <w:szCs w:val="24"/>
        </w:rPr>
        <w:t xml:space="preserve">Водопроводная система обветшала и не может в полной мере обеспечить население качественной питьевой водой. </w:t>
      </w:r>
      <w:proofErr w:type="gramStart"/>
      <w:r w:rsidRPr="00CE708E">
        <w:rPr>
          <w:sz w:val="24"/>
          <w:szCs w:val="24"/>
        </w:rPr>
        <w:t xml:space="preserve">В результате, большинство сельского населения вынуждены пользоваться водой, не соответствующей санитарным нормам. </w:t>
      </w:r>
      <w:proofErr w:type="gramEnd"/>
    </w:p>
    <w:p w:rsidR="00D57C38" w:rsidRPr="00CE708E" w:rsidRDefault="00D57C38" w:rsidP="00CE708E">
      <w:pPr>
        <w:pStyle w:val="a7"/>
        <w:rPr>
          <w:sz w:val="24"/>
          <w:szCs w:val="24"/>
        </w:rPr>
      </w:pPr>
      <w:r w:rsidRPr="00CE708E">
        <w:rPr>
          <w:sz w:val="24"/>
          <w:szCs w:val="24"/>
        </w:rPr>
        <w:t>Неблагоприятная демографическая ситуация, вследствие которой прогрессирует сокращение численности сельского населения, в том числе и трудоспособной его части, усугубляет положение с трудовыми кадрами на селе.</w:t>
      </w:r>
    </w:p>
    <w:p w:rsidR="00B43B8E" w:rsidRPr="00E05BFE" w:rsidRDefault="00D57C38" w:rsidP="008F6FD3">
      <w:pPr>
        <w:pStyle w:val="a7"/>
        <w:rPr>
          <w:sz w:val="24"/>
          <w:szCs w:val="24"/>
        </w:rPr>
      </w:pPr>
      <w:r w:rsidRPr="00CE708E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35D56" w:rsidRPr="00E05BFE" w:rsidRDefault="00E05BFE" w:rsidP="004E5544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 </w:t>
      </w:r>
    </w:p>
    <w:p w:rsidR="00D57C38" w:rsidRPr="00E05BFE" w:rsidRDefault="00E05BFE" w:rsidP="00D628AD">
      <w:pPr>
        <w:pStyle w:val="a7"/>
        <w:ind w:firstLine="0"/>
        <w:jc w:val="center"/>
        <w:rPr>
          <w:b/>
          <w:bCs/>
          <w:kern w:val="36"/>
          <w:sz w:val="24"/>
          <w:szCs w:val="24"/>
        </w:rPr>
      </w:pPr>
      <w:r w:rsidRPr="00E05BFE">
        <w:rPr>
          <w:b/>
          <w:bCs/>
          <w:kern w:val="36"/>
          <w:sz w:val="24"/>
          <w:szCs w:val="24"/>
        </w:rPr>
        <w:t>II.  ЦЕЛИ, ЗАДАЧИ, СРОКИ И ЭТАПЫ РЕАЛИЗАЦИИ ПРОГРАММЫ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разработана для достижения следующих основных целей:</w:t>
      </w:r>
    </w:p>
    <w:p w:rsidR="00D57C38" w:rsidRPr="00E05BFE" w:rsidRDefault="00D57C38" w:rsidP="00984EF7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развитие социальной сферы и инженерной инфраструктуры сельских муниципальных образований;</w:t>
      </w:r>
    </w:p>
    <w:p w:rsidR="00D57C38" w:rsidRPr="00E05BFE" w:rsidRDefault="00D57C38" w:rsidP="00984EF7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lastRenderedPageBreak/>
        <w:t>сокращение разрыва между городом и селом в уровне обеспеченности объектами социальной сферы и инженерной инфраструктуры, создание основ для повышения привлекательности проживания в сельской местности;</w:t>
      </w:r>
    </w:p>
    <w:p w:rsidR="00D57C38" w:rsidRPr="00E05BFE" w:rsidRDefault="00D57C38" w:rsidP="00984EF7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 xml:space="preserve">эффективная реализация полномочий </w:t>
      </w:r>
      <w:r w:rsidR="00984EF7">
        <w:rPr>
          <w:sz w:val="24"/>
          <w:szCs w:val="24"/>
        </w:rPr>
        <w:t>органов местного самоуправления.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Программные мероприятия направлены на решение следующих основных задач: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повышение роли физической культуры и спорта в целях предупреждения заболеваний, поддержания высокой работоспособности, профилактики правонарушений, наркомании и алкоголизма;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повышение уровня и качества водоснабжения сельских поселений,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повышение уровня занятости сельского населения, сохранение и создание новых рабочих мест на селе.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пути решения программных задач: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приоритетная государственная поддержка развития социальной сферы и инженерного обустройства сельских населенных пунктов;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 xml:space="preserve">разработка и реализация эффективного </w:t>
      </w:r>
      <w:proofErr w:type="gramStart"/>
      <w:r w:rsidRPr="00E05BFE">
        <w:rPr>
          <w:sz w:val="24"/>
          <w:szCs w:val="24"/>
        </w:rPr>
        <w:t>экономического механизма</w:t>
      </w:r>
      <w:proofErr w:type="gramEnd"/>
      <w:r w:rsidRPr="00E05BFE">
        <w:rPr>
          <w:sz w:val="24"/>
          <w:szCs w:val="24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требований.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создание условий для привлечения в социальную сферу села средств сельскохозяйственных товаропроизводителей, других внебюджетных источников, а также для функционирования в сфере обслуживания сельского населения малых предпринимательских структур.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Реализация мероприятий Программы позволит: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- создать условия для массового отдыха жителей и организовать обустройство мест массового отдыха населения;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- повысить уровень обеспеченности сельского населения питьевой водой,</w:t>
      </w:r>
    </w:p>
    <w:p w:rsidR="00CE708E" w:rsidRDefault="00D57C38" w:rsidP="00984EF7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- улучшить состояние здоровья сельского населения путем повышения доступности и качества занятий физической культурой и спортом для предупреждения заболеваний и поддержания высокой работоспособности.</w:t>
      </w:r>
    </w:p>
    <w:p w:rsidR="00F128B8" w:rsidRDefault="00F128B8" w:rsidP="00984EF7">
      <w:pPr>
        <w:pStyle w:val="a7"/>
        <w:rPr>
          <w:sz w:val="24"/>
          <w:szCs w:val="24"/>
        </w:rPr>
      </w:pPr>
    </w:p>
    <w:p w:rsidR="00D57C38" w:rsidRPr="005C3AE0" w:rsidRDefault="00E05BFE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5C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23A12" w:rsidRPr="005C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ЦЕЛЕВЫЕ ПОКАЗАТЕЛИ </w:t>
      </w:r>
      <w:r w:rsidRPr="005C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3AE0" w:rsidRPr="005C3AE0">
        <w:rPr>
          <w:rFonts w:ascii="Times New Roman" w:hAnsi="Times New Roman" w:cs="Times New Roman"/>
          <w:b/>
          <w:sz w:val="24"/>
          <w:szCs w:val="24"/>
        </w:rPr>
        <w:t>ДОСТИЖЕНИЯ ЦЕЛЕЙ И РЕШЕНИЯ ЗАДАЧ, ОСНОВНЫЕ ОЖИДАЕМЫЕ КОНЕЧНЫЕ РЕЗУЛЬТАТЫ ПРОГРАММЫ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 xml:space="preserve">Программа включает мероприятия по социальному развитию </w:t>
      </w:r>
      <w:r w:rsidR="00CE708E">
        <w:rPr>
          <w:sz w:val="24"/>
          <w:szCs w:val="24"/>
        </w:rPr>
        <w:t>поселка</w:t>
      </w:r>
      <w:r w:rsidRPr="00E05BFE">
        <w:rPr>
          <w:sz w:val="24"/>
          <w:szCs w:val="24"/>
        </w:rPr>
        <w:t xml:space="preserve">, реализуемые за счет средств федерального, областного бюджета, бюджета </w:t>
      </w:r>
      <w:r w:rsidR="00CE708E">
        <w:rPr>
          <w:sz w:val="24"/>
          <w:szCs w:val="24"/>
        </w:rPr>
        <w:t>поселения</w:t>
      </w:r>
      <w:r w:rsidRPr="00E05BFE">
        <w:rPr>
          <w:sz w:val="24"/>
          <w:szCs w:val="24"/>
        </w:rPr>
        <w:t>, а также внебюджетных источников.</w:t>
      </w:r>
    </w:p>
    <w:p w:rsidR="00D267E9" w:rsidRPr="00286F16" w:rsidRDefault="00D57C38" w:rsidP="00286F16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 </w:t>
      </w:r>
    </w:p>
    <w:p w:rsidR="00D57C38" w:rsidRPr="00E05BFE" w:rsidRDefault="00D57C38" w:rsidP="00D628AD">
      <w:pPr>
        <w:pStyle w:val="a7"/>
        <w:ind w:firstLine="0"/>
        <w:rPr>
          <w:sz w:val="24"/>
          <w:szCs w:val="24"/>
        </w:rPr>
      </w:pPr>
      <w:r w:rsidRPr="00E05BFE">
        <w:rPr>
          <w:b/>
          <w:bCs/>
          <w:sz w:val="24"/>
          <w:szCs w:val="24"/>
        </w:rPr>
        <w:t>Улучшение жилищных условий граждан, проживающих в сельской местности.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Основной целью мероприятий по улучшению жилищных условий граждан, проживающих в сельской местности.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Реализация указанных мероприятий позволит: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улучшить жилищные условия, повысить уровень коммунального обустройства жилья в сельской местности;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lastRenderedPageBreak/>
        <w:t>создать условия для закрепления молодых специалистов в агропромышленном комплексе и социальной сфере села, а также приостановить миграцию сельской молодежи;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привлечь для финансового обеспечения средства внебюджетных источников финансирования;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создать условия для улучшения демографической ситуации в сельской местности.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 </w:t>
      </w:r>
    </w:p>
    <w:p w:rsidR="00D57C38" w:rsidRPr="00E05BFE" w:rsidRDefault="00D57C38" w:rsidP="00D628AD">
      <w:pPr>
        <w:pStyle w:val="a7"/>
        <w:ind w:firstLine="0"/>
        <w:rPr>
          <w:sz w:val="24"/>
          <w:szCs w:val="24"/>
        </w:rPr>
      </w:pPr>
      <w:r w:rsidRPr="00E05BFE">
        <w:rPr>
          <w:b/>
          <w:bCs/>
          <w:sz w:val="24"/>
          <w:szCs w:val="24"/>
        </w:rPr>
        <w:t>Развитие сети учреждений физической культуры и спорта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 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В области физической культуры и спорта Программой предусмотрена реализация следующих мероприятий: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разработка муниципальных программ развития физической культуры и спорта, предусматривающих создание условий для занятий физической культурой, вовлечение в активные занятия физической культурой детей и молодежи, проведение спортивно-массовых мероприятий;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создание материально-технической базы для проведения физкультурно-оздоровительных и спортивных мероприятий;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Выполнение указанных мероприятий позволит снизить заболеваемость сельского населения на 8 – 10 процентов, сократить потери рабочего времени в связи с заболеваемостью.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Программа предусматривает следующие мероприятия по развитию сети учреждений физической культуры и спорта: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 xml:space="preserve">- строительство </w:t>
      </w:r>
      <w:r w:rsidR="00C762E8">
        <w:rPr>
          <w:sz w:val="24"/>
          <w:szCs w:val="24"/>
        </w:rPr>
        <w:t>спортивного стадиона</w:t>
      </w:r>
      <w:r w:rsidR="00914598">
        <w:rPr>
          <w:sz w:val="24"/>
          <w:szCs w:val="24"/>
        </w:rPr>
        <w:t>.</w:t>
      </w:r>
    </w:p>
    <w:p w:rsidR="00D57C38" w:rsidRPr="00E05BFE" w:rsidRDefault="00D57C38" w:rsidP="00E05BFE">
      <w:pPr>
        <w:pStyle w:val="a7"/>
        <w:rPr>
          <w:sz w:val="24"/>
          <w:szCs w:val="24"/>
        </w:rPr>
      </w:pPr>
      <w:r w:rsidRPr="00E05BFE">
        <w:rPr>
          <w:sz w:val="24"/>
          <w:szCs w:val="24"/>
        </w:rPr>
        <w:t> </w:t>
      </w:r>
    </w:p>
    <w:p w:rsidR="005C3AE0" w:rsidRPr="005C3AE0" w:rsidRDefault="005C3AE0" w:rsidP="005C3AE0">
      <w:pPr>
        <w:pStyle w:val="a7"/>
        <w:ind w:firstLine="0"/>
        <w:rPr>
          <w:b/>
          <w:kern w:val="36"/>
          <w:sz w:val="24"/>
          <w:szCs w:val="24"/>
        </w:rPr>
      </w:pPr>
      <w:r w:rsidRPr="00D267E9">
        <w:rPr>
          <w:b/>
          <w:kern w:val="36"/>
          <w:sz w:val="24"/>
          <w:szCs w:val="24"/>
        </w:rPr>
        <w:t>I</w:t>
      </w:r>
      <w:r>
        <w:rPr>
          <w:b/>
          <w:kern w:val="36"/>
          <w:sz w:val="24"/>
          <w:szCs w:val="24"/>
          <w:lang w:val="en-US"/>
        </w:rPr>
        <w:t>V</w:t>
      </w:r>
      <w:r w:rsidRPr="00D267E9">
        <w:rPr>
          <w:b/>
          <w:kern w:val="36"/>
          <w:sz w:val="24"/>
          <w:szCs w:val="24"/>
        </w:rPr>
        <w:t>.</w:t>
      </w:r>
      <w:r w:rsidRPr="005C3AE0">
        <w:rPr>
          <w:b/>
          <w:sz w:val="24"/>
          <w:szCs w:val="24"/>
        </w:rPr>
        <w:t>ОБОБЩЕННАЯ ХАРАКТЕРИСТИКА ОСНОВНЫХ МЕРОПРИЯТИЙ МУНИЦИПАЛЬНОЙ ПРОГРАММЫ</w:t>
      </w:r>
    </w:p>
    <w:p w:rsidR="005C3AE0" w:rsidRPr="00D267E9" w:rsidRDefault="005C3AE0" w:rsidP="005C3AE0">
      <w:pPr>
        <w:pStyle w:val="a7"/>
        <w:rPr>
          <w:sz w:val="24"/>
          <w:szCs w:val="24"/>
        </w:rPr>
      </w:pPr>
      <w:r w:rsidRPr="00D267E9">
        <w:rPr>
          <w:sz w:val="24"/>
          <w:szCs w:val="24"/>
        </w:rPr>
        <w:t>В результате реализации Программы предусматривается создание правовых, организационно-управленческих, финансовых и материально-технических условий, способствующих:</w:t>
      </w:r>
    </w:p>
    <w:p w:rsidR="005C3AE0" w:rsidRPr="00D267E9" w:rsidRDefault="005C3AE0" w:rsidP="008F093F">
      <w:pPr>
        <w:pStyle w:val="a7"/>
        <w:ind w:firstLine="0"/>
        <w:rPr>
          <w:sz w:val="24"/>
          <w:szCs w:val="24"/>
        </w:rPr>
      </w:pPr>
      <w:r w:rsidRPr="00D267E9">
        <w:rPr>
          <w:sz w:val="24"/>
          <w:szCs w:val="24"/>
        </w:rPr>
        <w:t>повышению уровня и качества жизни сельского населения путем</w:t>
      </w:r>
      <w:r w:rsidR="008F093F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 населения дорогами с твердым покрытием.</w:t>
      </w:r>
    </w:p>
    <w:p w:rsidR="005C3AE0" w:rsidRPr="00D267E9" w:rsidRDefault="005C3AE0" w:rsidP="005C3AE0">
      <w:pPr>
        <w:pStyle w:val="a7"/>
        <w:rPr>
          <w:sz w:val="24"/>
          <w:szCs w:val="24"/>
        </w:rPr>
      </w:pPr>
      <w:r w:rsidRPr="00D267E9">
        <w:rPr>
          <w:sz w:val="24"/>
          <w:szCs w:val="24"/>
        </w:rPr>
        <w:t>Реализация Программы будет иметь благоприятные экологические последствия.</w:t>
      </w:r>
    </w:p>
    <w:p w:rsidR="00D57C38" w:rsidRPr="005C3AE0" w:rsidRDefault="005C3AE0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r w:rsidRPr="005C3AE0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</w:t>
      </w:r>
      <w:r>
        <w:rPr>
          <w:rFonts w:ascii="Times New Roman" w:hAnsi="Times New Roman" w:cs="Times New Roman"/>
          <w:b/>
          <w:sz w:val="24"/>
          <w:szCs w:val="24"/>
        </w:rPr>
        <w:t xml:space="preserve">ОВ, НЕОБХОДИМЫХ ДЛЯ РЕАЛИЗАЦИИ </w:t>
      </w:r>
      <w:r w:rsidRPr="005C3AE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федерального, областного бюджета, местного бюджета и внебюджетных источников. Общий объем финансирования Программы (2014 - 2020 годы) с учетом прогноза цен на соответствующие годы составляет – </w:t>
      </w:r>
      <w:r w:rsidR="00BD10D4">
        <w:rPr>
          <w:rFonts w:ascii="Times New Roman" w:eastAsia="Times New Roman" w:hAnsi="Times New Roman" w:cs="Times New Roman"/>
          <w:sz w:val="24"/>
          <w:szCs w:val="24"/>
        </w:rPr>
        <w:t>109977,1</w:t>
      </w:r>
      <w:r w:rsidRPr="00D57C38">
        <w:rPr>
          <w:rFonts w:ascii="Times New Roman" w:eastAsia="Times New Roman" w:hAnsi="Times New Roman" w:cs="Times New Roman"/>
          <w:sz w:val="24"/>
          <w:szCs w:val="24"/>
        </w:rPr>
        <w:t xml:space="preserve"> тыс. рублей, в том числе: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sz w:val="24"/>
          <w:szCs w:val="24"/>
        </w:rPr>
        <w:t xml:space="preserve">- средства федерального и областного бюджета </w:t>
      </w:r>
      <w:r w:rsidR="00A507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79B">
        <w:rPr>
          <w:rFonts w:ascii="Times New Roman" w:eastAsia="Times New Roman" w:hAnsi="Times New Roman" w:cs="Times New Roman"/>
          <w:sz w:val="24"/>
          <w:szCs w:val="24"/>
        </w:rPr>
        <w:t>97009 тыс.</w:t>
      </w:r>
      <w:r w:rsidR="008F6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C38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sz w:val="24"/>
          <w:szCs w:val="24"/>
        </w:rPr>
        <w:t xml:space="preserve">- средства местного бюджета - </w:t>
      </w:r>
      <w:r w:rsidR="00A5079B" w:rsidRPr="00A5079B">
        <w:rPr>
          <w:rFonts w:ascii="Times New Roman" w:eastAsia="Times New Roman" w:hAnsi="Times New Roman" w:cs="Times New Roman"/>
          <w:sz w:val="24"/>
          <w:szCs w:val="24"/>
        </w:rPr>
        <w:t>8100</w:t>
      </w:r>
      <w:r w:rsidRPr="00A5079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D57C38">
        <w:rPr>
          <w:rFonts w:ascii="Times New Roman" w:eastAsia="Times New Roman" w:hAnsi="Times New Roman" w:cs="Times New Roman"/>
          <w:sz w:val="24"/>
          <w:szCs w:val="24"/>
        </w:rPr>
        <w:t>ыс. рублей.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sz w:val="24"/>
          <w:szCs w:val="24"/>
        </w:rPr>
        <w:t>Затраты на реализацию Программы определены с учетом потребности ввода в действие объектов социальной сферы и инженерного обустройства села, фактической стоимости строительства единицы мощности и удельных капитальных вложений на строительство.</w:t>
      </w:r>
    </w:p>
    <w:p w:rsidR="00D57C38" w:rsidRPr="00D57C38" w:rsidRDefault="00D57C38" w:rsidP="00D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38">
        <w:rPr>
          <w:rFonts w:ascii="Times New Roman" w:eastAsia="Times New Roman" w:hAnsi="Times New Roman" w:cs="Times New Roman"/>
          <w:sz w:val="24"/>
          <w:szCs w:val="24"/>
        </w:rPr>
        <w:t>Первоочередному финансированию подлежат расходы на проведение работ на объектах строительства водопроводной сети.</w:t>
      </w:r>
    </w:p>
    <w:p w:rsidR="00D57C38" w:rsidRPr="00914598" w:rsidRDefault="00D267E9" w:rsidP="00984E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67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V</w:t>
      </w:r>
      <w:r w:rsidR="005C3A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D267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МЕХАНИЗМ РЕАЛИЗАЦИИ ПРОГРАММЫ</w:t>
      </w:r>
    </w:p>
    <w:p w:rsidR="00F128B8" w:rsidRDefault="00F128B8" w:rsidP="00F128B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7C38" w:rsidRPr="00D267E9">
        <w:rPr>
          <w:sz w:val="24"/>
          <w:szCs w:val="24"/>
        </w:rPr>
        <w:t>Реализация Программы осуществляется заказчиками с участием заинтересованных органов исполнительной власти и органов местного самоуправления.</w:t>
      </w:r>
    </w:p>
    <w:p w:rsidR="00D57C38" w:rsidRPr="00D267E9" w:rsidRDefault="00D57C38" w:rsidP="00F128B8">
      <w:pPr>
        <w:pStyle w:val="a7"/>
        <w:ind w:firstLine="0"/>
        <w:rPr>
          <w:sz w:val="24"/>
          <w:szCs w:val="24"/>
        </w:rPr>
      </w:pPr>
      <w:r w:rsidRPr="00D267E9">
        <w:rPr>
          <w:sz w:val="24"/>
          <w:szCs w:val="24"/>
        </w:rPr>
        <w:t>Заказчики Программы осуществляют:</w:t>
      </w:r>
    </w:p>
    <w:p w:rsidR="00D57C38" w:rsidRPr="00D267E9" w:rsidRDefault="00F128B8" w:rsidP="00F128B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57C38" w:rsidRPr="00D267E9">
        <w:rPr>
          <w:sz w:val="24"/>
          <w:szCs w:val="24"/>
        </w:rPr>
        <w:t>отбор на конкурсной основе исполнителей работ по каждому мероприятию Программы;</w:t>
      </w:r>
    </w:p>
    <w:p w:rsidR="00D57C38" w:rsidRPr="00D267E9" w:rsidRDefault="00F128B8" w:rsidP="00F128B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57C38" w:rsidRPr="00D267E9">
        <w:rPr>
          <w:sz w:val="24"/>
          <w:szCs w:val="24"/>
        </w:rPr>
        <w:t>согласование с основными участниками Программы возможных сроков выполнения мероприятий, предложений по объемам и источникам финансирования;</w:t>
      </w:r>
    </w:p>
    <w:p w:rsidR="00D57C38" w:rsidRPr="00D267E9" w:rsidRDefault="00F128B8" w:rsidP="00F128B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57C38" w:rsidRPr="00D267E9">
        <w:rPr>
          <w:sz w:val="24"/>
          <w:szCs w:val="24"/>
        </w:rPr>
        <w:t>заключение соглашений с органами государственной власти и органами местного самоуправления;</w:t>
      </w:r>
    </w:p>
    <w:p w:rsidR="000654A9" w:rsidRDefault="008F093F" w:rsidP="008F093F">
      <w:pPr>
        <w:pStyle w:val="a7"/>
        <w:ind w:firstLine="0"/>
        <w:rPr>
          <w:sz w:val="24"/>
          <w:szCs w:val="24"/>
        </w:rPr>
        <w:sectPr w:rsidR="000654A9" w:rsidSect="000654A9">
          <w:pgSz w:w="11906" w:h="16838"/>
          <w:pgMar w:top="851" w:right="851" w:bottom="1418" w:left="851" w:header="709" w:footer="709" w:gutter="0"/>
          <w:cols w:space="720"/>
        </w:sectPr>
      </w:pPr>
      <w:r>
        <w:rPr>
          <w:sz w:val="24"/>
          <w:szCs w:val="24"/>
        </w:rPr>
        <w:t>-</w:t>
      </w:r>
      <w:proofErr w:type="gramStart"/>
      <w:r w:rsidR="00D57C38" w:rsidRPr="00D267E9">
        <w:rPr>
          <w:sz w:val="24"/>
          <w:szCs w:val="24"/>
        </w:rPr>
        <w:t>контроль за</w:t>
      </w:r>
      <w:proofErr w:type="gramEnd"/>
      <w:r w:rsidR="00D57C38" w:rsidRPr="00D267E9">
        <w:rPr>
          <w:sz w:val="24"/>
          <w:szCs w:val="24"/>
        </w:rPr>
        <w:t xml:space="preserve"> ходом в</w:t>
      </w:r>
      <w:r w:rsidR="0074791E">
        <w:rPr>
          <w:sz w:val="24"/>
          <w:szCs w:val="24"/>
        </w:rPr>
        <w:t>ыполнения мероприятий Программы</w:t>
      </w:r>
    </w:p>
    <w:p w:rsidR="000654A9" w:rsidRPr="000654A9" w:rsidRDefault="000654A9" w:rsidP="0074791E">
      <w:pPr>
        <w:pStyle w:val="a7"/>
        <w:ind w:firstLine="0"/>
        <w:rPr>
          <w:sz w:val="24"/>
          <w:szCs w:val="24"/>
        </w:rPr>
      </w:pPr>
    </w:p>
    <w:p w:rsidR="000654A9" w:rsidRPr="000654A9" w:rsidRDefault="000654A9" w:rsidP="000654A9">
      <w:pPr>
        <w:pStyle w:val="a7"/>
        <w:jc w:val="right"/>
        <w:rPr>
          <w:sz w:val="24"/>
          <w:szCs w:val="24"/>
        </w:rPr>
      </w:pPr>
      <w:r w:rsidRPr="000654A9">
        <w:rPr>
          <w:sz w:val="24"/>
          <w:szCs w:val="24"/>
        </w:rPr>
        <w:t xml:space="preserve">Приложение </w:t>
      </w:r>
    </w:p>
    <w:p w:rsidR="000654A9" w:rsidRPr="000654A9" w:rsidRDefault="000654A9" w:rsidP="000654A9">
      <w:pPr>
        <w:pStyle w:val="a7"/>
        <w:jc w:val="right"/>
        <w:rPr>
          <w:sz w:val="24"/>
          <w:szCs w:val="24"/>
        </w:rPr>
      </w:pPr>
      <w:r w:rsidRPr="000654A9">
        <w:rPr>
          <w:sz w:val="24"/>
          <w:szCs w:val="24"/>
        </w:rPr>
        <w:t>к муниципальной программе</w:t>
      </w:r>
    </w:p>
    <w:p w:rsidR="000654A9" w:rsidRPr="000654A9" w:rsidRDefault="000654A9" w:rsidP="000654A9">
      <w:pPr>
        <w:pStyle w:val="a7"/>
        <w:jc w:val="right"/>
        <w:rPr>
          <w:sz w:val="24"/>
          <w:szCs w:val="24"/>
        </w:rPr>
      </w:pPr>
      <w:r w:rsidRPr="000654A9">
        <w:rPr>
          <w:sz w:val="24"/>
          <w:szCs w:val="24"/>
        </w:rPr>
        <w:t>"Устойчивое развитие сельских территорий</w:t>
      </w:r>
    </w:p>
    <w:p w:rsidR="000654A9" w:rsidRPr="000654A9" w:rsidRDefault="000654A9" w:rsidP="000654A9">
      <w:pPr>
        <w:pStyle w:val="a7"/>
        <w:jc w:val="right"/>
        <w:rPr>
          <w:sz w:val="24"/>
          <w:szCs w:val="24"/>
        </w:rPr>
      </w:pPr>
      <w:r w:rsidRPr="000654A9">
        <w:rPr>
          <w:sz w:val="24"/>
          <w:szCs w:val="24"/>
        </w:rPr>
        <w:t>на 2014 - 2017 годы и на период до 2020 года"</w:t>
      </w:r>
    </w:p>
    <w:p w:rsidR="000654A9" w:rsidRPr="000654A9" w:rsidRDefault="000654A9" w:rsidP="000654A9">
      <w:pPr>
        <w:pStyle w:val="a7"/>
        <w:jc w:val="right"/>
        <w:rPr>
          <w:sz w:val="24"/>
          <w:szCs w:val="24"/>
        </w:rPr>
      </w:pPr>
      <w:r w:rsidRPr="000654A9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Приморского сельского поселения</w:t>
      </w:r>
    </w:p>
    <w:p w:rsidR="000654A9" w:rsidRPr="000654A9" w:rsidRDefault="000654A9" w:rsidP="000654A9">
      <w:pPr>
        <w:pStyle w:val="a7"/>
        <w:rPr>
          <w:sz w:val="24"/>
          <w:szCs w:val="24"/>
        </w:rPr>
      </w:pPr>
    </w:p>
    <w:p w:rsidR="000654A9" w:rsidRPr="000654A9" w:rsidRDefault="000654A9" w:rsidP="000654A9">
      <w:pPr>
        <w:pStyle w:val="a7"/>
        <w:jc w:val="center"/>
        <w:rPr>
          <w:b/>
          <w:bCs/>
          <w:sz w:val="24"/>
          <w:szCs w:val="24"/>
        </w:rPr>
      </w:pPr>
      <w:r w:rsidRPr="000654A9">
        <w:rPr>
          <w:b/>
          <w:bCs/>
          <w:sz w:val="24"/>
          <w:szCs w:val="24"/>
        </w:rPr>
        <w:t>ПЕРЕЧЕНЬ</w:t>
      </w:r>
    </w:p>
    <w:p w:rsidR="000654A9" w:rsidRPr="00DD4F5B" w:rsidRDefault="000654A9" w:rsidP="0074791E">
      <w:pPr>
        <w:pStyle w:val="a7"/>
        <w:jc w:val="center"/>
        <w:rPr>
          <w:b/>
          <w:bCs/>
          <w:sz w:val="24"/>
          <w:szCs w:val="24"/>
        </w:rPr>
      </w:pPr>
      <w:r w:rsidRPr="000654A9">
        <w:rPr>
          <w:b/>
          <w:bCs/>
          <w:sz w:val="24"/>
          <w:szCs w:val="24"/>
        </w:rPr>
        <w:t>МЕРОПРИЯТИЙ МУНИЦИПАЛЬНОЙ ПРОГРАММЫ</w:t>
      </w:r>
      <w:r w:rsidR="0074791E">
        <w:rPr>
          <w:b/>
          <w:bCs/>
          <w:sz w:val="24"/>
          <w:szCs w:val="24"/>
        </w:rPr>
        <w:t xml:space="preserve"> </w:t>
      </w:r>
      <w:r w:rsidRPr="00DD4F5B">
        <w:rPr>
          <w:b/>
          <w:bCs/>
          <w:sz w:val="24"/>
          <w:szCs w:val="24"/>
        </w:rPr>
        <w:t>"УСТОЙЧИВОЕ РАЗВИТИЕ СЕЛЬСКИХ ТЕРРИТОРИЙ</w:t>
      </w:r>
    </w:p>
    <w:p w:rsidR="000654A9" w:rsidRPr="0074791E" w:rsidRDefault="000654A9" w:rsidP="0074791E">
      <w:pPr>
        <w:pStyle w:val="a7"/>
        <w:jc w:val="center"/>
        <w:rPr>
          <w:b/>
          <w:bCs/>
          <w:sz w:val="24"/>
          <w:szCs w:val="24"/>
        </w:rPr>
      </w:pPr>
      <w:r w:rsidRPr="00DD4F5B">
        <w:rPr>
          <w:b/>
          <w:bCs/>
          <w:sz w:val="24"/>
          <w:szCs w:val="24"/>
        </w:rPr>
        <w:t>НА 2014 - 2017 ГОДЫ И НА ПЕРИОД ДО 2020 ГОДА"</w:t>
      </w:r>
      <w:r w:rsidR="0074791E" w:rsidRPr="00DD4F5B">
        <w:rPr>
          <w:b/>
          <w:bCs/>
          <w:sz w:val="24"/>
          <w:szCs w:val="24"/>
        </w:rPr>
        <w:t xml:space="preserve"> </w:t>
      </w:r>
      <w:r w:rsidRPr="00DD4F5B">
        <w:rPr>
          <w:b/>
          <w:bCs/>
          <w:sz w:val="24"/>
          <w:szCs w:val="24"/>
        </w:rPr>
        <w:t>НА Т</w:t>
      </w:r>
      <w:r w:rsidRPr="000654A9">
        <w:rPr>
          <w:b/>
          <w:bCs/>
          <w:sz w:val="24"/>
          <w:szCs w:val="24"/>
        </w:rPr>
        <w:t xml:space="preserve">ЕРРИТОРИИ </w:t>
      </w:r>
      <w:r>
        <w:rPr>
          <w:b/>
          <w:bCs/>
          <w:sz w:val="24"/>
          <w:szCs w:val="24"/>
        </w:rPr>
        <w:t>П</w:t>
      </w:r>
      <w:r w:rsidR="0074791E"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ИМОРСКОГО СЕЛЬСКОГО ПОСЕЛЕНИЯ</w:t>
      </w:r>
      <w:r w:rsidR="00DD4F5B">
        <w:rPr>
          <w:b/>
          <w:bCs/>
          <w:sz w:val="24"/>
          <w:szCs w:val="24"/>
        </w:rPr>
        <w:t xml:space="preserve"> БЫКОВСКОГО МУНИЦИПАЛЬНОГО РАЙОНА</w:t>
      </w:r>
    </w:p>
    <w:p w:rsidR="000654A9" w:rsidRPr="000654A9" w:rsidRDefault="000654A9" w:rsidP="000654A9">
      <w:pPr>
        <w:pStyle w:val="a7"/>
        <w:rPr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570"/>
        <w:gridCol w:w="1701"/>
        <w:gridCol w:w="709"/>
        <w:gridCol w:w="992"/>
        <w:gridCol w:w="992"/>
        <w:gridCol w:w="993"/>
        <w:gridCol w:w="1134"/>
        <w:gridCol w:w="992"/>
        <w:gridCol w:w="3402"/>
        <w:gridCol w:w="1008"/>
        <w:gridCol w:w="7"/>
      </w:tblGrid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54A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54A9">
              <w:rPr>
                <w:sz w:val="20"/>
                <w:szCs w:val="20"/>
              </w:rPr>
              <w:t>/</w:t>
            </w:r>
            <w:proofErr w:type="spellStart"/>
            <w:r w:rsidRPr="000654A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Ответственный исполнитель, соисполнитель государственной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AE6285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Объемы и источники финансирования (тыс. рублей)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Ожидаемые результаты реализации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 xml:space="preserve">Плановые сроки </w:t>
            </w:r>
            <w:proofErr w:type="spellStart"/>
            <w:proofErr w:type="gramStart"/>
            <w:r w:rsidRPr="000654A9">
              <w:rPr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0654A9">
              <w:rPr>
                <w:sz w:val="20"/>
                <w:szCs w:val="20"/>
              </w:rPr>
              <w:t xml:space="preserve"> </w:t>
            </w:r>
            <w:proofErr w:type="spellStart"/>
            <w:r w:rsidRPr="000654A9">
              <w:rPr>
                <w:sz w:val="20"/>
                <w:szCs w:val="20"/>
              </w:rPr>
              <w:t>меро-приятия</w:t>
            </w:r>
            <w:proofErr w:type="spellEnd"/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jc w:val="center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в том числе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0654A9">
              <w:rPr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0654A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0654A9">
              <w:rPr>
                <w:sz w:val="20"/>
                <w:szCs w:val="20"/>
              </w:rPr>
              <w:t>Област-ной</w:t>
            </w:r>
            <w:proofErr w:type="spellEnd"/>
            <w:proofErr w:type="gramEnd"/>
            <w:r w:rsidRPr="000654A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  <w:r w:rsidRPr="000654A9">
              <w:rPr>
                <w:sz w:val="24"/>
                <w:szCs w:val="24"/>
              </w:rPr>
              <w:t>11</w:t>
            </w: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935550" w:rsidRDefault="00FF7A7B" w:rsidP="00935550">
            <w:pPr>
              <w:pStyle w:val="a7"/>
              <w:ind w:firstLine="0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Улучшение жилищных условий граждан, проживающих в сельской местности, 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351F2D" w:rsidP="00351F2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Приморского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4B23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4B23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4B23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35550" w:rsidP="004B23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4B23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0654A9" w:rsidRPr="000654A9">
              <w:rPr>
                <w:sz w:val="20"/>
                <w:szCs w:val="20"/>
              </w:rPr>
              <w:t>кв. метров жилья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703427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2014-2020 годы</w:t>
            </w: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35550" w:rsidP="004B23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4B23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0654A9" w:rsidRPr="000654A9">
              <w:rPr>
                <w:sz w:val="20"/>
                <w:szCs w:val="20"/>
              </w:rPr>
              <w:t>кв. метров жилья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1040,5</w:t>
            </w:r>
            <w:r w:rsidR="0070342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35550" w:rsidP="004B23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4B237C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0654A9" w:rsidRPr="000654A9">
              <w:rPr>
                <w:sz w:val="20"/>
                <w:szCs w:val="20"/>
              </w:rPr>
              <w:t>кв. метров жилья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7357D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35550" w:rsidP="004B23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0654A9" w:rsidRPr="000654A9">
              <w:rPr>
                <w:sz w:val="20"/>
                <w:szCs w:val="20"/>
              </w:rPr>
              <w:t>кв. метров жилья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7357D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7357D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35550" w:rsidP="004B23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357DD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0654A9" w:rsidRPr="000654A9">
              <w:rPr>
                <w:sz w:val="20"/>
                <w:szCs w:val="20"/>
              </w:rPr>
              <w:t>кв. метров жилья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9963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9963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35550" w:rsidP="004B23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  <w:r w:rsidR="000654A9" w:rsidRPr="000654A9">
              <w:rPr>
                <w:sz w:val="20"/>
                <w:szCs w:val="20"/>
              </w:rPr>
              <w:t>кв. метров жилья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9963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9963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9963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BA16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35550" w:rsidP="004B23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9963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996341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0654A9" w:rsidRPr="000654A9">
              <w:rPr>
                <w:sz w:val="20"/>
                <w:szCs w:val="20"/>
              </w:rPr>
              <w:t>кв. метров жилья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871C5C" w:rsidRDefault="000654A9" w:rsidP="00871C5C">
            <w:pPr>
              <w:pStyle w:val="a7"/>
              <w:ind w:firstLine="0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в том числе молодых семей и молодых</w:t>
            </w:r>
            <w:r w:rsidR="00D7103C">
              <w:rPr>
                <w:sz w:val="20"/>
                <w:szCs w:val="20"/>
              </w:rPr>
              <w:t xml:space="preserve"> специалистов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7034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7034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7034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7034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7034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7034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703427" w:rsidRDefault="000654A9" w:rsidP="00FF7A7B">
            <w:pPr>
              <w:pStyle w:val="a7"/>
              <w:ind w:firstLine="0"/>
              <w:rPr>
                <w:sz w:val="20"/>
                <w:szCs w:val="20"/>
              </w:rPr>
            </w:pPr>
            <w:r w:rsidRPr="00703427">
              <w:rPr>
                <w:sz w:val="20"/>
                <w:szCs w:val="20"/>
              </w:rPr>
              <w:t>201</w:t>
            </w:r>
            <w:r w:rsidR="00FF7A7B">
              <w:rPr>
                <w:sz w:val="20"/>
                <w:szCs w:val="20"/>
              </w:rPr>
              <w:t>5</w:t>
            </w:r>
            <w:r w:rsidRPr="00703427">
              <w:rPr>
                <w:sz w:val="20"/>
                <w:szCs w:val="20"/>
              </w:rPr>
              <w:t xml:space="preserve"> год</w:t>
            </w: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  <w:r w:rsidRPr="000654A9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0654A9" w:rsidP="000654A9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0654A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0654A9" w:rsidRPr="000654A9">
              <w:rPr>
                <w:sz w:val="20"/>
                <w:szCs w:val="20"/>
              </w:rPr>
              <w:t>кв. метров жилья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0654A9" w:rsidP="00703427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Итого по</w:t>
            </w:r>
            <w:r w:rsidR="00703427" w:rsidRPr="00127E48">
              <w:rPr>
                <w:b/>
                <w:sz w:val="20"/>
                <w:szCs w:val="20"/>
              </w:rPr>
              <w:t xml:space="preserve"> </w:t>
            </w:r>
            <w:r w:rsidRPr="00127E48">
              <w:rPr>
                <w:b/>
                <w:sz w:val="20"/>
                <w:szCs w:val="20"/>
              </w:rPr>
              <w:t>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703427" w:rsidP="000654A9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16224,51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703427" w:rsidP="000654A9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5224,30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703427" w:rsidP="000654A9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6132,87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703427" w:rsidP="00D7103C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703427" w:rsidP="000654A9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4867,34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0654A9" w:rsidRDefault="00703427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693,9</w:t>
            </w:r>
            <w:r w:rsidR="000654A9" w:rsidRPr="000654A9">
              <w:rPr>
                <w:sz w:val="20"/>
                <w:szCs w:val="20"/>
              </w:rPr>
              <w:t>кв. метров жилья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935550" w:rsidRPr="000654A9" w:rsidTr="00665EED">
        <w:trPr>
          <w:gridAfter w:val="1"/>
          <w:wAfter w:w="7" w:type="dxa"/>
          <w:trHeight w:val="274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935550" w:rsidRDefault="00935550" w:rsidP="00935550">
            <w:pPr>
              <w:pStyle w:val="a7"/>
              <w:ind w:firstLine="0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351B8C" w:rsidRDefault="007C1FC7" w:rsidP="00351B8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дорог с твердым покрытием</w:t>
            </w:r>
          </w:p>
          <w:p w:rsidR="00935550" w:rsidRPr="00FF7A7B" w:rsidRDefault="00935550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935550" w:rsidP="00351F2D">
            <w:pPr>
              <w:pStyle w:val="a7"/>
              <w:ind w:firstLine="0"/>
              <w:rPr>
                <w:sz w:val="18"/>
                <w:szCs w:val="18"/>
              </w:rPr>
            </w:pPr>
            <w:r w:rsidRPr="00FF7A7B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Приморского </w:t>
            </w:r>
            <w:r w:rsidRPr="00FF7A7B">
              <w:rPr>
                <w:sz w:val="18"/>
                <w:szCs w:val="18"/>
              </w:rPr>
              <w:t xml:space="preserve">  сельского поселения </w:t>
            </w:r>
            <w:r w:rsidRPr="00FF7A7B">
              <w:rPr>
                <w:sz w:val="18"/>
                <w:szCs w:val="18"/>
              </w:rPr>
              <w:lastRenderedPageBreak/>
              <w:t>Быковского муниципального района</w:t>
            </w:r>
          </w:p>
          <w:p w:rsidR="00935550" w:rsidRPr="00FF7A7B" w:rsidRDefault="00935550" w:rsidP="000654A9">
            <w:pPr>
              <w:pStyle w:val="a7"/>
              <w:rPr>
                <w:sz w:val="18"/>
                <w:szCs w:val="18"/>
              </w:rPr>
            </w:pPr>
          </w:p>
          <w:p w:rsidR="00935550" w:rsidRPr="00FF7A7B" w:rsidRDefault="00935550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FF7A7B" w:rsidRDefault="00935550" w:rsidP="00935550">
            <w:pPr>
              <w:pStyle w:val="a7"/>
              <w:ind w:firstLine="0"/>
              <w:rPr>
                <w:sz w:val="18"/>
                <w:szCs w:val="18"/>
              </w:rPr>
            </w:pPr>
            <w:r w:rsidRPr="00FF7A7B">
              <w:rPr>
                <w:sz w:val="18"/>
                <w:szCs w:val="18"/>
              </w:rPr>
              <w:lastRenderedPageBreak/>
              <w:t>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514226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127E48" w:rsidRDefault="00127E48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127E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127E48" w:rsidRDefault="00935550" w:rsidP="00127E48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B3" w:rsidRDefault="00C915B3" w:rsidP="005B2A20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проектно-сметной документации</w:t>
            </w:r>
            <w:r w:rsidR="00D81A72">
              <w:rPr>
                <w:sz w:val="18"/>
                <w:szCs w:val="18"/>
              </w:rPr>
              <w:t xml:space="preserve"> – 150,0тыс. руб.</w:t>
            </w:r>
          </w:p>
          <w:p w:rsidR="00935550" w:rsidRPr="00FF7A7B" w:rsidRDefault="005B2A20" w:rsidP="007C1FC7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дороги с твердым покрытием до МКОУ </w:t>
            </w:r>
            <w:proofErr w:type="gramStart"/>
            <w:r>
              <w:rPr>
                <w:sz w:val="18"/>
                <w:szCs w:val="18"/>
              </w:rPr>
              <w:t>Приморская</w:t>
            </w:r>
            <w:proofErr w:type="gramEnd"/>
            <w:r>
              <w:rPr>
                <w:sz w:val="18"/>
                <w:szCs w:val="18"/>
              </w:rPr>
              <w:t xml:space="preserve"> СОШ  </w:t>
            </w:r>
            <w:r>
              <w:rPr>
                <w:sz w:val="18"/>
                <w:szCs w:val="18"/>
              </w:rPr>
              <w:lastRenderedPageBreak/>
              <w:t>– 1км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550" w:rsidRPr="00935550" w:rsidRDefault="00935550" w:rsidP="00C915B3">
            <w:pPr>
              <w:pStyle w:val="a7"/>
              <w:ind w:firstLine="0"/>
              <w:rPr>
                <w:sz w:val="20"/>
                <w:szCs w:val="20"/>
              </w:rPr>
            </w:pPr>
            <w:r w:rsidRPr="00935550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5</w:t>
            </w:r>
            <w:r w:rsidRPr="00935550">
              <w:rPr>
                <w:sz w:val="20"/>
                <w:szCs w:val="20"/>
              </w:rPr>
              <w:t>-20</w:t>
            </w:r>
            <w:r w:rsidR="00C915B3">
              <w:rPr>
                <w:sz w:val="20"/>
                <w:szCs w:val="20"/>
              </w:rPr>
              <w:t>20</w:t>
            </w:r>
            <w:r w:rsidRPr="00935550">
              <w:rPr>
                <w:sz w:val="20"/>
                <w:szCs w:val="20"/>
              </w:rPr>
              <w:t xml:space="preserve"> годы</w:t>
            </w:r>
          </w:p>
        </w:tc>
      </w:tr>
      <w:tr w:rsidR="00935550" w:rsidRPr="000654A9" w:rsidTr="00665EED">
        <w:trPr>
          <w:gridAfter w:val="1"/>
          <w:wAfter w:w="7" w:type="dxa"/>
          <w:trHeight w:val="33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50" w:rsidRPr="000654A9" w:rsidRDefault="00935550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50" w:rsidRPr="00FF7A7B" w:rsidRDefault="00935550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50" w:rsidRPr="00FF7A7B" w:rsidRDefault="00935550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FF7A7B" w:rsidRDefault="00935550" w:rsidP="00935550">
            <w:pPr>
              <w:pStyle w:val="a7"/>
              <w:ind w:firstLine="0"/>
              <w:rPr>
                <w:sz w:val="18"/>
                <w:szCs w:val="18"/>
              </w:rPr>
            </w:pPr>
            <w:r w:rsidRPr="00FF7A7B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514226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127E48" w:rsidRDefault="00127E48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127E48" w:rsidRDefault="00935550" w:rsidP="00127E48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72" w:rsidRDefault="00D81A72" w:rsidP="00D81A72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проектно-сметной документации – 150,0тыс. руб.</w:t>
            </w:r>
          </w:p>
          <w:p w:rsidR="00935550" w:rsidRPr="00FF7A7B" w:rsidRDefault="005B2A20" w:rsidP="007C1FC7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дороги с твердым покр</w:t>
            </w:r>
            <w:r w:rsidR="007C1FC7">
              <w:rPr>
                <w:sz w:val="18"/>
                <w:szCs w:val="18"/>
              </w:rPr>
              <w:t xml:space="preserve">ытием до МКОУ </w:t>
            </w:r>
            <w:proofErr w:type="gramStart"/>
            <w:r w:rsidR="007C1FC7">
              <w:rPr>
                <w:sz w:val="18"/>
                <w:szCs w:val="18"/>
              </w:rPr>
              <w:t>Приморская</w:t>
            </w:r>
            <w:proofErr w:type="gramEnd"/>
            <w:r w:rsidR="007C1FC7">
              <w:rPr>
                <w:sz w:val="18"/>
                <w:szCs w:val="18"/>
              </w:rPr>
              <w:t xml:space="preserve"> СОШ  </w:t>
            </w:r>
            <w:r>
              <w:rPr>
                <w:sz w:val="18"/>
                <w:szCs w:val="18"/>
              </w:rPr>
              <w:t>– 1км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50" w:rsidRPr="00935550" w:rsidRDefault="00935550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173A37" w:rsidRPr="000654A9" w:rsidTr="00665EED">
        <w:trPr>
          <w:gridAfter w:val="1"/>
          <w:wAfter w:w="7" w:type="dxa"/>
          <w:trHeight w:val="33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37" w:rsidRPr="000654A9" w:rsidRDefault="00173A37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37" w:rsidRPr="00FF7A7B" w:rsidRDefault="00173A37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37" w:rsidRPr="00FF7A7B" w:rsidRDefault="00173A37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37" w:rsidRPr="00FF7A7B" w:rsidRDefault="00173A37" w:rsidP="00935550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7" w:rsidRPr="00FF7A7B" w:rsidRDefault="00514226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7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7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37" w:rsidRDefault="00173A37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37" w:rsidRPr="00127E48" w:rsidRDefault="00173A37" w:rsidP="00127E48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72" w:rsidRDefault="00D81A72" w:rsidP="00D81A72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проектно-сметной документации – 150,0тыс. руб.</w:t>
            </w:r>
          </w:p>
          <w:p w:rsidR="00173A37" w:rsidRPr="00127E48" w:rsidRDefault="005B2A20" w:rsidP="007C1FC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Строительство дороги с твердым покрытием до МКОУ </w:t>
            </w:r>
            <w:proofErr w:type="gramStart"/>
            <w:r>
              <w:rPr>
                <w:sz w:val="18"/>
                <w:szCs w:val="18"/>
              </w:rPr>
              <w:t>Приморская</w:t>
            </w:r>
            <w:proofErr w:type="gramEnd"/>
            <w:r>
              <w:rPr>
                <w:sz w:val="18"/>
                <w:szCs w:val="18"/>
              </w:rPr>
              <w:t xml:space="preserve"> СОШ  – 1км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A37" w:rsidRPr="00935550" w:rsidRDefault="00173A37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173A37" w:rsidRPr="000654A9" w:rsidTr="00665EED">
        <w:trPr>
          <w:gridAfter w:val="1"/>
          <w:wAfter w:w="7" w:type="dxa"/>
          <w:trHeight w:val="33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37" w:rsidRPr="000654A9" w:rsidRDefault="00173A37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37" w:rsidRPr="00FF7A7B" w:rsidRDefault="00173A37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37" w:rsidRPr="00FF7A7B" w:rsidRDefault="00173A37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37" w:rsidRDefault="00173A37" w:rsidP="00935550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7" w:rsidRPr="00FF7A7B" w:rsidRDefault="00514226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7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7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37" w:rsidRDefault="00173A37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37" w:rsidRPr="00127E48" w:rsidRDefault="00173A37" w:rsidP="00127E48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72" w:rsidRDefault="00D81A72" w:rsidP="00D81A72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проектно-сметной документации – 150,0тыс. руб.</w:t>
            </w:r>
          </w:p>
          <w:p w:rsidR="00173A37" w:rsidRPr="00127E48" w:rsidRDefault="005B2A20" w:rsidP="007C1FC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Строительство дороги с твердым покрытием до МКОУ </w:t>
            </w:r>
            <w:proofErr w:type="gramStart"/>
            <w:r>
              <w:rPr>
                <w:sz w:val="18"/>
                <w:szCs w:val="18"/>
              </w:rPr>
              <w:t>Приморская</w:t>
            </w:r>
            <w:proofErr w:type="gramEnd"/>
            <w:r>
              <w:rPr>
                <w:sz w:val="18"/>
                <w:szCs w:val="18"/>
              </w:rPr>
              <w:t xml:space="preserve"> СОШ  – 1км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A37" w:rsidRPr="00935550" w:rsidRDefault="00173A37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173A37" w:rsidRPr="000654A9" w:rsidTr="00665EED">
        <w:trPr>
          <w:gridAfter w:val="1"/>
          <w:wAfter w:w="7" w:type="dxa"/>
          <w:trHeight w:val="33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37" w:rsidRPr="000654A9" w:rsidRDefault="00173A37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37" w:rsidRPr="00FF7A7B" w:rsidRDefault="00173A37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37" w:rsidRPr="00FF7A7B" w:rsidRDefault="00173A37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37" w:rsidRDefault="00173A37" w:rsidP="00935550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7" w:rsidRPr="00FF7A7B" w:rsidRDefault="00514226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7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7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37" w:rsidRDefault="00173A37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37" w:rsidRPr="00127E48" w:rsidRDefault="00173A37" w:rsidP="00127E48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72" w:rsidRDefault="00D81A72" w:rsidP="00D81A72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проектно-сметной документации – 150,0тыс. руб.</w:t>
            </w:r>
          </w:p>
          <w:p w:rsidR="00173A37" w:rsidRPr="00127E48" w:rsidRDefault="005B2A20" w:rsidP="007C1FC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Строительство дороги с твердым покрытием до МКОУ </w:t>
            </w:r>
            <w:proofErr w:type="gramStart"/>
            <w:r>
              <w:rPr>
                <w:sz w:val="18"/>
                <w:szCs w:val="18"/>
              </w:rPr>
              <w:t>Приморская</w:t>
            </w:r>
            <w:proofErr w:type="gramEnd"/>
            <w:r>
              <w:rPr>
                <w:sz w:val="18"/>
                <w:szCs w:val="18"/>
              </w:rPr>
              <w:t xml:space="preserve"> СОШ  – 1км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A37" w:rsidRPr="00935550" w:rsidRDefault="00173A37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935550" w:rsidRPr="000654A9" w:rsidTr="00665EED">
        <w:trPr>
          <w:gridAfter w:val="1"/>
          <w:wAfter w:w="7" w:type="dxa"/>
          <w:trHeight w:val="33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50" w:rsidRPr="000654A9" w:rsidRDefault="00935550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50" w:rsidRPr="00FF7A7B" w:rsidRDefault="00935550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50" w:rsidRPr="00FF7A7B" w:rsidRDefault="00935550" w:rsidP="000654A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FF7A7B" w:rsidRDefault="00935550" w:rsidP="00173A37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73A3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514226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0" w:rsidRPr="00FF7A7B" w:rsidRDefault="00AE6285" w:rsidP="00AE6285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127E48" w:rsidRDefault="00127E48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127E48" w:rsidRDefault="00935550" w:rsidP="00127E48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72" w:rsidRDefault="00D81A72" w:rsidP="00D81A72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проектно-сметной документации – 150,0тыс. руб.</w:t>
            </w:r>
          </w:p>
          <w:p w:rsidR="00935550" w:rsidRPr="00FF7A7B" w:rsidRDefault="005B2A20" w:rsidP="007C1FC7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дороги с твердым покрытием до МКОУ </w:t>
            </w:r>
            <w:proofErr w:type="gramStart"/>
            <w:r>
              <w:rPr>
                <w:sz w:val="18"/>
                <w:szCs w:val="18"/>
              </w:rPr>
              <w:t>Приморская</w:t>
            </w:r>
            <w:proofErr w:type="gramEnd"/>
            <w:r>
              <w:rPr>
                <w:sz w:val="18"/>
                <w:szCs w:val="18"/>
              </w:rPr>
              <w:t xml:space="preserve"> СОШ  – 1км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50" w:rsidRPr="00935550" w:rsidRDefault="00935550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0654A9" w:rsidP="00127E48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Итого по</w:t>
            </w:r>
            <w:r w:rsidR="00127E48">
              <w:rPr>
                <w:b/>
                <w:sz w:val="20"/>
                <w:szCs w:val="20"/>
              </w:rPr>
              <w:t xml:space="preserve"> </w:t>
            </w:r>
            <w:r w:rsidRPr="00127E48">
              <w:rPr>
                <w:b/>
                <w:sz w:val="20"/>
                <w:szCs w:val="20"/>
              </w:rPr>
              <w:t>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127E48" w:rsidRDefault="00514226" w:rsidP="00AE6285">
            <w:pPr>
              <w:pStyle w:val="a7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73757,16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127E48" w:rsidRDefault="00AE6285" w:rsidP="00AE6285">
            <w:pPr>
              <w:pStyle w:val="a7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21857,16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127E48" w:rsidRDefault="00AE6285" w:rsidP="00AE6285">
            <w:pPr>
              <w:pStyle w:val="a7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173A37" w:rsidP="00127E48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27E48" w:rsidRPr="00127E48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0654A9" w:rsidP="000654A9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665EED" w:rsidRDefault="00173A37" w:rsidP="00FF7A7B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665EED">
              <w:rPr>
                <w:b/>
                <w:sz w:val="20"/>
                <w:szCs w:val="20"/>
              </w:rPr>
              <w:t>6</w:t>
            </w:r>
            <w:r w:rsidR="00127E48" w:rsidRPr="00665EED">
              <w:rPr>
                <w:b/>
                <w:sz w:val="20"/>
                <w:szCs w:val="20"/>
              </w:rPr>
              <w:t xml:space="preserve"> км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665EED" w:rsidRPr="000654A9" w:rsidTr="00665EED">
        <w:trPr>
          <w:gridAfter w:val="1"/>
          <w:wAfter w:w="7" w:type="dxa"/>
          <w:trHeight w:val="100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935550" w:rsidRDefault="00665EED" w:rsidP="00935550">
            <w:pPr>
              <w:pStyle w:val="a7"/>
              <w:ind w:firstLine="0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5EED" w:rsidRPr="00871C5C" w:rsidRDefault="007C1FC7" w:rsidP="007C1FC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системы питьевого водоснабжения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EED" w:rsidRPr="00871C5C" w:rsidRDefault="00665EED" w:rsidP="00351F2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Приморского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51422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226">
              <w:rPr>
                <w:sz w:val="20"/>
                <w:szCs w:val="20"/>
              </w:rPr>
              <w:t>8</w:t>
            </w:r>
            <w:r w:rsidR="00213593"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9C5C0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D81A7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проектно-сметная документации – 100,0 тыс. руб. </w:t>
            </w:r>
            <w:r w:rsidRPr="00FF7A7B">
              <w:rPr>
                <w:sz w:val="20"/>
                <w:szCs w:val="20"/>
              </w:rPr>
              <w:t xml:space="preserve">Реконструкция системы питьевого водоснабжения населения </w:t>
            </w:r>
            <w:r>
              <w:rPr>
                <w:sz w:val="20"/>
                <w:szCs w:val="20"/>
              </w:rPr>
              <w:t>3,3</w:t>
            </w:r>
            <w:r w:rsidRPr="00FF7A7B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935550">
            <w:pPr>
              <w:pStyle w:val="a7"/>
              <w:ind w:firstLine="0"/>
              <w:rPr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>2015-2020 годы</w:t>
            </w:r>
          </w:p>
        </w:tc>
      </w:tr>
      <w:tr w:rsidR="00665EED" w:rsidRPr="000654A9" w:rsidTr="00665EED">
        <w:trPr>
          <w:gridAfter w:val="1"/>
          <w:wAfter w:w="7" w:type="dxa"/>
          <w:trHeight w:val="1082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0654A9" w:rsidRDefault="00665EED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871C5C" w:rsidRDefault="00665EED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ED" w:rsidRPr="00871C5C" w:rsidRDefault="00665EED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51422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2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9C5C0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8F6FD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проектно-сметная документации – 100,0 тыс. руб. </w:t>
            </w:r>
            <w:r w:rsidRPr="00FF7A7B">
              <w:rPr>
                <w:sz w:val="20"/>
                <w:szCs w:val="20"/>
              </w:rPr>
              <w:t xml:space="preserve">Реконструкция системы питьевого водоснабжения населения </w:t>
            </w:r>
            <w:r>
              <w:rPr>
                <w:sz w:val="20"/>
                <w:szCs w:val="20"/>
              </w:rPr>
              <w:t>3,3</w:t>
            </w:r>
            <w:r w:rsidRPr="00FF7A7B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665EED" w:rsidRPr="000654A9" w:rsidTr="00665EED">
        <w:trPr>
          <w:gridAfter w:val="1"/>
          <w:wAfter w:w="7" w:type="dxa"/>
          <w:trHeight w:val="9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0654A9" w:rsidRDefault="00665EED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871C5C" w:rsidRDefault="00665EED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ED" w:rsidRPr="00871C5C" w:rsidRDefault="00665EED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51422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2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9C5C0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8F6FD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проектно-сметная документации – 100,0 тыс. руб. </w:t>
            </w:r>
            <w:r w:rsidRPr="00FF7A7B">
              <w:rPr>
                <w:sz w:val="20"/>
                <w:szCs w:val="20"/>
              </w:rPr>
              <w:t xml:space="preserve">Реконструкция системы питьевого водоснабжения населения </w:t>
            </w:r>
            <w:r>
              <w:rPr>
                <w:sz w:val="20"/>
                <w:szCs w:val="20"/>
              </w:rPr>
              <w:t>3,3</w:t>
            </w:r>
            <w:r w:rsidRPr="00FF7A7B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665EED" w:rsidRPr="000654A9" w:rsidTr="00665EED">
        <w:trPr>
          <w:gridAfter w:val="1"/>
          <w:wAfter w:w="7" w:type="dxa"/>
          <w:trHeight w:val="103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0654A9" w:rsidRDefault="00665EED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871C5C" w:rsidRDefault="00665EED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ED" w:rsidRPr="00871C5C" w:rsidRDefault="00665EED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51422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2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9C5C0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8F6FD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проектно-сметная документации – 100,0 тыс. руб. </w:t>
            </w:r>
            <w:r w:rsidRPr="00FF7A7B">
              <w:rPr>
                <w:sz w:val="20"/>
                <w:szCs w:val="20"/>
              </w:rPr>
              <w:t xml:space="preserve">Реконструкция системы питьевого водоснабжения населения </w:t>
            </w:r>
            <w:r>
              <w:rPr>
                <w:sz w:val="20"/>
                <w:szCs w:val="20"/>
              </w:rPr>
              <w:t>3,3</w:t>
            </w:r>
            <w:r w:rsidRPr="00FF7A7B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665EED" w:rsidRPr="000654A9" w:rsidTr="00665EED">
        <w:trPr>
          <w:gridAfter w:val="1"/>
          <w:wAfter w:w="7" w:type="dxa"/>
          <w:trHeight w:val="96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0654A9" w:rsidRDefault="00665EED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0654A9" w:rsidRDefault="00665EED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ED" w:rsidRPr="000654A9" w:rsidRDefault="00665EED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51422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2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Default="00665EED" w:rsidP="009C5C0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8F6FD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проектно-сметная документации – 100,0 тыс. руб. </w:t>
            </w:r>
            <w:r w:rsidRPr="00FF7A7B">
              <w:rPr>
                <w:sz w:val="20"/>
                <w:szCs w:val="20"/>
              </w:rPr>
              <w:t xml:space="preserve">Реконструкция системы питьевого водоснабжения населения </w:t>
            </w:r>
            <w:r>
              <w:rPr>
                <w:sz w:val="20"/>
                <w:szCs w:val="20"/>
              </w:rPr>
              <w:t>3,3</w:t>
            </w:r>
            <w:r w:rsidRPr="00FF7A7B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665EED" w:rsidRPr="000654A9" w:rsidTr="00665EED">
        <w:trPr>
          <w:gridAfter w:val="1"/>
          <w:wAfter w:w="7" w:type="dxa"/>
          <w:trHeight w:val="13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0654A9" w:rsidRDefault="00665EED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ED" w:rsidRPr="000654A9" w:rsidRDefault="00665EED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ED" w:rsidRPr="000654A9" w:rsidRDefault="00665EED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51422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2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265878" w:rsidP="00FF7A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871C5C" w:rsidRDefault="00665EED" w:rsidP="00127E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871C5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Default="00665EED" w:rsidP="009C5C0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8F6FD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проектно-сметная документации – 100,0 тыс. руб. </w:t>
            </w:r>
            <w:r w:rsidRPr="00FF7A7B">
              <w:rPr>
                <w:sz w:val="20"/>
                <w:szCs w:val="20"/>
              </w:rPr>
              <w:t xml:space="preserve">Реконструкция системы питьевого водоснабжения населения </w:t>
            </w:r>
            <w:r>
              <w:rPr>
                <w:sz w:val="20"/>
                <w:szCs w:val="20"/>
              </w:rPr>
              <w:t>3,5</w:t>
            </w:r>
            <w:r w:rsidRPr="00FF7A7B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Pr="00FF7A7B" w:rsidRDefault="00665EED" w:rsidP="00FF7A7B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0654A9" w:rsidRPr="000654A9" w:rsidTr="00665EED">
        <w:trPr>
          <w:gridAfter w:val="1"/>
          <w:wAfter w:w="7" w:type="dxa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0654A9" w:rsidP="00127E48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Итого по</w:t>
            </w:r>
            <w:r w:rsidR="00127E48">
              <w:rPr>
                <w:b/>
                <w:sz w:val="20"/>
                <w:szCs w:val="20"/>
              </w:rPr>
              <w:t xml:space="preserve"> </w:t>
            </w:r>
            <w:r w:rsidRPr="00127E48">
              <w:rPr>
                <w:b/>
                <w:sz w:val="20"/>
                <w:szCs w:val="20"/>
              </w:rPr>
              <w:t>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514226" w:rsidP="00FF7A7B">
            <w:pPr>
              <w:pStyle w:val="a7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265878" w:rsidP="00FF7A7B">
            <w:pPr>
              <w:pStyle w:val="a7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C7" w:rsidRPr="00127E48" w:rsidRDefault="00265878" w:rsidP="00FF7A7B">
            <w:pPr>
              <w:pStyle w:val="a7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871C5C" w:rsidP="00F91CD9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0654A9" w:rsidP="00A02C0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665EED" w:rsidRDefault="000654A9" w:rsidP="00B43B8E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 xml:space="preserve"> </w:t>
            </w:r>
            <w:r w:rsidR="00B43B8E" w:rsidRPr="00665EED">
              <w:rPr>
                <w:b/>
                <w:sz w:val="20"/>
                <w:szCs w:val="20"/>
              </w:rPr>
              <w:t xml:space="preserve">20,0 </w:t>
            </w:r>
            <w:r w:rsidRPr="00665EED">
              <w:rPr>
                <w:b/>
                <w:sz w:val="20"/>
                <w:szCs w:val="20"/>
              </w:rPr>
              <w:t>километр</w:t>
            </w:r>
            <w:r w:rsidR="00B43B8E" w:rsidRPr="00665EED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FC53C6" w:rsidRPr="000654A9" w:rsidTr="00665EED">
        <w:trPr>
          <w:gridAfter w:val="1"/>
          <w:wAfter w:w="7" w:type="dxa"/>
          <w:trHeight w:val="15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6" w:rsidRPr="000654A9" w:rsidRDefault="00A35D56" w:rsidP="0093555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5550"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FC53C6" w:rsidP="00127E4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сети </w:t>
            </w:r>
            <w:proofErr w:type="gramStart"/>
            <w:r>
              <w:rPr>
                <w:sz w:val="20"/>
                <w:szCs w:val="20"/>
              </w:rPr>
              <w:t>плоскостных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C53C6" w:rsidRDefault="00FC53C6" w:rsidP="00127E4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спортивных сооружений </w:t>
            </w:r>
          </w:p>
          <w:p w:rsidR="00FC53C6" w:rsidRPr="00FF7A7B" w:rsidRDefault="00FC53C6" w:rsidP="00127E4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C6" w:rsidRDefault="00FC5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Администрация </w:t>
            </w:r>
          </w:p>
          <w:p w:rsidR="00FC53C6" w:rsidRPr="00127E48" w:rsidRDefault="00FC53C6" w:rsidP="00127E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C6" w:rsidRPr="00FF7A7B" w:rsidRDefault="00FC53C6" w:rsidP="00A35D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35D5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AE6285" w:rsidP="0051422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422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AE6285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AE6285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A35D56" w:rsidP="009545C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Pr="00FF7A7B" w:rsidRDefault="00FC53C6" w:rsidP="00FC53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6" w:rsidRDefault="00A35D56" w:rsidP="009545C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проектно-сметной документации</w:t>
            </w:r>
            <w:r w:rsidR="00665EED">
              <w:rPr>
                <w:sz w:val="20"/>
                <w:szCs w:val="20"/>
              </w:rPr>
              <w:t xml:space="preserve"> -100,0 тыс. руб.</w:t>
            </w:r>
            <w:r>
              <w:rPr>
                <w:sz w:val="20"/>
                <w:szCs w:val="20"/>
              </w:rPr>
              <w:t>,</w:t>
            </w:r>
          </w:p>
          <w:p w:rsidR="00FC53C6" w:rsidRDefault="00665EED" w:rsidP="009545C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</w:t>
            </w:r>
            <w:r w:rsidR="00A35D56">
              <w:rPr>
                <w:sz w:val="20"/>
                <w:szCs w:val="20"/>
              </w:rPr>
              <w:t xml:space="preserve">строительства </w:t>
            </w:r>
            <w:r w:rsidR="00FC53C6">
              <w:rPr>
                <w:sz w:val="20"/>
                <w:szCs w:val="20"/>
              </w:rPr>
              <w:t xml:space="preserve"> </w:t>
            </w:r>
            <w:r w:rsidR="007C1FC7">
              <w:rPr>
                <w:sz w:val="20"/>
                <w:szCs w:val="20"/>
              </w:rPr>
              <w:t>плоскостного спортивного сооружения</w:t>
            </w:r>
          </w:p>
          <w:p w:rsidR="00FC53C6" w:rsidRDefault="00FC53C6" w:rsidP="009545C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проект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3C6" w:rsidRPr="00286F16" w:rsidRDefault="00FC53C6" w:rsidP="00A35D56">
            <w:pPr>
              <w:pStyle w:val="a7"/>
              <w:ind w:firstLine="0"/>
              <w:rPr>
                <w:sz w:val="20"/>
                <w:szCs w:val="20"/>
              </w:rPr>
            </w:pPr>
            <w:r w:rsidRPr="00286F16">
              <w:rPr>
                <w:sz w:val="20"/>
                <w:szCs w:val="20"/>
              </w:rPr>
              <w:t>201</w:t>
            </w:r>
            <w:r w:rsidR="00A35D56">
              <w:rPr>
                <w:sz w:val="20"/>
                <w:szCs w:val="20"/>
              </w:rPr>
              <w:t>7</w:t>
            </w:r>
            <w:r w:rsidRPr="00286F16">
              <w:rPr>
                <w:sz w:val="20"/>
                <w:szCs w:val="20"/>
              </w:rPr>
              <w:t>-20</w:t>
            </w:r>
            <w:r w:rsidR="00A35D56">
              <w:rPr>
                <w:sz w:val="20"/>
                <w:szCs w:val="20"/>
              </w:rPr>
              <w:t>18</w:t>
            </w:r>
            <w:r w:rsidR="0002357D" w:rsidRPr="00286F16">
              <w:rPr>
                <w:sz w:val="20"/>
                <w:szCs w:val="20"/>
              </w:rPr>
              <w:t xml:space="preserve"> годы</w:t>
            </w:r>
          </w:p>
        </w:tc>
      </w:tr>
      <w:tr w:rsidR="00FC53C6" w:rsidRPr="000654A9" w:rsidTr="00665EED">
        <w:trPr>
          <w:gridAfter w:val="1"/>
          <w:wAfter w:w="7" w:type="dxa"/>
          <w:trHeight w:val="2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6" w:rsidRPr="000654A9" w:rsidRDefault="00FC53C6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FC53C6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C6" w:rsidRDefault="00FC5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C6" w:rsidRPr="00FF7A7B" w:rsidRDefault="00FC53C6" w:rsidP="00A35D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35D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AE6285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AE6285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AE6285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A35D56" w:rsidP="009545C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Pr="00FF7A7B" w:rsidRDefault="00FC53C6" w:rsidP="00FC53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C6" w:rsidRDefault="00A35D56" w:rsidP="00FC53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действие объекта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C6" w:rsidRPr="000654A9" w:rsidRDefault="00FC53C6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FB71E7" w:rsidRPr="000654A9" w:rsidTr="00665EED">
        <w:trPr>
          <w:gridAfter w:val="1"/>
          <w:wAfter w:w="7" w:type="dxa"/>
          <w:trHeight w:val="2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1E7" w:rsidRPr="000654A9" w:rsidRDefault="00FB71E7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E7" w:rsidRPr="00127E48" w:rsidRDefault="00FB71E7" w:rsidP="00127E48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E7" w:rsidRPr="00127E48" w:rsidRDefault="00FB71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E7" w:rsidRPr="00127E48" w:rsidRDefault="00FB71E7" w:rsidP="000654A9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E7" w:rsidRPr="00127E48" w:rsidRDefault="00AE6285" w:rsidP="00514226">
            <w:pPr>
              <w:pStyle w:val="a7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1422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E7" w:rsidRPr="00127E48" w:rsidRDefault="00AE6285" w:rsidP="00703427">
            <w:pPr>
              <w:pStyle w:val="a7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E7" w:rsidRPr="00127E48" w:rsidRDefault="00AE6285" w:rsidP="00703427">
            <w:pPr>
              <w:pStyle w:val="a7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E7" w:rsidRPr="00127E48" w:rsidRDefault="00A35D56" w:rsidP="009545C7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35550" w:rsidRPr="00127E4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E7" w:rsidRPr="00127E48" w:rsidRDefault="00FB71E7" w:rsidP="000654A9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E7" w:rsidRPr="00665EED" w:rsidRDefault="00127E48" w:rsidP="009545C7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665EED">
              <w:rPr>
                <w:b/>
                <w:sz w:val="20"/>
                <w:szCs w:val="20"/>
              </w:rPr>
              <w:t>1 проект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E7" w:rsidRPr="000654A9" w:rsidRDefault="00FB71E7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127E48" w:rsidRDefault="000654A9" w:rsidP="00127E48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127E48">
              <w:rPr>
                <w:b/>
                <w:sz w:val="20"/>
                <w:szCs w:val="20"/>
              </w:rPr>
              <w:t>Итого по</w:t>
            </w:r>
            <w:r w:rsidR="00127E48" w:rsidRPr="00127E48">
              <w:rPr>
                <w:b/>
                <w:sz w:val="20"/>
                <w:szCs w:val="20"/>
              </w:rPr>
              <w:t xml:space="preserve"> </w:t>
            </w:r>
            <w:r w:rsidRPr="00127E48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0654A9" w:rsidP="00703427">
            <w:pPr>
              <w:pStyle w:val="a7"/>
              <w:ind w:firstLine="0"/>
              <w:rPr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514226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514226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514226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8F6FD3" w:rsidP="000654A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0654A9" w:rsidP="00703427">
            <w:pPr>
              <w:pStyle w:val="a7"/>
              <w:ind w:firstLine="0"/>
              <w:rPr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F334C5" w:rsidP="00286F1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0654A9" w:rsidP="00703427">
            <w:pPr>
              <w:pStyle w:val="a7"/>
              <w:ind w:firstLine="0"/>
              <w:rPr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F334C5" w:rsidP="00286F1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0654A9" w:rsidP="00703427">
            <w:pPr>
              <w:pStyle w:val="a7"/>
              <w:ind w:firstLine="0"/>
              <w:rPr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286F1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0654A9" w:rsidP="00703427">
            <w:pPr>
              <w:pStyle w:val="a7"/>
              <w:ind w:firstLine="0"/>
              <w:rPr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5464,27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8F6FD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0654A9" w:rsidP="00703427">
            <w:pPr>
              <w:pStyle w:val="a7"/>
              <w:ind w:firstLine="0"/>
              <w:rPr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8F6FD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  <w:tr w:rsidR="000654A9" w:rsidRPr="000654A9" w:rsidTr="00665E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0654A9" w:rsidP="00703427">
            <w:pPr>
              <w:pStyle w:val="a7"/>
              <w:ind w:firstLine="0"/>
              <w:rPr>
                <w:sz w:val="20"/>
                <w:szCs w:val="20"/>
              </w:rPr>
            </w:pPr>
            <w:r w:rsidRPr="00FF7A7B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3C640D" w:rsidP="008F6FD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9" w:rsidRPr="00FF7A7B" w:rsidRDefault="00192ABE" w:rsidP="007034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FF7A7B" w:rsidRDefault="000654A9" w:rsidP="000654A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9" w:rsidRPr="000654A9" w:rsidRDefault="000654A9" w:rsidP="000654A9">
            <w:pPr>
              <w:pStyle w:val="a7"/>
              <w:rPr>
                <w:sz w:val="24"/>
                <w:szCs w:val="24"/>
              </w:rPr>
            </w:pPr>
          </w:p>
        </w:tc>
      </w:tr>
    </w:tbl>
    <w:p w:rsidR="000654A9" w:rsidRPr="000654A9" w:rsidRDefault="000654A9" w:rsidP="000654A9">
      <w:pPr>
        <w:pStyle w:val="a7"/>
        <w:rPr>
          <w:sz w:val="24"/>
          <w:szCs w:val="24"/>
        </w:rPr>
      </w:pPr>
    </w:p>
    <w:p w:rsidR="000654A9" w:rsidRPr="000654A9" w:rsidRDefault="000654A9" w:rsidP="000654A9">
      <w:pPr>
        <w:pStyle w:val="a7"/>
        <w:rPr>
          <w:sz w:val="24"/>
          <w:szCs w:val="24"/>
        </w:rPr>
      </w:pPr>
    </w:p>
    <w:p w:rsidR="000654A9" w:rsidRPr="000654A9" w:rsidRDefault="000654A9" w:rsidP="000654A9">
      <w:pPr>
        <w:pStyle w:val="a7"/>
        <w:rPr>
          <w:sz w:val="24"/>
          <w:szCs w:val="24"/>
        </w:rPr>
      </w:pPr>
    </w:p>
    <w:p w:rsidR="000654A9" w:rsidRDefault="000654A9" w:rsidP="000654A9">
      <w:pPr>
        <w:sectPr w:rsidR="000654A9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0654A9" w:rsidRPr="00D57C38" w:rsidRDefault="000654A9" w:rsidP="00935550">
      <w:pPr>
        <w:pStyle w:val="a7"/>
        <w:ind w:firstLine="0"/>
        <w:rPr>
          <w:sz w:val="24"/>
          <w:szCs w:val="24"/>
        </w:rPr>
      </w:pPr>
    </w:p>
    <w:sectPr w:rsidR="000654A9" w:rsidRPr="00D57C38" w:rsidSect="00E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468"/>
    <w:multiLevelType w:val="hybridMultilevel"/>
    <w:tmpl w:val="6560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619B"/>
    <w:multiLevelType w:val="hybridMultilevel"/>
    <w:tmpl w:val="E6084EBA"/>
    <w:lvl w:ilvl="0" w:tplc="9DDA23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25F2C"/>
    <w:multiLevelType w:val="hybridMultilevel"/>
    <w:tmpl w:val="EBCA6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7C38"/>
    <w:rsid w:val="00010F1F"/>
    <w:rsid w:val="00016CEA"/>
    <w:rsid w:val="0002357D"/>
    <w:rsid w:val="0002620E"/>
    <w:rsid w:val="000279A1"/>
    <w:rsid w:val="000654A9"/>
    <w:rsid w:val="00094CD4"/>
    <w:rsid w:val="001022CD"/>
    <w:rsid w:val="001105C0"/>
    <w:rsid w:val="001116E5"/>
    <w:rsid w:val="00127E48"/>
    <w:rsid w:val="00173A37"/>
    <w:rsid w:val="00192ABE"/>
    <w:rsid w:val="001938D5"/>
    <w:rsid w:val="001F1626"/>
    <w:rsid w:val="002016A5"/>
    <w:rsid w:val="00213593"/>
    <w:rsid w:val="00227D79"/>
    <w:rsid w:val="00265878"/>
    <w:rsid w:val="0028375F"/>
    <w:rsid w:val="00286F16"/>
    <w:rsid w:val="00287572"/>
    <w:rsid w:val="00287C26"/>
    <w:rsid w:val="00297CF6"/>
    <w:rsid w:val="002A6A68"/>
    <w:rsid w:val="00351B8C"/>
    <w:rsid w:val="00351F2D"/>
    <w:rsid w:val="00352C34"/>
    <w:rsid w:val="003C640D"/>
    <w:rsid w:val="003D7ABA"/>
    <w:rsid w:val="003E32DC"/>
    <w:rsid w:val="00406AE9"/>
    <w:rsid w:val="00423A12"/>
    <w:rsid w:val="0043131A"/>
    <w:rsid w:val="0048239B"/>
    <w:rsid w:val="004B237C"/>
    <w:rsid w:val="004B45F3"/>
    <w:rsid w:val="004C012B"/>
    <w:rsid w:val="004E0C82"/>
    <w:rsid w:val="004E5544"/>
    <w:rsid w:val="00514226"/>
    <w:rsid w:val="00533AD2"/>
    <w:rsid w:val="005B2A20"/>
    <w:rsid w:val="005C3AE0"/>
    <w:rsid w:val="005D3437"/>
    <w:rsid w:val="00606FCC"/>
    <w:rsid w:val="006601DD"/>
    <w:rsid w:val="00665EED"/>
    <w:rsid w:val="00682CD6"/>
    <w:rsid w:val="00690367"/>
    <w:rsid w:val="00695513"/>
    <w:rsid w:val="006C462E"/>
    <w:rsid w:val="006F3DE5"/>
    <w:rsid w:val="00701FC1"/>
    <w:rsid w:val="00703427"/>
    <w:rsid w:val="00712357"/>
    <w:rsid w:val="007202F0"/>
    <w:rsid w:val="007357DD"/>
    <w:rsid w:val="0074791E"/>
    <w:rsid w:val="007829AF"/>
    <w:rsid w:val="007B4EED"/>
    <w:rsid w:val="007C170F"/>
    <w:rsid w:val="007C1FC7"/>
    <w:rsid w:val="007C724D"/>
    <w:rsid w:val="007F1494"/>
    <w:rsid w:val="008369EA"/>
    <w:rsid w:val="00867C17"/>
    <w:rsid w:val="00871C5C"/>
    <w:rsid w:val="00884D92"/>
    <w:rsid w:val="00884FBD"/>
    <w:rsid w:val="00894796"/>
    <w:rsid w:val="008A1E17"/>
    <w:rsid w:val="008F093F"/>
    <w:rsid w:val="008F48D5"/>
    <w:rsid w:val="008F5537"/>
    <w:rsid w:val="008F6FD3"/>
    <w:rsid w:val="00914598"/>
    <w:rsid w:val="00917C71"/>
    <w:rsid w:val="00935550"/>
    <w:rsid w:val="009545C7"/>
    <w:rsid w:val="0097582B"/>
    <w:rsid w:val="00984EF7"/>
    <w:rsid w:val="00996341"/>
    <w:rsid w:val="009C03C9"/>
    <w:rsid w:val="009C5C05"/>
    <w:rsid w:val="00A02C0A"/>
    <w:rsid w:val="00A0505D"/>
    <w:rsid w:val="00A16103"/>
    <w:rsid w:val="00A35D56"/>
    <w:rsid w:val="00A3683B"/>
    <w:rsid w:val="00A42E27"/>
    <w:rsid w:val="00A5079B"/>
    <w:rsid w:val="00AB3E22"/>
    <w:rsid w:val="00AE6285"/>
    <w:rsid w:val="00B43B8E"/>
    <w:rsid w:val="00B865BF"/>
    <w:rsid w:val="00B967C0"/>
    <w:rsid w:val="00BA1618"/>
    <w:rsid w:val="00BB7DD0"/>
    <w:rsid w:val="00BD10D4"/>
    <w:rsid w:val="00C67200"/>
    <w:rsid w:val="00C762E8"/>
    <w:rsid w:val="00C915B3"/>
    <w:rsid w:val="00C95200"/>
    <w:rsid w:val="00CA348D"/>
    <w:rsid w:val="00CA5BE3"/>
    <w:rsid w:val="00CE708E"/>
    <w:rsid w:val="00D267E9"/>
    <w:rsid w:val="00D57C38"/>
    <w:rsid w:val="00D628AD"/>
    <w:rsid w:val="00D7103C"/>
    <w:rsid w:val="00D76889"/>
    <w:rsid w:val="00D81A72"/>
    <w:rsid w:val="00D85EB3"/>
    <w:rsid w:val="00D95D64"/>
    <w:rsid w:val="00DC18FC"/>
    <w:rsid w:val="00DC7D4D"/>
    <w:rsid w:val="00DD4F5B"/>
    <w:rsid w:val="00E05BFE"/>
    <w:rsid w:val="00E605E3"/>
    <w:rsid w:val="00E9257F"/>
    <w:rsid w:val="00EB02C3"/>
    <w:rsid w:val="00EC3B0C"/>
    <w:rsid w:val="00F02CC8"/>
    <w:rsid w:val="00F07847"/>
    <w:rsid w:val="00F128B8"/>
    <w:rsid w:val="00F334C5"/>
    <w:rsid w:val="00F544CA"/>
    <w:rsid w:val="00F7538C"/>
    <w:rsid w:val="00F87144"/>
    <w:rsid w:val="00F91CD9"/>
    <w:rsid w:val="00FB71E7"/>
    <w:rsid w:val="00FC53C6"/>
    <w:rsid w:val="00FF23C4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C3"/>
  </w:style>
  <w:style w:type="paragraph" w:styleId="1">
    <w:name w:val="heading 1"/>
    <w:basedOn w:val="a"/>
    <w:link w:val="10"/>
    <w:uiPriority w:val="9"/>
    <w:qFormat/>
    <w:rsid w:val="00D57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5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57C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5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7C38"/>
    <w:rPr>
      <w:b/>
      <w:bCs/>
    </w:rPr>
  </w:style>
  <w:style w:type="paragraph" w:customStyle="1" w:styleId="a5">
    <w:name w:val="a"/>
    <w:basedOn w:val="a"/>
    <w:rsid w:val="00D5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D5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D5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5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D5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7C38"/>
    <w:rPr>
      <w:color w:val="0000FF"/>
      <w:u w:val="single"/>
    </w:rPr>
  </w:style>
  <w:style w:type="paragraph" w:styleId="a7">
    <w:name w:val="No Spacing"/>
    <w:uiPriority w:val="1"/>
    <w:qFormat/>
    <w:rsid w:val="00A3683B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a8">
    <w:name w:val="List Paragraph"/>
    <w:basedOn w:val="a"/>
    <w:uiPriority w:val="34"/>
    <w:qFormat/>
    <w:rsid w:val="00A3683B"/>
    <w:pPr>
      <w:ind w:left="720"/>
      <w:contextualSpacing/>
    </w:pPr>
  </w:style>
  <w:style w:type="paragraph" w:customStyle="1" w:styleId="ConsPlusCell">
    <w:name w:val="ConsPlusCell"/>
    <w:rsid w:val="00227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AE53-24E1-422E-BC46-1496644F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2014-09-17T11:41:00Z</cp:lastPrinted>
  <dcterms:created xsi:type="dcterms:W3CDTF">2014-08-05T05:17:00Z</dcterms:created>
  <dcterms:modified xsi:type="dcterms:W3CDTF">2014-09-30T09:35:00Z</dcterms:modified>
</cp:coreProperties>
</file>