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830" w:rsidRPr="00657FB8" w:rsidRDefault="00117830" w:rsidP="00EB6AB0">
      <w:pPr>
        <w:pStyle w:val="a7"/>
        <w:jc w:val="center"/>
        <w:rPr>
          <w:rFonts w:ascii="Arial" w:hAnsi="Arial" w:cs="Arial"/>
          <w:b/>
          <w:sz w:val="24"/>
          <w:szCs w:val="24"/>
        </w:rPr>
      </w:pPr>
      <w:r w:rsidRPr="00657FB8">
        <w:rPr>
          <w:rFonts w:ascii="Arial" w:hAnsi="Arial" w:cs="Arial"/>
          <w:b/>
          <w:sz w:val="24"/>
          <w:szCs w:val="24"/>
        </w:rPr>
        <w:t>Администрация Приморского сельского поселения</w:t>
      </w:r>
    </w:p>
    <w:p w:rsidR="00117830" w:rsidRPr="00657FB8" w:rsidRDefault="00117830" w:rsidP="00117830">
      <w:pPr>
        <w:pStyle w:val="a7"/>
        <w:jc w:val="center"/>
        <w:rPr>
          <w:rFonts w:ascii="Arial" w:hAnsi="Arial" w:cs="Arial"/>
          <w:sz w:val="24"/>
          <w:szCs w:val="24"/>
        </w:rPr>
      </w:pPr>
      <w:r w:rsidRPr="00657FB8">
        <w:rPr>
          <w:rFonts w:ascii="Arial" w:hAnsi="Arial" w:cs="Arial"/>
          <w:sz w:val="24"/>
          <w:szCs w:val="24"/>
        </w:rPr>
        <w:t>Быковского муниципального района Волгоградской области</w:t>
      </w:r>
    </w:p>
    <w:p w:rsidR="00117830" w:rsidRPr="00657FB8" w:rsidRDefault="00117830" w:rsidP="00117830">
      <w:pPr>
        <w:pStyle w:val="a7"/>
        <w:jc w:val="both"/>
        <w:rPr>
          <w:rFonts w:ascii="Arial" w:hAnsi="Arial" w:cs="Arial"/>
          <w:sz w:val="24"/>
          <w:szCs w:val="24"/>
        </w:rPr>
      </w:pPr>
    </w:p>
    <w:p w:rsidR="00117830" w:rsidRPr="00657FB8" w:rsidRDefault="00117830" w:rsidP="00117830">
      <w:pPr>
        <w:pStyle w:val="a7"/>
        <w:jc w:val="center"/>
        <w:rPr>
          <w:rFonts w:ascii="Arial" w:hAnsi="Arial" w:cs="Arial"/>
          <w:sz w:val="24"/>
          <w:szCs w:val="24"/>
        </w:rPr>
      </w:pPr>
      <w:r w:rsidRPr="00657FB8">
        <w:rPr>
          <w:rFonts w:ascii="Arial" w:hAnsi="Arial" w:cs="Arial"/>
          <w:sz w:val="24"/>
          <w:szCs w:val="24"/>
        </w:rPr>
        <w:t>П О С Т А Н О В Л Е Н И Е</w:t>
      </w:r>
    </w:p>
    <w:p w:rsidR="00117830" w:rsidRDefault="00117830" w:rsidP="00117830">
      <w:pPr>
        <w:pStyle w:val="a7"/>
        <w:jc w:val="both"/>
        <w:rPr>
          <w:rFonts w:ascii="Times New Roman" w:hAnsi="Times New Roman"/>
          <w:szCs w:val="28"/>
        </w:rPr>
      </w:pPr>
    </w:p>
    <w:p w:rsidR="00117830" w:rsidRDefault="00117830" w:rsidP="00117830">
      <w:pPr>
        <w:pStyle w:val="a7"/>
        <w:jc w:val="both"/>
        <w:rPr>
          <w:rFonts w:ascii="Times New Roman" w:hAnsi="Times New Roman"/>
          <w:szCs w:val="28"/>
        </w:rPr>
      </w:pPr>
    </w:p>
    <w:tbl>
      <w:tblPr>
        <w:tblW w:w="0" w:type="auto"/>
        <w:tblLook w:val="04A0"/>
      </w:tblPr>
      <w:tblGrid>
        <w:gridCol w:w="4785"/>
        <w:gridCol w:w="4786"/>
      </w:tblGrid>
      <w:tr w:rsidR="00117830" w:rsidRPr="00657FB8" w:rsidTr="00117830">
        <w:tc>
          <w:tcPr>
            <w:tcW w:w="4785" w:type="dxa"/>
            <w:hideMark/>
          </w:tcPr>
          <w:p w:rsidR="00117830" w:rsidRPr="00657FB8" w:rsidRDefault="00117830">
            <w:pPr>
              <w:pStyle w:val="a7"/>
              <w:spacing w:line="276" w:lineRule="auto"/>
              <w:jc w:val="both"/>
              <w:rPr>
                <w:rFonts w:ascii="Arial" w:hAnsi="Arial" w:cs="Arial"/>
                <w:sz w:val="24"/>
                <w:szCs w:val="24"/>
              </w:rPr>
            </w:pPr>
            <w:r w:rsidRPr="00657FB8">
              <w:rPr>
                <w:rFonts w:ascii="Arial" w:hAnsi="Arial" w:cs="Arial"/>
                <w:sz w:val="24"/>
                <w:szCs w:val="24"/>
              </w:rPr>
              <w:t xml:space="preserve"> </w:t>
            </w:r>
            <w:r w:rsidR="007B24D1" w:rsidRPr="00657FB8">
              <w:rPr>
                <w:rFonts w:ascii="Arial" w:hAnsi="Arial" w:cs="Arial"/>
                <w:sz w:val="24"/>
                <w:szCs w:val="24"/>
              </w:rPr>
              <w:t xml:space="preserve">17 декабря </w:t>
            </w:r>
            <w:r w:rsidRPr="00657FB8">
              <w:rPr>
                <w:rFonts w:ascii="Arial" w:hAnsi="Arial" w:cs="Arial"/>
                <w:sz w:val="24"/>
                <w:szCs w:val="24"/>
              </w:rPr>
              <w:t>2013 года</w:t>
            </w:r>
          </w:p>
        </w:tc>
        <w:tc>
          <w:tcPr>
            <w:tcW w:w="4786" w:type="dxa"/>
            <w:hideMark/>
          </w:tcPr>
          <w:p w:rsidR="00117830" w:rsidRPr="00657FB8" w:rsidRDefault="00117830">
            <w:pPr>
              <w:pStyle w:val="a7"/>
              <w:spacing w:line="276" w:lineRule="auto"/>
              <w:jc w:val="both"/>
              <w:rPr>
                <w:rFonts w:ascii="Arial" w:hAnsi="Arial" w:cs="Arial"/>
                <w:sz w:val="24"/>
                <w:szCs w:val="24"/>
              </w:rPr>
            </w:pPr>
            <w:r w:rsidRPr="00657FB8">
              <w:rPr>
                <w:rFonts w:ascii="Arial" w:hAnsi="Arial" w:cs="Arial"/>
                <w:sz w:val="24"/>
                <w:szCs w:val="24"/>
              </w:rPr>
              <w:t xml:space="preserve">                                                   №</w:t>
            </w:r>
            <w:r w:rsidR="007B24D1" w:rsidRPr="00657FB8">
              <w:rPr>
                <w:rFonts w:ascii="Arial" w:hAnsi="Arial" w:cs="Arial"/>
                <w:sz w:val="24"/>
                <w:szCs w:val="24"/>
              </w:rPr>
              <w:t>105</w:t>
            </w:r>
          </w:p>
        </w:tc>
      </w:tr>
    </w:tbl>
    <w:p w:rsidR="00117830" w:rsidRPr="00657FB8" w:rsidRDefault="00117830" w:rsidP="00117830">
      <w:pPr>
        <w:pStyle w:val="a7"/>
        <w:jc w:val="center"/>
        <w:rPr>
          <w:rFonts w:ascii="Arial" w:hAnsi="Arial" w:cs="Arial"/>
          <w:sz w:val="24"/>
          <w:szCs w:val="24"/>
        </w:rPr>
      </w:pPr>
      <w:r w:rsidRPr="00657FB8">
        <w:rPr>
          <w:rFonts w:ascii="Arial" w:hAnsi="Arial" w:cs="Arial"/>
          <w:sz w:val="24"/>
          <w:szCs w:val="24"/>
        </w:rPr>
        <w:t>п. Приморск</w:t>
      </w:r>
    </w:p>
    <w:p w:rsidR="00117830" w:rsidRPr="00657FB8" w:rsidRDefault="00117830" w:rsidP="00117830">
      <w:pPr>
        <w:pStyle w:val="a7"/>
        <w:jc w:val="center"/>
        <w:rPr>
          <w:rFonts w:ascii="Arial" w:hAnsi="Arial" w:cs="Arial"/>
          <w:sz w:val="24"/>
          <w:szCs w:val="24"/>
        </w:rPr>
      </w:pPr>
      <w:r w:rsidRPr="00657FB8">
        <w:rPr>
          <w:rFonts w:ascii="Arial" w:eastAsia="Times New Roman" w:hAnsi="Arial" w:cs="Arial"/>
          <w:b/>
          <w:bCs/>
          <w:sz w:val="24"/>
          <w:szCs w:val="24"/>
        </w:rPr>
        <w:t> </w:t>
      </w:r>
    </w:p>
    <w:p w:rsidR="00E9502E" w:rsidRPr="00657FB8" w:rsidRDefault="00117830" w:rsidP="00657FB8">
      <w:pPr>
        <w:pStyle w:val="a7"/>
        <w:jc w:val="center"/>
        <w:rPr>
          <w:rFonts w:ascii="Arial" w:eastAsia="Times New Roman" w:hAnsi="Arial" w:cs="Arial"/>
          <w:sz w:val="24"/>
          <w:szCs w:val="24"/>
        </w:rPr>
      </w:pPr>
      <w:r w:rsidRPr="00657FB8">
        <w:rPr>
          <w:rFonts w:ascii="Arial" w:eastAsia="Times New Roman" w:hAnsi="Arial" w:cs="Arial"/>
          <w:sz w:val="24"/>
          <w:szCs w:val="24"/>
        </w:rPr>
        <w:t>Об утверждении Административного регламента</w:t>
      </w:r>
      <w:r w:rsidR="00657FB8">
        <w:rPr>
          <w:rFonts w:ascii="Arial" w:eastAsia="Times New Roman" w:hAnsi="Arial" w:cs="Arial"/>
          <w:sz w:val="24"/>
          <w:szCs w:val="24"/>
        </w:rPr>
        <w:t xml:space="preserve"> </w:t>
      </w:r>
      <w:r w:rsidRPr="00657FB8">
        <w:rPr>
          <w:rFonts w:ascii="Arial" w:eastAsia="Times New Roman" w:hAnsi="Arial" w:cs="Arial"/>
          <w:sz w:val="24"/>
          <w:szCs w:val="24"/>
        </w:rPr>
        <w:t>администрации Приморского сельского поселения</w:t>
      </w:r>
      <w:r w:rsidR="00657FB8">
        <w:rPr>
          <w:rFonts w:ascii="Arial" w:eastAsia="Times New Roman" w:hAnsi="Arial" w:cs="Arial"/>
          <w:sz w:val="24"/>
          <w:szCs w:val="24"/>
        </w:rPr>
        <w:t xml:space="preserve"> </w:t>
      </w:r>
      <w:r w:rsidRPr="00657FB8">
        <w:rPr>
          <w:rFonts w:ascii="Arial" w:eastAsia="Times New Roman" w:hAnsi="Arial" w:cs="Arial"/>
          <w:sz w:val="24"/>
          <w:szCs w:val="24"/>
        </w:rPr>
        <w:t xml:space="preserve">по осуществлению муниципального жилищного контроля </w:t>
      </w:r>
    </w:p>
    <w:p w:rsidR="00657FB8" w:rsidRDefault="00E9502E" w:rsidP="00117830">
      <w:pPr>
        <w:pStyle w:val="a7"/>
        <w:jc w:val="center"/>
        <w:rPr>
          <w:rFonts w:ascii="Arial" w:eastAsia="Times New Roman" w:hAnsi="Arial" w:cs="Arial"/>
          <w:sz w:val="24"/>
          <w:szCs w:val="24"/>
        </w:rPr>
      </w:pPr>
      <w:r w:rsidRPr="00657FB8">
        <w:rPr>
          <w:rFonts w:ascii="Arial" w:eastAsia="Times New Roman" w:hAnsi="Arial" w:cs="Arial"/>
          <w:sz w:val="24"/>
          <w:szCs w:val="24"/>
        </w:rPr>
        <w:t>в Приморском сельском поселении</w:t>
      </w:r>
      <w:r w:rsidR="005E23A3" w:rsidRPr="00657FB8">
        <w:rPr>
          <w:rFonts w:ascii="Arial" w:eastAsia="Times New Roman" w:hAnsi="Arial" w:cs="Arial"/>
          <w:sz w:val="24"/>
          <w:szCs w:val="24"/>
        </w:rPr>
        <w:t xml:space="preserve"> </w:t>
      </w:r>
    </w:p>
    <w:p w:rsidR="00117830" w:rsidRPr="00657FB8" w:rsidRDefault="005E23A3" w:rsidP="009C1DA4">
      <w:pPr>
        <w:pStyle w:val="a7"/>
        <w:jc w:val="center"/>
        <w:rPr>
          <w:rFonts w:ascii="Arial" w:eastAsia="Times New Roman" w:hAnsi="Arial" w:cs="Arial"/>
          <w:sz w:val="24"/>
          <w:szCs w:val="24"/>
        </w:rPr>
      </w:pPr>
      <w:r w:rsidRPr="00657FB8">
        <w:rPr>
          <w:rFonts w:ascii="Arial" w:eastAsia="Times New Roman" w:hAnsi="Arial" w:cs="Arial"/>
          <w:sz w:val="24"/>
          <w:szCs w:val="24"/>
        </w:rPr>
        <w:t>(в редакции постановлений от 10.09.2014г. №68, 11.12.2014г. №87</w:t>
      </w:r>
      <w:r w:rsidR="00317A48" w:rsidRPr="00657FB8">
        <w:rPr>
          <w:rFonts w:ascii="Arial" w:eastAsia="Times New Roman" w:hAnsi="Arial" w:cs="Arial"/>
          <w:sz w:val="24"/>
          <w:szCs w:val="24"/>
        </w:rPr>
        <w:t xml:space="preserve">, </w:t>
      </w:r>
      <w:r w:rsidR="009C1DA4">
        <w:rPr>
          <w:rFonts w:ascii="Arial" w:eastAsia="Times New Roman" w:hAnsi="Arial" w:cs="Arial"/>
          <w:sz w:val="24"/>
          <w:szCs w:val="24"/>
        </w:rPr>
        <w:t xml:space="preserve">11.03.2015 №129,  </w:t>
      </w:r>
      <w:r w:rsidR="00317A48" w:rsidRPr="00657FB8">
        <w:rPr>
          <w:rFonts w:ascii="Arial" w:eastAsia="Times New Roman" w:hAnsi="Arial" w:cs="Arial"/>
          <w:sz w:val="24"/>
          <w:szCs w:val="24"/>
        </w:rPr>
        <w:t>13.11.2015 №129</w:t>
      </w:r>
      <w:r w:rsidR="003215E0">
        <w:rPr>
          <w:rFonts w:ascii="Arial" w:eastAsia="Times New Roman" w:hAnsi="Arial" w:cs="Arial"/>
          <w:sz w:val="24"/>
          <w:szCs w:val="24"/>
        </w:rPr>
        <w:t xml:space="preserve">, </w:t>
      </w:r>
      <w:r w:rsidR="009C1DA4">
        <w:rPr>
          <w:rFonts w:ascii="Arial" w:eastAsia="Times New Roman" w:hAnsi="Arial" w:cs="Arial"/>
          <w:sz w:val="24"/>
          <w:szCs w:val="24"/>
        </w:rPr>
        <w:t xml:space="preserve">24.06.2016 №88, </w:t>
      </w:r>
      <w:r w:rsidR="003215E0">
        <w:rPr>
          <w:rFonts w:ascii="Arial" w:eastAsia="Times New Roman" w:hAnsi="Arial" w:cs="Arial"/>
          <w:sz w:val="24"/>
          <w:szCs w:val="24"/>
        </w:rPr>
        <w:t>03.05.2017 №61</w:t>
      </w:r>
      <w:r w:rsidR="00B37352">
        <w:rPr>
          <w:rFonts w:ascii="Arial" w:eastAsia="Times New Roman" w:hAnsi="Arial" w:cs="Arial"/>
          <w:sz w:val="24"/>
          <w:szCs w:val="24"/>
        </w:rPr>
        <w:t>, 02.08.2017 №87</w:t>
      </w:r>
      <w:r w:rsidR="004D4F92">
        <w:rPr>
          <w:rFonts w:ascii="Arial" w:eastAsia="Times New Roman" w:hAnsi="Arial" w:cs="Arial"/>
          <w:sz w:val="24"/>
          <w:szCs w:val="24"/>
        </w:rPr>
        <w:t>, 03.06.2019 №8</w:t>
      </w:r>
      <w:r w:rsidR="006A534C">
        <w:rPr>
          <w:rFonts w:ascii="Arial" w:eastAsia="Times New Roman" w:hAnsi="Arial" w:cs="Arial"/>
          <w:sz w:val="24"/>
          <w:szCs w:val="24"/>
        </w:rPr>
        <w:t>8</w:t>
      </w:r>
      <w:r w:rsidRPr="00657FB8">
        <w:rPr>
          <w:rFonts w:ascii="Arial" w:eastAsia="Times New Roman" w:hAnsi="Arial" w:cs="Arial"/>
          <w:sz w:val="24"/>
          <w:szCs w:val="24"/>
        </w:rPr>
        <w:t>)</w:t>
      </w:r>
    </w:p>
    <w:p w:rsidR="000A3ABB" w:rsidRPr="00657FB8" w:rsidRDefault="00117830" w:rsidP="00117830">
      <w:pPr>
        <w:spacing w:before="100" w:beforeAutospacing="1" w:after="100" w:afterAutospacing="1" w:line="240" w:lineRule="auto"/>
        <w:jc w:val="both"/>
        <w:rPr>
          <w:rFonts w:ascii="Arial" w:eastAsia="Times New Roman" w:hAnsi="Arial" w:cs="Arial"/>
          <w:sz w:val="24"/>
          <w:szCs w:val="24"/>
        </w:rPr>
      </w:pPr>
      <w:r w:rsidRPr="00657FB8">
        <w:rPr>
          <w:rFonts w:ascii="Arial" w:eastAsia="Times New Roman" w:hAnsi="Arial" w:cs="Arial"/>
          <w:sz w:val="24"/>
          <w:szCs w:val="24"/>
        </w:rPr>
        <w:t xml:space="preserve">                   </w:t>
      </w:r>
      <w:r w:rsidR="000A3ABB" w:rsidRPr="00657FB8">
        <w:rPr>
          <w:rFonts w:ascii="Arial" w:eastAsia="Times New Roman" w:hAnsi="Arial" w:cs="Arial"/>
          <w:sz w:val="24"/>
          <w:szCs w:val="24"/>
        </w:rPr>
        <w:t xml:space="preserve">В целях осуществления муниципального жилищного контроля  в </w:t>
      </w:r>
      <w:r w:rsidRPr="00657FB8">
        <w:rPr>
          <w:rFonts w:ascii="Arial" w:eastAsia="Times New Roman" w:hAnsi="Arial" w:cs="Arial"/>
          <w:sz w:val="24"/>
          <w:szCs w:val="24"/>
        </w:rPr>
        <w:t xml:space="preserve">Приморском </w:t>
      </w:r>
      <w:r w:rsidR="000A3ABB" w:rsidRPr="00657FB8">
        <w:rPr>
          <w:rFonts w:ascii="Arial" w:eastAsia="Times New Roman" w:hAnsi="Arial" w:cs="Arial"/>
          <w:sz w:val="24"/>
          <w:szCs w:val="24"/>
        </w:rPr>
        <w:t>сельском поселении</w:t>
      </w:r>
      <w:r w:rsidRPr="00657FB8">
        <w:rPr>
          <w:rFonts w:ascii="Arial" w:eastAsia="Times New Roman" w:hAnsi="Arial" w:cs="Arial"/>
          <w:sz w:val="24"/>
          <w:szCs w:val="24"/>
        </w:rPr>
        <w:t>,</w:t>
      </w:r>
      <w:r w:rsidR="000A3ABB" w:rsidRPr="00657FB8">
        <w:rPr>
          <w:rFonts w:ascii="Arial" w:eastAsia="Times New Roman" w:hAnsi="Arial" w:cs="Arial"/>
          <w:sz w:val="24"/>
          <w:szCs w:val="24"/>
        </w:rPr>
        <w:t> в соответствии со ст. 20 Жилищного кодекса Российской Федерации, ст.32 Федерального Закона от 06</w:t>
      </w:r>
      <w:r w:rsidRPr="00657FB8">
        <w:rPr>
          <w:rFonts w:ascii="Arial" w:eastAsia="Times New Roman" w:hAnsi="Arial" w:cs="Arial"/>
          <w:sz w:val="24"/>
          <w:szCs w:val="24"/>
        </w:rPr>
        <w:t xml:space="preserve"> октября </w:t>
      </w:r>
      <w:r w:rsidR="000A3ABB" w:rsidRPr="00657FB8">
        <w:rPr>
          <w:rFonts w:ascii="Arial" w:eastAsia="Times New Roman" w:hAnsi="Arial" w:cs="Arial"/>
          <w:sz w:val="24"/>
          <w:szCs w:val="24"/>
        </w:rPr>
        <w:t>2003 года №131-ФЗ «Об общих принципах организации местного самоуправления в Российской Федерации», Федерального Закона от 26</w:t>
      </w:r>
      <w:r w:rsidRPr="00657FB8">
        <w:rPr>
          <w:rFonts w:ascii="Arial" w:eastAsia="Times New Roman" w:hAnsi="Arial" w:cs="Arial"/>
          <w:sz w:val="24"/>
          <w:szCs w:val="24"/>
        </w:rPr>
        <w:t xml:space="preserve"> декабря </w:t>
      </w:r>
      <w:r w:rsidR="000A3ABB" w:rsidRPr="00657FB8">
        <w:rPr>
          <w:rFonts w:ascii="Arial" w:eastAsia="Times New Roman" w:hAnsi="Arial" w:cs="Arial"/>
          <w:sz w:val="24"/>
          <w:szCs w:val="24"/>
        </w:rPr>
        <w:t>2008г. №294</w:t>
      </w:r>
      <w:r w:rsidRPr="00657FB8">
        <w:rPr>
          <w:rFonts w:ascii="Arial" w:eastAsia="Times New Roman" w:hAnsi="Arial" w:cs="Arial"/>
          <w:sz w:val="24"/>
          <w:szCs w:val="24"/>
        </w:rPr>
        <w:t>-</w:t>
      </w:r>
      <w:r w:rsidR="000A3ABB" w:rsidRPr="00657FB8">
        <w:rPr>
          <w:rFonts w:ascii="Arial" w:eastAsia="Times New Roman" w:hAnsi="Arial" w:cs="Arial"/>
          <w:sz w:val="24"/>
          <w:szCs w:val="24"/>
        </w:rPr>
        <w:t xml:space="preserve">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w:t>
      </w:r>
      <w:r w:rsidRPr="00657FB8">
        <w:rPr>
          <w:rFonts w:ascii="Arial" w:eastAsia="Times New Roman" w:hAnsi="Arial" w:cs="Arial"/>
          <w:sz w:val="24"/>
          <w:szCs w:val="24"/>
        </w:rPr>
        <w:t>Волгоградской</w:t>
      </w:r>
      <w:r w:rsidR="000A3ABB" w:rsidRPr="00657FB8">
        <w:rPr>
          <w:rFonts w:ascii="Arial" w:eastAsia="Times New Roman" w:hAnsi="Arial" w:cs="Arial"/>
          <w:sz w:val="24"/>
          <w:szCs w:val="24"/>
        </w:rPr>
        <w:t xml:space="preserve"> области от </w:t>
      </w:r>
      <w:r w:rsidRPr="00657FB8">
        <w:rPr>
          <w:rFonts w:ascii="Arial" w:eastAsia="Times New Roman" w:hAnsi="Arial" w:cs="Arial"/>
          <w:sz w:val="24"/>
          <w:szCs w:val="24"/>
        </w:rPr>
        <w:t>27 августа 2013</w:t>
      </w:r>
      <w:r w:rsidR="000A3ABB" w:rsidRPr="00657FB8">
        <w:rPr>
          <w:rFonts w:ascii="Arial" w:eastAsia="Times New Roman" w:hAnsi="Arial" w:cs="Arial"/>
          <w:sz w:val="24"/>
          <w:szCs w:val="24"/>
        </w:rPr>
        <w:t xml:space="preserve"> г. №</w:t>
      </w:r>
      <w:r w:rsidRPr="00657FB8">
        <w:rPr>
          <w:rFonts w:ascii="Arial" w:eastAsia="Times New Roman" w:hAnsi="Arial" w:cs="Arial"/>
          <w:sz w:val="24"/>
          <w:szCs w:val="24"/>
        </w:rPr>
        <w:t>424</w:t>
      </w:r>
      <w:r w:rsidR="000A3ABB" w:rsidRPr="00657FB8">
        <w:rPr>
          <w:rFonts w:ascii="Arial" w:eastAsia="Times New Roman" w:hAnsi="Arial" w:cs="Arial"/>
          <w:sz w:val="24"/>
          <w:szCs w:val="24"/>
        </w:rPr>
        <w:t xml:space="preserve">-п «Об утверждении Порядка разработки и </w:t>
      </w:r>
      <w:r w:rsidRPr="00657FB8">
        <w:rPr>
          <w:rFonts w:ascii="Arial" w:eastAsia="Times New Roman" w:hAnsi="Arial" w:cs="Arial"/>
          <w:sz w:val="24"/>
          <w:szCs w:val="24"/>
        </w:rPr>
        <w:t>принятия</w:t>
      </w:r>
      <w:r w:rsidR="000A3ABB" w:rsidRPr="00657FB8">
        <w:rPr>
          <w:rFonts w:ascii="Arial" w:eastAsia="Times New Roman" w:hAnsi="Arial" w:cs="Arial"/>
          <w:sz w:val="24"/>
          <w:szCs w:val="24"/>
        </w:rPr>
        <w:t xml:space="preserve"> административных регламентов осуществления муниципального контроля</w:t>
      </w:r>
      <w:r w:rsidRPr="00657FB8">
        <w:rPr>
          <w:rFonts w:ascii="Arial" w:eastAsia="Times New Roman" w:hAnsi="Arial" w:cs="Arial"/>
          <w:sz w:val="24"/>
          <w:szCs w:val="24"/>
        </w:rPr>
        <w:t xml:space="preserve"> в соответствующих сферах деятельности</w:t>
      </w:r>
      <w:r w:rsidR="000A3ABB" w:rsidRPr="00657FB8">
        <w:rPr>
          <w:rFonts w:ascii="Arial" w:eastAsia="Times New Roman" w:hAnsi="Arial" w:cs="Arial"/>
          <w:sz w:val="24"/>
          <w:szCs w:val="24"/>
        </w:rPr>
        <w:t xml:space="preserve">», руководствуясь Уставом </w:t>
      </w:r>
      <w:r w:rsidRPr="00657FB8">
        <w:rPr>
          <w:rFonts w:ascii="Arial" w:eastAsia="Times New Roman" w:hAnsi="Arial" w:cs="Arial"/>
          <w:sz w:val="24"/>
          <w:szCs w:val="24"/>
        </w:rPr>
        <w:t xml:space="preserve">Приморского </w:t>
      </w:r>
      <w:r w:rsidR="000A3ABB" w:rsidRPr="00657FB8">
        <w:rPr>
          <w:rFonts w:ascii="Arial" w:eastAsia="Times New Roman" w:hAnsi="Arial" w:cs="Arial"/>
          <w:sz w:val="24"/>
          <w:szCs w:val="24"/>
        </w:rPr>
        <w:t>сельского поселения</w:t>
      </w:r>
      <w:r w:rsidRPr="00657FB8">
        <w:rPr>
          <w:rFonts w:ascii="Arial" w:eastAsia="Times New Roman" w:hAnsi="Arial" w:cs="Arial"/>
          <w:sz w:val="24"/>
          <w:szCs w:val="24"/>
        </w:rPr>
        <w:t xml:space="preserve">, </w:t>
      </w:r>
    </w:p>
    <w:p w:rsidR="00117830" w:rsidRPr="00657FB8" w:rsidRDefault="000A3ABB" w:rsidP="00D713B9">
      <w:pPr>
        <w:pStyle w:val="a7"/>
        <w:jc w:val="both"/>
        <w:rPr>
          <w:rFonts w:ascii="Arial" w:eastAsia="Times New Roman" w:hAnsi="Arial" w:cs="Arial"/>
          <w:sz w:val="24"/>
          <w:szCs w:val="24"/>
        </w:rPr>
      </w:pPr>
      <w:r w:rsidRPr="00657FB8">
        <w:rPr>
          <w:rFonts w:ascii="Arial" w:eastAsia="Times New Roman" w:hAnsi="Arial" w:cs="Arial"/>
          <w:sz w:val="24"/>
          <w:szCs w:val="24"/>
        </w:rPr>
        <w:t>ПОСТАНОВЛЯ</w:t>
      </w:r>
      <w:r w:rsidR="00117830" w:rsidRPr="00657FB8">
        <w:rPr>
          <w:rFonts w:ascii="Arial" w:eastAsia="Times New Roman" w:hAnsi="Arial" w:cs="Arial"/>
          <w:sz w:val="24"/>
          <w:szCs w:val="24"/>
        </w:rPr>
        <w:t>Ю</w:t>
      </w:r>
      <w:r w:rsidRPr="00657FB8">
        <w:rPr>
          <w:rFonts w:ascii="Arial" w:eastAsia="Times New Roman" w:hAnsi="Arial" w:cs="Arial"/>
          <w:sz w:val="24"/>
          <w:szCs w:val="24"/>
        </w:rPr>
        <w:t>:</w:t>
      </w:r>
    </w:p>
    <w:p w:rsidR="000A3ABB" w:rsidRPr="00657FB8" w:rsidRDefault="000A3ABB" w:rsidP="00D713B9">
      <w:pPr>
        <w:pStyle w:val="a7"/>
        <w:numPr>
          <w:ilvl w:val="0"/>
          <w:numId w:val="15"/>
        </w:numPr>
        <w:jc w:val="both"/>
        <w:rPr>
          <w:rFonts w:ascii="Arial" w:eastAsia="Times New Roman" w:hAnsi="Arial" w:cs="Arial"/>
          <w:sz w:val="24"/>
          <w:szCs w:val="24"/>
        </w:rPr>
      </w:pPr>
      <w:r w:rsidRPr="00657FB8">
        <w:rPr>
          <w:rFonts w:ascii="Arial" w:eastAsia="Times New Roman" w:hAnsi="Arial" w:cs="Arial"/>
          <w:sz w:val="24"/>
          <w:szCs w:val="24"/>
        </w:rPr>
        <w:t xml:space="preserve">Утвердить Административный регламент администрации </w:t>
      </w:r>
      <w:r w:rsidR="00117830" w:rsidRPr="00657FB8">
        <w:rPr>
          <w:rFonts w:ascii="Arial" w:eastAsia="Times New Roman" w:hAnsi="Arial" w:cs="Arial"/>
          <w:sz w:val="24"/>
          <w:szCs w:val="24"/>
        </w:rPr>
        <w:t xml:space="preserve">Приморского </w:t>
      </w:r>
      <w:r w:rsidRPr="00657FB8">
        <w:rPr>
          <w:rFonts w:ascii="Arial" w:eastAsia="Times New Roman" w:hAnsi="Arial" w:cs="Arial"/>
          <w:sz w:val="24"/>
          <w:szCs w:val="24"/>
        </w:rPr>
        <w:t>сельского поселения по  осуществлению муниципального жилищного контроля</w:t>
      </w:r>
      <w:r w:rsidR="00E9502E" w:rsidRPr="00657FB8">
        <w:rPr>
          <w:rFonts w:ascii="Arial" w:eastAsia="Times New Roman" w:hAnsi="Arial" w:cs="Arial"/>
          <w:sz w:val="24"/>
          <w:szCs w:val="24"/>
        </w:rPr>
        <w:t xml:space="preserve"> в Приморском сельском поселении</w:t>
      </w:r>
      <w:r w:rsidRPr="00657FB8">
        <w:rPr>
          <w:rFonts w:ascii="Arial" w:eastAsia="Times New Roman" w:hAnsi="Arial" w:cs="Arial"/>
          <w:sz w:val="24"/>
          <w:szCs w:val="24"/>
        </w:rPr>
        <w:t>.</w:t>
      </w:r>
    </w:p>
    <w:p w:rsidR="00D713B9" w:rsidRPr="00657FB8" w:rsidRDefault="00D713B9" w:rsidP="00D713B9">
      <w:pPr>
        <w:pStyle w:val="a7"/>
        <w:numPr>
          <w:ilvl w:val="0"/>
          <w:numId w:val="15"/>
        </w:numPr>
        <w:jc w:val="both"/>
        <w:rPr>
          <w:rFonts w:ascii="Arial" w:eastAsia="Times New Roman" w:hAnsi="Arial" w:cs="Arial"/>
          <w:sz w:val="24"/>
          <w:szCs w:val="24"/>
        </w:rPr>
      </w:pPr>
      <w:r w:rsidRPr="00657FB8">
        <w:rPr>
          <w:rFonts w:ascii="Arial" w:eastAsia="Times New Roman" w:hAnsi="Arial" w:cs="Arial"/>
          <w:sz w:val="24"/>
          <w:szCs w:val="24"/>
        </w:rPr>
        <w:t xml:space="preserve">Разместить данный Административный регламент на официальном сайте администрации Приморского сельского поселения: </w:t>
      </w:r>
      <w:hyperlink r:id="rId7" w:history="1">
        <w:r w:rsidRPr="00657FB8">
          <w:rPr>
            <w:rStyle w:val="a6"/>
            <w:rFonts w:ascii="Arial" w:eastAsia="Times New Roman" w:hAnsi="Arial" w:cs="Arial"/>
            <w:sz w:val="24"/>
            <w:szCs w:val="24"/>
            <w:lang w:val="en-US"/>
          </w:rPr>
          <w:t>http</w:t>
        </w:r>
        <w:r w:rsidRPr="00657FB8">
          <w:rPr>
            <w:rStyle w:val="a6"/>
            <w:rFonts w:ascii="Arial" w:eastAsia="Times New Roman" w:hAnsi="Arial" w:cs="Arial"/>
            <w:sz w:val="24"/>
            <w:szCs w:val="24"/>
          </w:rPr>
          <w:t>://</w:t>
        </w:r>
        <w:r w:rsidRPr="00657FB8">
          <w:rPr>
            <w:rStyle w:val="a6"/>
            <w:rFonts w:ascii="Arial" w:eastAsia="Times New Roman" w:hAnsi="Arial" w:cs="Arial"/>
            <w:sz w:val="24"/>
            <w:szCs w:val="24"/>
            <w:lang w:val="en-US"/>
          </w:rPr>
          <w:t>primorskadmin</w:t>
        </w:r>
        <w:r w:rsidRPr="00657FB8">
          <w:rPr>
            <w:rStyle w:val="a6"/>
            <w:rFonts w:ascii="Arial" w:eastAsia="Times New Roman" w:hAnsi="Arial" w:cs="Arial"/>
            <w:sz w:val="24"/>
            <w:szCs w:val="24"/>
          </w:rPr>
          <w:t>.</w:t>
        </w:r>
        <w:r w:rsidRPr="00657FB8">
          <w:rPr>
            <w:rStyle w:val="a6"/>
            <w:rFonts w:ascii="Arial" w:eastAsia="Times New Roman" w:hAnsi="Arial" w:cs="Arial"/>
            <w:sz w:val="24"/>
            <w:szCs w:val="24"/>
            <w:lang w:val="en-US"/>
          </w:rPr>
          <w:t>ucoz</w:t>
        </w:r>
        <w:r w:rsidRPr="00657FB8">
          <w:rPr>
            <w:rStyle w:val="a6"/>
            <w:rFonts w:ascii="Arial" w:eastAsia="Times New Roman" w:hAnsi="Arial" w:cs="Arial"/>
            <w:sz w:val="24"/>
            <w:szCs w:val="24"/>
          </w:rPr>
          <w:t>.</w:t>
        </w:r>
        <w:r w:rsidRPr="00657FB8">
          <w:rPr>
            <w:rStyle w:val="a6"/>
            <w:rFonts w:ascii="Arial" w:eastAsia="Times New Roman" w:hAnsi="Arial" w:cs="Arial"/>
            <w:sz w:val="24"/>
            <w:szCs w:val="24"/>
            <w:lang w:val="en-US"/>
          </w:rPr>
          <w:t>ru</w:t>
        </w:r>
      </w:hyperlink>
      <w:r w:rsidRPr="00657FB8">
        <w:rPr>
          <w:rFonts w:ascii="Arial" w:eastAsia="Times New Roman" w:hAnsi="Arial" w:cs="Arial"/>
          <w:sz w:val="24"/>
          <w:szCs w:val="24"/>
        </w:rPr>
        <w:t>.</w:t>
      </w:r>
    </w:p>
    <w:p w:rsidR="00D713B9" w:rsidRPr="00657FB8" w:rsidRDefault="00D713B9" w:rsidP="00D713B9">
      <w:pPr>
        <w:pStyle w:val="a7"/>
        <w:numPr>
          <w:ilvl w:val="0"/>
          <w:numId w:val="15"/>
        </w:numPr>
        <w:jc w:val="both"/>
        <w:rPr>
          <w:rFonts w:ascii="Arial" w:eastAsia="Times New Roman" w:hAnsi="Arial" w:cs="Arial"/>
          <w:sz w:val="24"/>
          <w:szCs w:val="24"/>
        </w:rPr>
      </w:pPr>
      <w:r w:rsidRPr="00657FB8">
        <w:rPr>
          <w:rFonts w:ascii="Arial" w:hAnsi="Arial" w:cs="Arial"/>
          <w:sz w:val="24"/>
          <w:szCs w:val="24"/>
        </w:rPr>
        <w:t>Контроль исполнения данного постановления возложить на специалиста по социально-экономическому и бюджетному планированию администрации Приморского сельского поселения Ш</w:t>
      </w:r>
      <w:r w:rsidRPr="00657FB8">
        <w:rPr>
          <w:rFonts w:ascii="Arial" w:eastAsia="Times New Roman" w:hAnsi="Arial" w:cs="Arial"/>
          <w:sz w:val="24"/>
          <w:szCs w:val="24"/>
        </w:rPr>
        <w:t>адрину Наталию Алексеевну.</w:t>
      </w:r>
    </w:p>
    <w:p w:rsidR="00D713B9" w:rsidRPr="00657FB8" w:rsidRDefault="00D713B9" w:rsidP="00D713B9">
      <w:pPr>
        <w:pStyle w:val="a7"/>
        <w:numPr>
          <w:ilvl w:val="0"/>
          <w:numId w:val="15"/>
        </w:numPr>
        <w:jc w:val="both"/>
        <w:rPr>
          <w:rFonts w:ascii="Arial" w:eastAsia="Times New Roman" w:hAnsi="Arial" w:cs="Arial"/>
          <w:sz w:val="24"/>
          <w:szCs w:val="24"/>
        </w:rPr>
      </w:pPr>
      <w:r w:rsidRPr="00657FB8">
        <w:rPr>
          <w:rFonts w:ascii="Arial" w:eastAsia="Times New Roman" w:hAnsi="Arial" w:cs="Arial"/>
          <w:sz w:val="24"/>
          <w:szCs w:val="24"/>
        </w:rPr>
        <w:t>Настоящее постановление вступает в силу со дня его официального обнародования.</w:t>
      </w:r>
    </w:p>
    <w:p w:rsidR="00D713B9" w:rsidRPr="00657FB8" w:rsidRDefault="00D713B9" w:rsidP="00D713B9">
      <w:pPr>
        <w:pStyle w:val="a7"/>
        <w:jc w:val="both"/>
        <w:rPr>
          <w:rFonts w:ascii="Arial" w:eastAsia="Times New Roman" w:hAnsi="Arial" w:cs="Arial"/>
          <w:sz w:val="24"/>
          <w:szCs w:val="24"/>
        </w:rPr>
      </w:pPr>
    </w:p>
    <w:p w:rsidR="00D713B9" w:rsidRPr="00657FB8" w:rsidRDefault="00D713B9" w:rsidP="00D713B9">
      <w:pPr>
        <w:spacing w:before="100" w:beforeAutospacing="1" w:after="100" w:afterAutospacing="1" w:line="240" w:lineRule="auto"/>
        <w:rPr>
          <w:rFonts w:ascii="Arial" w:eastAsia="Times New Roman" w:hAnsi="Arial" w:cs="Arial"/>
          <w:sz w:val="24"/>
          <w:szCs w:val="24"/>
        </w:rPr>
      </w:pPr>
      <w:r w:rsidRPr="00657FB8">
        <w:rPr>
          <w:rFonts w:ascii="Arial" w:eastAsia="Times New Roman" w:hAnsi="Arial" w:cs="Arial"/>
          <w:sz w:val="24"/>
          <w:szCs w:val="24"/>
        </w:rPr>
        <w:t>Глава Приморского сельского поселения                                       И.И. Чижов </w:t>
      </w:r>
    </w:p>
    <w:p w:rsidR="007B24D1" w:rsidRPr="00657FB8" w:rsidRDefault="007B24D1" w:rsidP="007B24D1">
      <w:pPr>
        <w:pStyle w:val="a7"/>
        <w:rPr>
          <w:rFonts w:ascii="Arial" w:eastAsia="Times New Roman" w:hAnsi="Arial" w:cs="Arial"/>
          <w:sz w:val="24"/>
          <w:szCs w:val="24"/>
        </w:rPr>
      </w:pPr>
      <w:r w:rsidRPr="00657FB8">
        <w:rPr>
          <w:rFonts w:ascii="Arial" w:eastAsia="Times New Roman" w:hAnsi="Arial" w:cs="Arial"/>
          <w:sz w:val="24"/>
          <w:szCs w:val="24"/>
        </w:rPr>
        <w:t>Рассылка:</w:t>
      </w:r>
    </w:p>
    <w:p w:rsidR="007B24D1" w:rsidRPr="00657FB8" w:rsidRDefault="007B24D1" w:rsidP="007B24D1">
      <w:pPr>
        <w:pStyle w:val="a7"/>
        <w:rPr>
          <w:rFonts w:ascii="Arial" w:eastAsia="Times New Roman" w:hAnsi="Arial" w:cs="Arial"/>
          <w:sz w:val="24"/>
          <w:szCs w:val="24"/>
        </w:rPr>
      </w:pPr>
      <w:r w:rsidRPr="00657FB8">
        <w:rPr>
          <w:rFonts w:ascii="Arial" w:eastAsia="Times New Roman" w:hAnsi="Arial" w:cs="Arial"/>
          <w:sz w:val="24"/>
          <w:szCs w:val="24"/>
        </w:rPr>
        <w:t>Давыдова Г.В. – 1 экз.</w:t>
      </w:r>
    </w:p>
    <w:p w:rsidR="00E9622B" w:rsidRPr="00657FB8" w:rsidRDefault="00E9622B" w:rsidP="007B24D1">
      <w:pPr>
        <w:pStyle w:val="a7"/>
        <w:rPr>
          <w:rFonts w:ascii="Arial" w:eastAsia="Times New Roman" w:hAnsi="Arial" w:cs="Arial"/>
          <w:sz w:val="24"/>
          <w:szCs w:val="24"/>
        </w:rPr>
      </w:pPr>
      <w:r w:rsidRPr="00657FB8">
        <w:rPr>
          <w:rFonts w:ascii="Arial" w:eastAsia="Times New Roman" w:hAnsi="Arial" w:cs="Arial"/>
          <w:sz w:val="24"/>
          <w:szCs w:val="24"/>
        </w:rPr>
        <w:t>Шадрина Н.А. – 1 экз.</w:t>
      </w:r>
    </w:p>
    <w:p w:rsidR="00657FB8" w:rsidRDefault="00657FB8" w:rsidP="00E9502E">
      <w:pPr>
        <w:spacing w:before="100" w:beforeAutospacing="1" w:after="100" w:afterAutospacing="1" w:line="240" w:lineRule="auto"/>
        <w:jc w:val="right"/>
        <w:rPr>
          <w:rFonts w:ascii="Times New Roman" w:eastAsia="Times New Roman" w:hAnsi="Times New Roman" w:cs="Times New Roman"/>
          <w:iCs/>
          <w:sz w:val="24"/>
          <w:szCs w:val="24"/>
        </w:rPr>
      </w:pPr>
    </w:p>
    <w:p w:rsidR="00657FB8" w:rsidRDefault="00657FB8" w:rsidP="00E9502E">
      <w:pPr>
        <w:spacing w:before="100" w:beforeAutospacing="1" w:after="100" w:afterAutospacing="1" w:line="240" w:lineRule="auto"/>
        <w:jc w:val="right"/>
        <w:rPr>
          <w:rFonts w:ascii="Times New Roman" w:eastAsia="Times New Roman" w:hAnsi="Times New Roman" w:cs="Times New Roman"/>
          <w:iCs/>
          <w:sz w:val="24"/>
          <w:szCs w:val="24"/>
        </w:rPr>
      </w:pPr>
    </w:p>
    <w:p w:rsidR="00E9502E" w:rsidRPr="00657FB8" w:rsidRDefault="00E9502E" w:rsidP="00E9502E">
      <w:pPr>
        <w:spacing w:before="100" w:beforeAutospacing="1" w:after="100" w:afterAutospacing="1" w:line="240" w:lineRule="auto"/>
        <w:jc w:val="right"/>
        <w:rPr>
          <w:rFonts w:ascii="Arial" w:eastAsia="Times New Roman" w:hAnsi="Arial" w:cs="Arial"/>
          <w:iCs/>
          <w:sz w:val="24"/>
          <w:szCs w:val="24"/>
        </w:rPr>
      </w:pPr>
      <w:r w:rsidRPr="00657FB8">
        <w:rPr>
          <w:rFonts w:ascii="Arial" w:eastAsia="Times New Roman" w:hAnsi="Arial" w:cs="Arial"/>
          <w:iCs/>
          <w:sz w:val="24"/>
          <w:szCs w:val="24"/>
        </w:rPr>
        <w:lastRenderedPageBreak/>
        <w:t>УТВЕРЖДЕН</w:t>
      </w:r>
      <w:r w:rsidRPr="00657FB8">
        <w:rPr>
          <w:rFonts w:ascii="Arial" w:eastAsia="Times New Roman" w:hAnsi="Arial" w:cs="Arial"/>
          <w:iCs/>
          <w:sz w:val="24"/>
          <w:szCs w:val="24"/>
        </w:rPr>
        <w:br/>
        <w:t xml:space="preserve"> постановлением  администрации </w:t>
      </w:r>
      <w:r w:rsidRPr="00657FB8">
        <w:rPr>
          <w:rFonts w:ascii="Arial" w:eastAsia="Times New Roman" w:hAnsi="Arial" w:cs="Arial"/>
          <w:iCs/>
          <w:sz w:val="24"/>
          <w:szCs w:val="24"/>
        </w:rPr>
        <w:br/>
        <w:t>Приморского сельского поселения</w:t>
      </w:r>
    </w:p>
    <w:p w:rsidR="000A3ABB" w:rsidRPr="00657FB8" w:rsidRDefault="00E9502E" w:rsidP="00E9502E">
      <w:pPr>
        <w:spacing w:before="100" w:beforeAutospacing="1" w:after="100" w:afterAutospacing="1" w:line="240" w:lineRule="auto"/>
        <w:jc w:val="right"/>
        <w:rPr>
          <w:rFonts w:ascii="Arial" w:eastAsia="Times New Roman" w:hAnsi="Arial" w:cs="Arial"/>
          <w:iCs/>
          <w:sz w:val="24"/>
          <w:szCs w:val="24"/>
        </w:rPr>
      </w:pPr>
      <w:r w:rsidRPr="00657FB8">
        <w:rPr>
          <w:rFonts w:ascii="Arial" w:eastAsia="Times New Roman" w:hAnsi="Arial" w:cs="Arial"/>
          <w:iCs/>
          <w:sz w:val="24"/>
          <w:szCs w:val="24"/>
        </w:rPr>
        <w:t xml:space="preserve"> от </w:t>
      </w:r>
      <w:r w:rsidR="000A3ABB" w:rsidRPr="00657FB8">
        <w:rPr>
          <w:rFonts w:ascii="Arial" w:eastAsia="Times New Roman" w:hAnsi="Arial" w:cs="Arial"/>
          <w:sz w:val="24"/>
          <w:szCs w:val="24"/>
        </w:rPr>
        <w:t> </w:t>
      </w:r>
      <w:r w:rsidR="007B24D1" w:rsidRPr="00657FB8">
        <w:rPr>
          <w:rFonts w:ascii="Arial" w:eastAsia="Times New Roman" w:hAnsi="Arial" w:cs="Arial"/>
          <w:sz w:val="24"/>
          <w:szCs w:val="24"/>
        </w:rPr>
        <w:t>17 декабря 2013г. №105</w:t>
      </w:r>
    </w:p>
    <w:p w:rsidR="00D6029E" w:rsidRPr="00657FB8" w:rsidRDefault="00D6029E" w:rsidP="000A3ABB">
      <w:pPr>
        <w:spacing w:before="100" w:beforeAutospacing="1" w:after="100" w:afterAutospacing="1" w:line="240" w:lineRule="auto"/>
        <w:jc w:val="center"/>
        <w:rPr>
          <w:rFonts w:ascii="Arial" w:eastAsia="Times New Roman" w:hAnsi="Arial" w:cs="Arial"/>
          <w:b/>
          <w:bCs/>
          <w:sz w:val="24"/>
          <w:szCs w:val="24"/>
        </w:rPr>
      </w:pPr>
      <w:r w:rsidRPr="00657FB8">
        <w:rPr>
          <w:rFonts w:ascii="Arial" w:eastAsia="Times New Roman" w:hAnsi="Arial" w:cs="Arial"/>
          <w:b/>
          <w:bCs/>
          <w:sz w:val="24"/>
          <w:szCs w:val="24"/>
        </w:rPr>
        <w:t xml:space="preserve">АДМИНИСТРАТИВНЫЙ РЕГЛАМЕНТ </w:t>
      </w:r>
    </w:p>
    <w:p w:rsidR="00D6029E" w:rsidRPr="00657FB8" w:rsidRDefault="000A3ABB" w:rsidP="00D6029E">
      <w:pPr>
        <w:pStyle w:val="a7"/>
        <w:jc w:val="center"/>
        <w:rPr>
          <w:rFonts w:ascii="Arial" w:eastAsia="Times New Roman" w:hAnsi="Arial" w:cs="Arial"/>
          <w:b/>
          <w:sz w:val="24"/>
          <w:szCs w:val="24"/>
        </w:rPr>
      </w:pPr>
      <w:r w:rsidRPr="00657FB8">
        <w:rPr>
          <w:rFonts w:ascii="Arial" w:eastAsia="Times New Roman" w:hAnsi="Arial" w:cs="Arial"/>
          <w:b/>
          <w:sz w:val="24"/>
          <w:szCs w:val="24"/>
        </w:rPr>
        <w:t>осуществления муниципального жилищного контроля</w:t>
      </w:r>
    </w:p>
    <w:p w:rsidR="000A3ABB" w:rsidRPr="00657FB8" w:rsidRDefault="00E9502E" w:rsidP="00D6029E">
      <w:pPr>
        <w:pStyle w:val="a7"/>
        <w:jc w:val="center"/>
        <w:rPr>
          <w:rFonts w:ascii="Arial" w:eastAsia="Times New Roman" w:hAnsi="Arial" w:cs="Arial"/>
          <w:b/>
          <w:sz w:val="24"/>
          <w:szCs w:val="24"/>
        </w:rPr>
      </w:pPr>
      <w:r w:rsidRPr="00657FB8">
        <w:rPr>
          <w:rFonts w:ascii="Arial" w:eastAsia="Times New Roman" w:hAnsi="Arial" w:cs="Arial"/>
          <w:b/>
          <w:sz w:val="24"/>
          <w:szCs w:val="24"/>
        </w:rPr>
        <w:t>в Приморском сельском поселении</w:t>
      </w:r>
    </w:p>
    <w:p w:rsidR="000A3ABB" w:rsidRPr="00657FB8" w:rsidRDefault="000A3ABB" w:rsidP="000A3ABB">
      <w:pPr>
        <w:spacing w:before="100" w:beforeAutospacing="1" w:after="100" w:afterAutospacing="1" w:line="240" w:lineRule="auto"/>
        <w:jc w:val="center"/>
        <w:rPr>
          <w:rFonts w:ascii="Arial" w:eastAsia="Times New Roman" w:hAnsi="Arial" w:cs="Arial"/>
          <w:sz w:val="24"/>
          <w:szCs w:val="24"/>
        </w:rPr>
      </w:pPr>
    </w:p>
    <w:p w:rsidR="000A3ABB" w:rsidRPr="00657FB8" w:rsidRDefault="000A3ABB" w:rsidP="000A3ABB">
      <w:pPr>
        <w:spacing w:before="100" w:beforeAutospacing="1" w:after="100" w:afterAutospacing="1" w:line="240" w:lineRule="auto"/>
        <w:jc w:val="center"/>
        <w:rPr>
          <w:rFonts w:ascii="Arial" w:eastAsia="Times New Roman" w:hAnsi="Arial" w:cs="Arial"/>
          <w:sz w:val="24"/>
          <w:szCs w:val="24"/>
        </w:rPr>
      </w:pPr>
      <w:r w:rsidRPr="00657FB8">
        <w:rPr>
          <w:rFonts w:ascii="Arial" w:eastAsia="Times New Roman" w:hAnsi="Arial" w:cs="Arial"/>
          <w:b/>
          <w:bCs/>
          <w:sz w:val="24"/>
          <w:szCs w:val="24"/>
        </w:rPr>
        <w:t>1. Общие положения</w:t>
      </w:r>
    </w:p>
    <w:p w:rsidR="000A3ABB" w:rsidRPr="000A3ABB" w:rsidRDefault="000A3ABB" w:rsidP="000A3ABB">
      <w:pPr>
        <w:spacing w:before="100" w:beforeAutospacing="1" w:after="100" w:afterAutospacing="1" w:line="240" w:lineRule="auto"/>
        <w:jc w:val="center"/>
        <w:rPr>
          <w:rFonts w:ascii="Times New Roman" w:eastAsia="Times New Roman" w:hAnsi="Times New Roman" w:cs="Times New Roman"/>
          <w:sz w:val="24"/>
          <w:szCs w:val="24"/>
        </w:rPr>
      </w:pPr>
      <w:r w:rsidRPr="000A3ABB">
        <w:rPr>
          <w:rFonts w:ascii="Times New Roman" w:eastAsia="Times New Roman" w:hAnsi="Times New Roman" w:cs="Times New Roman"/>
          <w:sz w:val="24"/>
          <w:szCs w:val="24"/>
        </w:rPr>
        <w:t> </w:t>
      </w:r>
    </w:p>
    <w:p w:rsidR="000A3ABB" w:rsidRPr="00657FB8" w:rsidRDefault="000A3ABB" w:rsidP="00E9502E">
      <w:pPr>
        <w:pStyle w:val="a7"/>
        <w:numPr>
          <w:ilvl w:val="1"/>
          <w:numId w:val="17"/>
        </w:numPr>
        <w:jc w:val="both"/>
        <w:rPr>
          <w:rFonts w:ascii="Arial" w:eastAsia="Times New Roman" w:hAnsi="Arial" w:cs="Arial"/>
          <w:sz w:val="20"/>
          <w:szCs w:val="20"/>
        </w:rPr>
      </w:pPr>
      <w:r w:rsidRPr="00657FB8">
        <w:rPr>
          <w:rFonts w:ascii="Arial" w:eastAsia="Times New Roman" w:hAnsi="Arial" w:cs="Arial"/>
          <w:sz w:val="20"/>
          <w:szCs w:val="20"/>
        </w:rPr>
        <w:t xml:space="preserve">Настоящий Административный регламент определяет сроки и последовательность действий (административных процедур), проводимых уполномоченными должностными лицами </w:t>
      </w:r>
      <w:r w:rsidR="00E9502E" w:rsidRPr="00657FB8">
        <w:rPr>
          <w:rFonts w:ascii="Arial" w:eastAsia="Times New Roman" w:hAnsi="Arial" w:cs="Arial"/>
          <w:sz w:val="20"/>
          <w:szCs w:val="20"/>
        </w:rPr>
        <w:t>а</w:t>
      </w:r>
      <w:r w:rsidRPr="00657FB8">
        <w:rPr>
          <w:rFonts w:ascii="Arial" w:eastAsia="Times New Roman" w:hAnsi="Arial" w:cs="Arial"/>
          <w:sz w:val="20"/>
          <w:szCs w:val="20"/>
        </w:rPr>
        <w:t xml:space="preserve">дминистрации </w:t>
      </w:r>
      <w:r w:rsidR="00E9502E" w:rsidRPr="00657FB8">
        <w:rPr>
          <w:rFonts w:ascii="Arial" w:eastAsia="Times New Roman" w:hAnsi="Arial" w:cs="Arial"/>
          <w:sz w:val="20"/>
          <w:szCs w:val="20"/>
        </w:rPr>
        <w:t xml:space="preserve">Приморского </w:t>
      </w:r>
      <w:r w:rsidRPr="00657FB8">
        <w:rPr>
          <w:rFonts w:ascii="Arial" w:eastAsia="Times New Roman" w:hAnsi="Arial" w:cs="Arial"/>
          <w:sz w:val="20"/>
          <w:szCs w:val="20"/>
        </w:rPr>
        <w:t xml:space="preserve">сельского поселения  при осуществлении муниципального жилищного контроля в </w:t>
      </w:r>
      <w:r w:rsidR="00E9502E" w:rsidRPr="00657FB8">
        <w:rPr>
          <w:rFonts w:ascii="Arial" w:eastAsia="Times New Roman" w:hAnsi="Arial" w:cs="Arial"/>
          <w:sz w:val="20"/>
          <w:szCs w:val="20"/>
        </w:rPr>
        <w:t>Приморском сельском поселении.</w:t>
      </w:r>
    </w:p>
    <w:p w:rsidR="000A3ABB" w:rsidRPr="00657FB8" w:rsidRDefault="000A3ABB" w:rsidP="00E9502E">
      <w:pPr>
        <w:pStyle w:val="a7"/>
        <w:numPr>
          <w:ilvl w:val="1"/>
          <w:numId w:val="17"/>
        </w:numPr>
        <w:jc w:val="both"/>
        <w:rPr>
          <w:rFonts w:ascii="Arial" w:eastAsia="Times New Roman" w:hAnsi="Arial" w:cs="Arial"/>
          <w:sz w:val="20"/>
          <w:szCs w:val="20"/>
        </w:rPr>
      </w:pPr>
      <w:r w:rsidRPr="00657FB8">
        <w:rPr>
          <w:rFonts w:ascii="Arial" w:eastAsia="Times New Roman" w:hAnsi="Arial" w:cs="Arial"/>
          <w:sz w:val="20"/>
          <w:szCs w:val="20"/>
        </w:rPr>
        <w:t xml:space="preserve">Муниципальный жилищный контроль осуществляется </w:t>
      </w:r>
      <w:r w:rsidR="00E9502E" w:rsidRPr="00657FB8">
        <w:rPr>
          <w:rFonts w:ascii="Arial" w:eastAsia="Times New Roman" w:hAnsi="Arial" w:cs="Arial"/>
          <w:sz w:val="20"/>
          <w:szCs w:val="20"/>
        </w:rPr>
        <w:t>а</w:t>
      </w:r>
      <w:r w:rsidRPr="00657FB8">
        <w:rPr>
          <w:rFonts w:ascii="Arial" w:eastAsia="Times New Roman" w:hAnsi="Arial" w:cs="Arial"/>
          <w:sz w:val="20"/>
          <w:szCs w:val="20"/>
        </w:rPr>
        <w:t xml:space="preserve">дминистрацией </w:t>
      </w:r>
      <w:r w:rsidR="00E9502E" w:rsidRPr="00657FB8">
        <w:rPr>
          <w:rFonts w:ascii="Arial" w:eastAsia="Times New Roman" w:hAnsi="Arial" w:cs="Arial"/>
          <w:sz w:val="20"/>
          <w:szCs w:val="20"/>
        </w:rPr>
        <w:t xml:space="preserve">Приморского </w:t>
      </w:r>
      <w:r w:rsidRPr="00657FB8">
        <w:rPr>
          <w:rFonts w:ascii="Arial" w:eastAsia="Times New Roman" w:hAnsi="Arial" w:cs="Arial"/>
          <w:sz w:val="20"/>
          <w:szCs w:val="20"/>
        </w:rPr>
        <w:t>сельского поселения  (далее – Администрация поселения).</w:t>
      </w:r>
    </w:p>
    <w:p w:rsidR="00E9502E" w:rsidRPr="00657FB8" w:rsidRDefault="000A3ABB" w:rsidP="00E9502E">
      <w:pPr>
        <w:pStyle w:val="a7"/>
        <w:numPr>
          <w:ilvl w:val="1"/>
          <w:numId w:val="17"/>
        </w:numPr>
        <w:jc w:val="both"/>
        <w:rPr>
          <w:rFonts w:ascii="Arial" w:eastAsia="Times New Roman" w:hAnsi="Arial" w:cs="Arial"/>
          <w:sz w:val="20"/>
          <w:szCs w:val="20"/>
        </w:rPr>
      </w:pPr>
      <w:r w:rsidRPr="00657FB8">
        <w:rPr>
          <w:rFonts w:ascii="Arial" w:eastAsia="Times New Roman" w:hAnsi="Arial" w:cs="Arial"/>
          <w:bCs/>
          <w:sz w:val="20"/>
          <w:szCs w:val="20"/>
        </w:rPr>
        <w:t>Перечень нормативно-правовых актов, регулирующих исполнение государственной функции:</w:t>
      </w:r>
    </w:p>
    <w:p w:rsidR="000A3ABB" w:rsidRPr="00657FB8" w:rsidRDefault="000A3ABB" w:rsidP="00E9502E">
      <w:pPr>
        <w:pStyle w:val="a7"/>
        <w:ind w:left="480"/>
        <w:jc w:val="both"/>
        <w:rPr>
          <w:rFonts w:ascii="Arial" w:eastAsia="Times New Roman" w:hAnsi="Arial" w:cs="Arial"/>
          <w:sz w:val="20"/>
          <w:szCs w:val="20"/>
        </w:rPr>
      </w:pPr>
      <w:r w:rsidRPr="00657FB8">
        <w:rPr>
          <w:rFonts w:ascii="Arial" w:eastAsia="Times New Roman" w:hAnsi="Arial" w:cs="Arial"/>
          <w:bCs/>
          <w:sz w:val="20"/>
          <w:szCs w:val="20"/>
        </w:rPr>
        <w:t>- Конституция Российской Федерации (Российская газета, 25.12.1993);</w:t>
      </w:r>
    </w:p>
    <w:p w:rsidR="000A3ABB" w:rsidRPr="00657FB8" w:rsidRDefault="000A3ABB" w:rsidP="00E9502E">
      <w:pPr>
        <w:pStyle w:val="a7"/>
        <w:ind w:left="480"/>
        <w:jc w:val="both"/>
        <w:rPr>
          <w:rFonts w:ascii="Arial" w:eastAsia="Times New Roman" w:hAnsi="Arial" w:cs="Arial"/>
          <w:bCs/>
          <w:sz w:val="20"/>
          <w:szCs w:val="20"/>
        </w:rPr>
      </w:pPr>
      <w:r w:rsidRPr="00657FB8">
        <w:rPr>
          <w:rFonts w:ascii="Arial" w:eastAsia="Times New Roman" w:hAnsi="Arial" w:cs="Arial"/>
          <w:bCs/>
          <w:sz w:val="20"/>
          <w:szCs w:val="20"/>
        </w:rPr>
        <w:t>- Жилищный кодекс Российской Федерации (Собрание законодательства Российской Федерации, 03.01.2005, № 1, ст. 14);</w:t>
      </w:r>
    </w:p>
    <w:p w:rsidR="000A3ABB" w:rsidRPr="00657FB8" w:rsidRDefault="000A3ABB" w:rsidP="00E9502E">
      <w:pPr>
        <w:pStyle w:val="a7"/>
        <w:ind w:left="480"/>
        <w:jc w:val="both"/>
        <w:rPr>
          <w:rFonts w:ascii="Arial" w:eastAsia="Times New Roman" w:hAnsi="Arial" w:cs="Arial"/>
          <w:bCs/>
          <w:sz w:val="20"/>
          <w:szCs w:val="20"/>
        </w:rPr>
      </w:pPr>
      <w:r w:rsidRPr="00657FB8">
        <w:rPr>
          <w:rFonts w:ascii="Arial" w:eastAsia="Times New Roman" w:hAnsi="Arial" w:cs="Arial"/>
          <w:bCs/>
          <w:sz w:val="20"/>
          <w:szCs w:val="20"/>
        </w:rPr>
        <w:t>- Кодекс Российской Федерации об административных правонарушениях (Собрание законодательства Российской Федерации, 07.01.2002, № 1, ст. 1);</w:t>
      </w:r>
    </w:p>
    <w:p w:rsidR="000A3ABB" w:rsidRPr="00657FB8" w:rsidRDefault="000A3ABB" w:rsidP="00E9502E">
      <w:pPr>
        <w:pStyle w:val="a7"/>
        <w:ind w:left="480"/>
        <w:jc w:val="both"/>
        <w:rPr>
          <w:rFonts w:ascii="Arial" w:eastAsia="Times New Roman" w:hAnsi="Arial" w:cs="Arial"/>
          <w:bCs/>
          <w:sz w:val="20"/>
          <w:szCs w:val="20"/>
        </w:rPr>
      </w:pPr>
      <w:r w:rsidRPr="00657FB8">
        <w:rPr>
          <w:rFonts w:ascii="Arial" w:eastAsia="Times New Roman" w:hAnsi="Arial" w:cs="Arial"/>
          <w:bCs/>
          <w:sz w:val="20"/>
          <w:szCs w:val="20"/>
        </w:rPr>
        <w:t>- Федеральный закон от 2 мая 2006 года № 59-ФЗ «О порядке рассмотрения об</w:t>
      </w:r>
      <w:r w:rsidRPr="00657FB8">
        <w:rPr>
          <w:rFonts w:ascii="Arial" w:eastAsia="Times New Roman" w:hAnsi="Arial" w:cs="Arial"/>
          <w:bCs/>
          <w:sz w:val="20"/>
          <w:szCs w:val="20"/>
        </w:rPr>
        <w:softHyphen/>
        <w:t>ращений граждан Российской Федерации» (Собрание законодательства Российской Федерации, 08.05.2006, № 19, ст. 2060);</w:t>
      </w:r>
    </w:p>
    <w:p w:rsidR="000A3ABB" w:rsidRPr="00657FB8" w:rsidRDefault="000A3ABB" w:rsidP="00E9502E">
      <w:pPr>
        <w:pStyle w:val="a7"/>
        <w:ind w:left="480"/>
        <w:jc w:val="both"/>
        <w:rPr>
          <w:rFonts w:ascii="Arial" w:eastAsia="Times New Roman" w:hAnsi="Arial" w:cs="Arial"/>
          <w:bCs/>
          <w:sz w:val="20"/>
          <w:szCs w:val="20"/>
        </w:rPr>
      </w:pPr>
      <w:r w:rsidRPr="00657FB8">
        <w:rPr>
          <w:rFonts w:ascii="Arial" w:eastAsia="Times New Roman" w:hAnsi="Arial" w:cs="Arial"/>
          <w:bCs/>
          <w:sz w:val="20"/>
          <w:szCs w:val="20"/>
        </w:rPr>
        <w:t>-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 52, ст. 6249);</w:t>
      </w:r>
    </w:p>
    <w:p w:rsidR="000A3ABB" w:rsidRPr="00657FB8" w:rsidRDefault="000A3ABB" w:rsidP="00E9502E">
      <w:pPr>
        <w:pStyle w:val="a7"/>
        <w:ind w:left="480"/>
        <w:jc w:val="both"/>
        <w:rPr>
          <w:rFonts w:ascii="Arial" w:eastAsia="Times New Roman" w:hAnsi="Arial" w:cs="Arial"/>
          <w:bCs/>
          <w:sz w:val="20"/>
          <w:szCs w:val="20"/>
        </w:rPr>
      </w:pPr>
      <w:r w:rsidRPr="00657FB8">
        <w:rPr>
          <w:rFonts w:ascii="Arial" w:eastAsia="Times New Roman" w:hAnsi="Arial" w:cs="Arial"/>
          <w:bCs/>
          <w:sz w:val="20"/>
          <w:szCs w:val="20"/>
        </w:rPr>
        <w:t>- 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30.11.2009, № 48, ст. 5711); </w:t>
      </w:r>
    </w:p>
    <w:p w:rsidR="000A3ABB" w:rsidRPr="00657FB8" w:rsidRDefault="000A3ABB" w:rsidP="00E9502E">
      <w:pPr>
        <w:pStyle w:val="a7"/>
        <w:ind w:left="480"/>
        <w:jc w:val="both"/>
        <w:rPr>
          <w:rFonts w:ascii="Arial" w:eastAsia="Times New Roman" w:hAnsi="Arial" w:cs="Arial"/>
          <w:bCs/>
          <w:sz w:val="20"/>
          <w:szCs w:val="20"/>
        </w:rPr>
      </w:pPr>
      <w:r w:rsidRPr="00657FB8">
        <w:rPr>
          <w:rFonts w:ascii="Arial" w:eastAsia="Times New Roman" w:hAnsi="Arial" w:cs="Arial"/>
          <w:bCs/>
          <w:sz w:val="20"/>
          <w:szCs w:val="20"/>
        </w:rPr>
        <w:t>- постановление Правительства Российской Федерации от 21 января 2006 г. № 25 «Об утверждении Правил пользования жилыми помещениями» (Собрание законодательства Российской Федерации, 30.01.2006, № 5, ст. 546);</w:t>
      </w:r>
    </w:p>
    <w:p w:rsidR="000A3ABB" w:rsidRPr="00657FB8" w:rsidRDefault="000A3ABB" w:rsidP="00E9502E">
      <w:pPr>
        <w:pStyle w:val="a7"/>
        <w:ind w:left="480"/>
        <w:jc w:val="both"/>
        <w:rPr>
          <w:rFonts w:ascii="Arial" w:eastAsia="Times New Roman" w:hAnsi="Arial" w:cs="Arial"/>
          <w:bCs/>
          <w:sz w:val="20"/>
          <w:szCs w:val="20"/>
        </w:rPr>
      </w:pPr>
      <w:r w:rsidRPr="00657FB8">
        <w:rPr>
          <w:rFonts w:ascii="Arial" w:eastAsia="Times New Roman" w:hAnsi="Arial" w:cs="Arial"/>
          <w:bCs/>
          <w:sz w:val="20"/>
          <w:szCs w:val="20"/>
        </w:rPr>
        <w:t>- 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06.02.2006, № 6, ст. 702);</w:t>
      </w:r>
    </w:p>
    <w:p w:rsidR="000A3ABB" w:rsidRPr="00657FB8" w:rsidRDefault="000A3ABB" w:rsidP="00E9502E">
      <w:pPr>
        <w:pStyle w:val="a7"/>
        <w:ind w:left="480"/>
        <w:jc w:val="both"/>
        <w:rPr>
          <w:rFonts w:ascii="Arial" w:eastAsia="Times New Roman" w:hAnsi="Arial" w:cs="Arial"/>
          <w:bCs/>
          <w:sz w:val="20"/>
          <w:szCs w:val="20"/>
        </w:rPr>
      </w:pPr>
      <w:r w:rsidRPr="00657FB8">
        <w:rPr>
          <w:rFonts w:ascii="Arial" w:eastAsia="Times New Roman" w:hAnsi="Arial" w:cs="Arial"/>
          <w:bCs/>
          <w:sz w:val="20"/>
          <w:szCs w:val="20"/>
        </w:rPr>
        <w:t>- постановление Правительства Российской Федерации от 23 мая 2006 г. № 307 «О порядке предоставления коммунальных услуг гражданам» (Собрание законодательства Российской Федерации,05.06.2006, № 23, ст. 2501);</w:t>
      </w:r>
    </w:p>
    <w:p w:rsidR="000A3ABB" w:rsidRPr="00657FB8" w:rsidRDefault="000A3ABB" w:rsidP="00E9502E">
      <w:pPr>
        <w:pStyle w:val="a7"/>
        <w:ind w:left="480"/>
        <w:jc w:val="both"/>
        <w:rPr>
          <w:rFonts w:ascii="Arial" w:eastAsia="Times New Roman" w:hAnsi="Arial" w:cs="Arial"/>
          <w:bCs/>
          <w:sz w:val="20"/>
          <w:szCs w:val="20"/>
        </w:rPr>
      </w:pPr>
      <w:r w:rsidRPr="00657FB8">
        <w:rPr>
          <w:rFonts w:ascii="Arial" w:eastAsia="Times New Roman" w:hAnsi="Arial" w:cs="Arial"/>
          <w:bCs/>
          <w:sz w:val="20"/>
          <w:szCs w:val="20"/>
        </w:rPr>
        <w:t>- постановление Правительства Российской Федерации от 13 августа 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21.08.2006, № 34, ст. 3680);</w:t>
      </w:r>
    </w:p>
    <w:p w:rsidR="000A3ABB" w:rsidRPr="00657FB8" w:rsidRDefault="000A3ABB" w:rsidP="00E9502E">
      <w:pPr>
        <w:pStyle w:val="a7"/>
        <w:ind w:left="480"/>
        <w:jc w:val="both"/>
        <w:rPr>
          <w:rFonts w:ascii="Arial" w:eastAsia="Times New Roman" w:hAnsi="Arial" w:cs="Arial"/>
          <w:bCs/>
          <w:sz w:val="20"/>
          <w:szCs w:val="20"/>
        </w:rPr>
      </w:pPr>
      <w:r w:rsidRPr="00657FB8">
        <w:rPr>
          <w:rFonts w:ascii="Arial" w:eastAsia="Times New Roman" w:hAnsi="Arial" w:cs="Arial"/>
          <w:bCs/>
          <w:sz w:val="20"/>
          <w:szCs w:val="20"/>
        </w:rPr>
        <w:lastRenderedPageBreak/>
        <w:t>- Правила и нормы технической эксплуатации жилищного фонда, утвержденные постановлением Госстроя России от 27.09.2003 № 170 (Российская газета № 211, 23.10.2003);</w:t>
      </w:r>
    </w:p>
    <w:p w:rsidR="000A3ABB" w:rsidRPr="00657FB8" w:rsidRDefault="000A3ABB" w:rsidP="00E9502E">
      <w:pPr>
        <w:pStyle w:val="a7"/>
        <w:ind w:left="480"/>
        <w:jc w:val="both"/>
        <w:rPr>
          <w:rFonts w:ascii="Arial" w:eastAsia="Times New Roman" w:hAnsi="Arial" w:cs="Arial"/>
          <w:bCs/>
          <w:sz w:val="20"/>
          <w:szCs w:val="20"/>
        </w:rPr>
      </w:pPr>
      <w:r w:rsidRPr="00657FB8">
        <w:rPr>
          <w:rFonts w:ascii="Arial" w:eastAsia="Times New Roman" w:hAnsi="Arial" w:cs="Arial"/>
          <w:bCs/>
          <w:sz w:val="20"/>
          <w:szCs w:val="20"/>
        </w:rPr>
        <w:t xml:space="preserve">- </w:t>
      </w:r>
      <w:r w:rsidR="00E9502E" w:rsidRPr="00657FB8">
        <w:rPr>
          <w:rFonts w:ascii="Arial" w:eastAsia="Times New Roman" w:hAnsi="Arial" w:cs="Arial"/>
          <w:bCs/>
          <w:sz w:val="20"/>
          <w:szCs w:val="20"/>
        </w:rPr>
        <w:t xml:space="preserve">Настоящий </w:t>
      </w:r>
      <w:r w:rsidRPr="00657FB8">
        <w:rPr>
          <w:rFonts w:ascii="Arial" w:eastAsia="Times New Roman" w:hAnsi="Arial" w:cs="Arial"/>
          <w:bCs/>
          <w:sz w:val="20"/>
          <w:szCs w:val="20"/>
        </w:rPr>
        <w:t>Административный регламент.</w:t>
      </w:r>
    </w:p>
    <w:p w:rsidR="000A3ABB" w:rsidRPr="00657FB8" w:rsidRDefault="000A3ABB" w:rsidP="00E9502E">
      <w:pPr>
        <w:pStyle w:val="a7"/>
        <w:numPr>
          <w:ilvl w:val="1"/>
          <w:numId w:val="17"/>
        </w:numPr>
        <w:jc w:val="both"/>
        <w:rPr>
          <w:rFonts w:ascii="Arial" w:eastAsia="Times New Roman" w:hAnsi="Arial" w:cs="Arial"/>
          <w:sz w:val="20"/>
          <w:szCs w:val="20"/>
        </w:rPr>
      </w:pPr>
      <w:r w:rsidRPr="00657FB8">
        <w:rPr>
          <w:rFonts w:ascii="Arial" w:eastAsia="Times New Roman" w:hAnsi="Arial" w:cs="Arial"/>
          <w:sz w:val="20"/>
          <w:szCs w:val="20"/>
        </w:rPr>
        <w:t>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поселения.</w:t>
      </w:r>
    </w:p>
    <w:p w:rsidR="000A3ABB" w:rsidRPr="00657FB8" w:rsidRDefault="000A3ABB" w:rsidP="00E9502E">
      <w:pPr>
        <w:pStyle w:val="a7"/>
        <w:numPr>
          <w:ilvl w:val="1"/>
          <w:numId w:val="17"/>
        </w:numPr>
        <w:jc w:val="both"/>
        <w:rPr>
          <w:rFonts w:ascii="Arial" w:eastAsia="Times New Roman" w:hAnsi="Arial" w:cs="Arial"/>
          <w:sz w:val="20"/>
          <w:szCs w:val="20"/>
        </w:rPr>
      </w:pPr>
      <w:r w:rsidRPr="00657FB8">
        <w:rPr>
          <w:rFonts w:ascii="Arial" w:eastAsia="Times New Roman" w:hAnsi="Arial" w:cs="Arial"/>
          <w:sz w:val="20"/>
          <w:szCs w:val="20"/>
        </w:rPr>
        <w:t>Муниципальный контроль осуществляется в целях недопущения совершения правонарушений в сфере содержания, ремонта и использования  муниципального жилищного фонда, выявления причин и условий, способствующих совершению административных правонарушений гражданами- нанимателями и членами их семей.</w:t>
      </w:r>
    </w:p>
    <w:p w:rsidR="000A3ABB" w:rsidRPr="00657FB8" w:rsidRDefault="000A3ABB" w:rsidP="00E9502E">
      <w:pPr>
        <w:pStyle w:val="a7"/>
        <w:numPr>
          <w:ilvl w:val="1"/>
          <w:numId w:val="17"/>
        </w:numPr>
        <w:jc w:val="both"/>
        <w:rPr>
          <w:rFonts w:ascii="Arial" w:eastAsia="Times New Roman" w:hAnsi="Arial" w:cs="Arial"/>
          <w:sz w:val="20"/>
          <w:szCs w:val="20"/>
        </w:rPr>
      </w:pPr>
      <w:r w:rsidRPr="00657FB8">
        <w:rPr>
          <w:rFonts w:ascii="Arial" w:eastAsia="Times New Roman" w:hAnsi="Arial" w:cs="Arial"/>
          <w:sz w:val="20"/>
          <w:szCs w:val="20"/>
        </w:rPr>
        <w:t>Муниципальный контроль осуществляется в форме документальных и выездных проверок, проводимых в соответствии с утвержденными планами, а также внеплановых документарных и выездных проверок с соблюдением прав и законных интересов организаций и граждан.</w:t>
      </w:r>
    </w:p>
    <w:p w:rsidR="000A3ABB" w:rsidRPr="00657FB8" w:rsidRDefault="000A3ABB" w:rsidP="00E9502E">
      <w:pPr>
        <w:pStyle w:val="a7"/>
        <w:numPr>
          <w:ilvl w:val="1"/>
          <w:numId w:val="17"/>
        </w:numPr>
        <w:jc w:val="both"/>
        <w:rPr>
          <w:rFonts w:ascii="Arial" w:eastAsia="Times New Roman" w:hAnsi="Arial" w:cs="Arial"/>
          <w:sz w:val="20"/>
          <w:szCs w:val="20"/>
        </w:rPr>
      </w:pPr>
      <w:r w:rsidRPr="00657FB8">
        <w:rPr>
          <w:rFonts w:ascii="Arial" w:eastAsia="Times New Roman" w:hAnsi="Arial" w:cs="Arial"/>
          <w:sz w:val="20"/>
          <w:szCs w:val="20"/>
        </w:rPr>
        <w:t>Задачей муниципального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а также гражданами требований, установленных муниципальными правовыми актами.</w:t>
      </w:r>
    </w:p>
    <w:p w:rsidR="000A3ABB" w:rsidRPr="00657FB8" w:rsidRDefault="000A3ABB" w:rsidP="00E9502E">
      <w:pPr>
        <w:pStyle w:val="a7"/>
        <w:numPr>
          <w:ilvl w:val="1"/>
          <w:numId w:val="17"/>
        </w:numPr>
        <w:jc w:val="both"/>
        <w:rPr>
          <w:rFonts w:ascii="Arial" w:eastAsia="Times New Roman" w:hAnsi="Arial" w:cs="Arial"/>
          <w:sz w:val="20"/>
          <w:szCs w:val="20"/>
        </w:rPr>
      </w:pPr>
      <w:r w:rsidRPr="00657FB8">
        <w:rPr>
          <w:rFonts w:ascii="Arial" w:eastAsia="Times New Roman" w:hAnsi="Arial" w:cs="Arial"/>
          <w:sz w:val="20"/>
          <w:szCs w:val="20"/>
        </w:rPr>
        <w:t>Конечными результатами проведения проверок при осуществлении муниципального контроля являются:</w:t>
      </w:r>
    </w:p>
    <w:p w:rsidR="000A3ABB" w:rsidRPr="00657FB8" w:rsidRDefault="000A3ABB" w:rsidP="00E9502E">
      <w:pPr>
        <w:numPr>
          <w:ilvl w:val="0"/>
          <w:numId w:val="1"/>
        </w:numPr>
        <w:spacing w:before="100" w:beforeAutospacing="1" w:after="100" w:afterAutospacing="1" w:line="240" w:lineRule="auto"/>
        <w:jc w:val="both"/>
        <w:rPr>
          <w:rFonts w:ascii="Arial" w:eastAsia="Times New Roman" w:hAnsi="Arial" w:cs="Arial"/>
          <w:sz w:val="20"/>
          <w:szCs w:val="20"/>
        </w:rPr>
      </w:pPr>
      <w:r w:rsidRPr="00657FB8">
        <w:rPr>
          <w:rFonts w:ascii="Arial" w:eastAsia="Times New Roman" w:hAnsi="Arial" w:cs="Arial"/>
          <w:sz w:val="20"/>
          <w:szCs w:val="20"/>
        </w:rPr>
        <w:t>выявление и принятие мер по устранению нарушений требований, установленных муниципальными правовыми актами, установление отсутствия состава правонарушений;</w:t>
      </w:r>
    </w:p>
    <w:p w:rsidR="000A3ABB" w:rsidRPr="00657FB8" w:rsidRDefault="000A3ABB" w:rsidP="00E9502E">
      <w:pPr>
        <w:numPr>
          <w:ilvl w:val="0"/>
          <w:numId w:val="1"/>
        </w:numPr>
        <w:spacing w:before="100" w:beforeAutospacing="1" w:after="100" w:afterAutospacing="1" w:line="240" w:lineRule="auto"/>
        <w:jc w:val="both"/>
        <w:rPr>
          <w:rFonts w:ascii="Arial" w:eastAsia="Times New Roman" w:hAnsi="Arial" w:cs="Arial"/>
          <w:sz w:val="20"/>
          <w:szCs w:val="20"/>
        </w:rPr>
      </w:pPr>
      <w:r w:rsidRPr="00657FB8">
        <w:rPr>
          <w:rFonts w:ascii="Arial" w:eastAsia="Times New Roman" w:hAnsi="Arial" w:cs="Arial"/>
          <w:sz w:val="20"/>
          <w:szCs w:val="20"/>
        </w:rPr>
        <w:t>исполнение нарушителями требований, установленных муниципальными правовыми актами, предписаний об устранении нарушений;</w:t>
      </w:r>
    </w:p>
    <w:p w:rsidR="000A3ABB" w:rsidRPr="00657FB8" w:rsidRDefault="000A3ABB" w:rsidP="00E9502E">
      <w:pPr>
        <w:numPr>
          <w:ilvl w:val="0"/>
          <w:numId w:val="1"/>
        </w:numPr>
        <w:spacing w:before="100" w:beforeAutospacing="1" w:after="100" w:afterAutospacing="1" w:line="240" w:lineRule="auto"/>
        <w:jc w:val="both"/>
        <w:rPr>
          <w:rFonts w:ascii="Arial" w:eastAsia="Times New Roman" w:hAnsi="Arial" w:cs="Arial"/>
          <w:sz w:val="20"/>
          <w:szCs w:val="20"/>
        </w:rPr>
      </w:pPr>
      <w:r w:rsidRPr="00657FB8">
        <w:rPr>
          <w:rFonts w:ascii="Arial" w:eastAsia="Times New Roman" w:hAnsi="Arial" w:cs="Arial"/>
          <w:sz w:val="20"/>
          <w:szCs w:val="20"/>
        </w:rPr>
        <w:t> привлечение виновных лиц к административной ответственности.</w:t>
      </w:r>
    </w:p>
    <w:p w:rsidR="000A3ABB" w:rsidRPr="00657FB8" w:rsidRDefault="000A3ABB" w:rsidP="00E9502E">
      <w:pPr>
        <w:pStyle w:val="a7"/>
        <w:numPr>
          <w:ilvl w:val="1"/>
          <w:numId w:val="17"/>
        </w:numPr>
        <w:jc w:val="both"/>
        <w:rPr>
          <w:rFonts w:ascii="Arial" w:eastAsia="Times New Roman" w:hAnsi="Arial" w:cs="Arial"/>
          <w:sz w:val="20"/>
          <w:szCs w:val="20"/>
        </w:rPr>
      </w:pPr>
      <w:r w:rsidRPr="00657FB8">
        <w:rPr>
          <w:rFonts w:ascii="Arial" w:eastAsia="Times New Roman" w:hAnsi="Arial" w:cs="Arial"/>
          <w:sz w:val="20"/>
          <w:szCs w:val="20"/>
        </w:rPr>
        <w:t>В случае выявления при осуществлении муниципального контроля нарушений требований законодательства Российской Федерации, контроль за соблюдением которых не входит в компетенцию Администрации поселения, в срок не позднее пяти рабочих дней Администрация поселения сообщает о выявленных нарушениях в соответствующие контрольно-надзорные или правоохранительные органы (направляет документы, свидетельствующие о нарушениях).</w:t>
      </w:r>
    </w:p>
    <w:p w:rsidR="000A3ABB" w:rsidRPr="00657FB8" w:rsidRDefault="000A3ABB" w:rsidP="00E9502E">
      <w:pPr>
        <w:pStyle w:val="a7"/>
        <w:numPr>
          <w:ilvl w:val="1"/>
          <w:numId w:val="17"/>
        </w:numPr>
        <w:jc w:val="both"/>
        <w:rPr>
          <w:rFonts w:ascii="Arial" w:eastAsia="Times New Roman" w:hAnsi="Arial" w:cs="Arial"/>
          <w:sz w:val="20"/>
          <w:szCs w:val="20"/>
        </w:rPr>
      </w:pPr>
      <w:r w:rsidRPr="00657FB8">
        <w:rPr>
          <w:rFonts w:ascii="Arial" w:eastAsia="Times New Roman" w:hAnsi="Arial" w:cs="Arial"/>
          <w:sz w:val="20"/>
          <w:szCs w:val="20"/>
        </w:rPr>
        <w:t>Юридическими фактами завершения действий при осуществлении муниципального контроля являются:</w:t>
      </w:r>
    </w:p>
    <w:p w:rsidR="000A3ABB" w:rsidRPr="00657FB8" w:rsidRDefault="000A3ABB" w:rsidP="000A3ABB">
      <w:pPr>
        <w:numPr>
          <w:ilvl w:val="0"/>
          <w:numId w:val="2"/>
        </w:numPr>
        <w:spacing w:before="100" w:beforeAutospacing="1" w:after="100" w:afterAutospacing="1" w:line="240" w:lineRule="auto"/>
        <w:rPr>
          <w:rFonts w:ascii="Arial" w:eastAsia="Times New Roman" w:hAnsi="Arial" w:cs="Arial"/>
          <w:sz w:val="20"/>
          <w:szCs w:val="20"/>
        </w:rPr>
      </w:pPr>
      <w:r w:rsidRPr="00657FB8">
        <w:rPr>
          <w:rFonts w:ascii="Arial" w:eastAsia="Times New Roman" w:hAnsi="Arial" w:cs="Arial"/>
          <w:sz w:val="20"/>
          <w:szCs w:val="20"/>
        </w:rPr>
        <w:t>составление акта проверки;</w:t>
      </w:r>
    </w:p>
    <w:p w:rsidR="000A3ABB" w:rsidRPr="00657FB8" w:rsidRDefault="000A3ABB" w:rsidP="000A3ABB">
      <w:pPr>
        <w:numPr>
          <w:ilvl w:val="0"/>
          <w:numId w:val="2"/>
        </w:numPr>
        <w:spacing w:before="100" w:beforeAutospacing="1" w:after="100" w:afterAutospacing="1" w:line="240" w:lineRule="auto"/>
        <w:rPr>
          <w:rFonts w:ascii="Arial" w:eastAsia="Times New Roman" w:hAnsi="Arial" w:cs="Arial"/>
          <w:sz w:val="20"/>
          <w:szCs w:val="20"/>
        </w:rPr>
      </w:pPr>
      <w:r w:rsidRPr="00657FB8">
        <w:rPr>
          <w:rFonts w:ascii="Arial" w:eastAsia="Times New Roman" w:hAnsi="Arial" w:cs="Arial"/>
          <w:sz w:val="20"/>
          <w:szCs w:val="20"/>
        </w:rPr>
        <w:t>выдача предписания об устранении нарушений;</w:t>
      </w:r>
    </w:p>
    <w:p w:rsidR="000A3ABB" w:rsidRPr="00657FB8" w:rsidRDefault="000A3ABB" w:rsidP="000A3ABB">
      <w:pPr>
        <w:numPr>
          <w:ilvl w:val="0"/>
          <w:numId w:val="2"/>
        </w:numPr>
        <w:spacing w:before="100" w:beforeAutospacing="1" w:after="100" w:afterAutospacing="1" w:line="240" w:lineRule="auto"/>
        <w:rPr>
          <w:rFonts w:ascii="Arial" w:eastAsia="Times New Roman" w:hAnsi="Arial" w:cs="Arial"/>
          <w:sz w:val="20"/>
          <w:szCs w:val="20"/>
        </w:rPr>
      </w:pPr>
      <w:r w:rsidRPr="00657FB8">
        <w:rPr>
          <w:rFonts w:ascii="Arial" w:eastAsia="Times New Roman" w:hAnsi="Arial" w:cs="Arial"/>
          <w:sz w:val="20"/>
          <w:szCs w:val="20"/>
        </w:rPr>
        <w:t>подготовка и направление материалов проверки в органы, уполномоченные составлять протоколы об административных правонарушениях, предусмотренных Кодексом Российской Федерации об административных правонарушениях.</w:t>
      </w:r>
    </w:p>
    <w:p w:rsidR="000A3ABB" w:rsidRPr="00657FB8" w:rsidRDefault="000A3ABB" w:rsidP="00E9502E">
      <w:pPr>
        <w:pStyle w:val="a7"/>
        <w:jc w:val="both"/>
        <w:rPr>
          <w:rFonts w:ascii="Arial" w:eastAsia="Times New Roman" w:hAnsi="Arial" w:cs="Arial"/>
          <w:sz w:val="20"/>
          <w:szCs w:val="20"/>
        </w:rPr>
      </w:pPr>
      <w:r w:rsidRPr="00657FB8">
        <w:rPr>
          <w:rFonts w:ascii="Arial" w:eastAsia="Times New Roman" w:hAnsi="Arial" w:cs="Arial"/>
          <w:sz w:val="20"/>
          <w:szCs w:val="20"/>
        </w:rPr>
        <w:t>Последовательность действий при осуществлении муниципального контроля осуществляется в соответствии с приложениями  1, 2.</w:t>
      </w:r>
    </w:p>
    <w:p w:rsidR="000A3ABB" w:rsidRPr="00657FB8" w:rsidRDefault="000A3ABB" w:rsidP="00E9502E">
      <w:pPr>
        <w:pStyle w:val="a7"/>
        <w:numPr>
          <w:ilvl w:val="1"/>
          <w:numId w:val="17"/>
        </w:numPr>
        <w:jc w:val="both"/>
        <w:rPr>
          <w:rFonts w:ascii="Arial" w:eastAsia="Times New Roman" w:hAnsi="Arial" w:cs="Arial"/>
          <w:sz w:val="20"/>
          <w:szCs w:val="20"/>
        </w:rPr>
      </w:pPr>
      <w:r w:rsidRPr="00657FB8">
        <w:rPr>
          <w:rFonts w:ascii="Arial" w:eastAsia="Times New Roman" w:hAnsi="Arial" w:cs="Arial"/>
          <w:sz w:val="20"/>
          <w:szCs w:val="20"/>
        </w:rPr>
        <w:t>Обязанности</w:t>
      </w:r>
      <w:r w:rsidRPr="00657FB8">
        <w:rPr>
          <w:rFonts w:ascii="Arial" w:eastAsia="Times New Roman" w:hAnsi="Arial" w:cs="Arial"/>
          <w:bCs/>
          <w:sz w:val="20"/>
          <w:szCs w:val="20"/>
        </w:rPr>
        <w:t xml:space="preserve"> </w:t>
      </w:r>
      <w:r w:rsidRPr="00657FB8">
        <w:rPr>
          <w:rFonts w:ascii="Arial" w:eastAsia="Times New Roman" w:hAnsi="Arial" w:cs="Arial"/>
          <w:sz w:val="20"/>
          <w:szCs w:val="20"/>
        </w:rPr>
        <w:t>должностных лиц Администрации</w:t>
      </w:r>
      <w:r w:rsidR="009D1CA2" w:rsidRPr="00657FB8">
        <w:rPr>
          <w:rFonts w:ascii="Arial" w:eastAsia="Times New Roman" w:hAnsi="Arial" w:cs="Arial"/>
          <w:sz w:val="20"/>
          <w:szCs w:val="20"/>
        </w:rPr>
        <w:t xml:space="preserve"> поселения </w:t>
      </w:r>
      <w:r w:rsidRPr="00657FB8">
        <w:rPr>
          <w:rFonts w:ascii="Arial" w:eastAsia="Times New Roman" w:hAnsi="Arial" w:cs="Arial"/>
          <w:sz w:val="20"/>
          <w:szCs w:val="20"/>
        </w:rPr>
        <w:t xml:space="preserve"> при проведении проверки:</w:t>
      </w:r>
    </w:p>
    <w:p w:rsidR="000A3ABB" w:rsidRPr="00657FB8" w:rsidRDefault="000A3ABB" w:rsidP="00E9502E">
      <w:pPr>
        <w:pStyle w:val="a7"/>
        <w:ind w:left="480"/>
        <w:jc w:val="both"/>
        <w:rPr>
          <w:rFonts w:ascii="Arial" w:eastAsia="Times New Roman" w:hAnsi="Arial" w:cs="Arial"/>
          <w:bCs/>
          <w:sz w:val="20"/>
          <w:szCs w:val="20"/>
        </w:rPr>
      </w:pPr>
      <w:r w:rsidRPr="00657FB8">
        <w:rPr>
          <w:rFonts w:ascii="Arial" w:eastAsia="Times New Roman" w:hAnsi="Arial" w:cs="Arial"/>
          <w:bCs/>
          <w:sz w:val="20"/>
          <w:szCs w:val="20"/>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0A3ABB" w:rsidRPr="00657FB8" w:rsidRDefault="000A3ABB" w:rsidP="00E9502E">
      <w:pPr>
        <w:pStyle w:val="a7"/>
        <w:ind w:left="480"/>
        <w:jc w:val="both"/>
        <w:rPr>
          <w:rFonts w:ascii="Arial" w:eastAsia="Times New Roman" w:hAnsi="Arial" w:cs="Arial"/>
          <w:bCs/>
          <w:sz w:val="20"/>
          <w:szCs w:val="20"/>
        </w:rPr>
      </w:pPr>
      <w:r w:rsidRPr="00657FB8">
        <w:rPr>
          <w:rFonts w:ascii="Arial" w:eastAsia="Times New Roman" w:hAnsi="Arial" w:cs="Arial"/>
          <w:bCs/>
          <w:sz w:val="20"/>
          <w:szCs w:val="20"/>
        </w:rPr>
        <w:t>- соблюдать законодательство Российской Федерации, права и законные интересы физического лица, юридического лица, индивидуального предпринимателя, проверка которых проводится;</w:t>
      </w:r>
    </w:p>
    <w:p w:rsidR="000A3ABB" w:rsidRPr="00657FB8" w:rsidRDefault="000A3ABB" w:rsidP="00E9502E">
      <w:pPr>
        <w:pStyle w:val="a7"/>
        <w:ind w:left="480"/>
        <w:jc w:val="both"/>
        <w:rPr>
          <w:rFonts w:ascii="Arial" w:eastAsia="Times New Roman" w:hAnsi="Arial" w:cs="Arial"/>
          <w:bCs/>
          <w:sz w:val="20"/>
          <w:szCs w:val="20"/>
        </w:rPr>
      </w:pPr>
      <w:r w:rsidRPr="00657FB8">
        <w:rPr>
          <w:rFonts w:ascii="Arial" w:eastAsia="Times New Roman" w:hAnsi="Arial" w:cs="Arial"/>
          <w:bCs/>
          <w:sz w:val="20"/>
          <w:szCs w:val="20"/>
        </w:rPr>
        <w:t xml:space="preserve">-  проводить проверку на основании распоряжения </w:t>
      </w:r>
      <w:r w:rsidR="009D1CA2" w:rsidRPr="00657FB8">
        <w:rPr>
          <w:rFonts w:ascii="Arial" w:eastAsia="Times New Roman" w:hAnsi="Arial" w:cs="Arial"/>
          <w:bCs/>
          <w:sz w:val="20"/>
          <w:szCs w:val="20"/>
        </w:rPr>
        <w:t>г</w:t>
      </w:r>
      <w:r w:rsidRPr="00657FB8">
        <w:rPr>
          <w:rFonts w:ascii="Arial" w:eastAsia="Times New Roman" w:hAnsi="Arial" w:cs="Arial"/>
          <w:bCs/>
          <w:sz w:val="20"/>
          <w:szCs w:val="20"/>
        </w:rPr>
        <w:t xml:space="preserve">лавы </w:t>
      </w:r>
      <w:r w:rsidR="009D1CA2" w:rsidRPr="00657FB8">
        <w:rPr>
          <w:rFonts w:ascii="Arial" w:eastAsia="Times New Roman" w:hAnsi="Arial" w:cs="Arial"/>
          <w:bCs/>
          <w:sz w:val="20"/>
          <w:szCs w:val="20"/>
        </w:rPr>
        <w:t xml:space="preserve">Приморского </w:t>
      </w:r>
      <w:r w:rsidRPr="00657FB8">
        <w:rPr>
          <w:rFonts w:ascii="Arial" w:eastAsia="Times New Roman" w:hAnsi="Arial" w:cs="Arial"/>
          <w:bCs/>
          <w:sz w:val="20"/>
          <w:szCs w:val="20"/>
        </w:rPr>
        <w:t>сельского поселения</w:t>
      </w:r>
      <w:r w:rsidR="009D1CA2" w:rsidRPr="00657FB8">
        <w:rPr>
          <w:rFonts w:ascii="Arial" w:eastAsia="Times New Roman" w:hAnsi="Arial" w:cs="Arial"/>
          <w:bCs/>
          <w:sz w:val="20"/>
          <w:szCs w:val="20"/>
        </w:rPr>
        <w:t xml:space="preserve"> (далее – главы поселения)</w:t>
      </w:r>
      <w:r w:rsidRPr="00657FB8">
        <w:rPr>
          <w:rFonts w:ascii="Arial" w:eastAsia="Times New Roman" w:hAnsi="Arial" w:cs="Arial"/>
          <w:bCs/>
          <w:sz w:val="20"/>
          <w:szCs w:val="20"/>
        </w:rPr>
        <w:t xml:space="preserve"> о её проведении в соответствии с ее назначением;</w:t>
      </w:r>
    </w:p>
    <w:p w:rsidR="000A3ABB" w:rsidRPr="00657FB8" w:rsidRDefault="000A3ABB" w:rsidP="00E9502E">
      <w:pPr>
        <w:pStyle w:val="a7"/>
        <w:ind w:left="480"/>
        <w:jc w:val="both"/>
        <w:rPr>
          <w:rFonts w:ascii="Arial" w:eastAsia="Times New Roman" w:hAnsi="Arial" w:cs="Arial"/>
          <w:bCs/>
          <w:sz w:val="20"/>
          <w:szCs w:val="20"/>
        </w:rPr>
      </w:pPr>
      <w:r w:rsidRPr="00657FB8">
        <w:rPr>
          <w:rFonts w:ascii="Arial" w:eastAsia="Times New Roman" w:hAnsi="Arial" w:cs="Arial"/>
          <w:bCs/>
          <w:sz w:val="20"/>
          <w:szCs w:val="20"/>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9D1CA2" w:rsidRPr="00657FB8">
        <w:rPr>
          <w:rFonts w:ascii="Arial" w:eastAsia="Times New Roman" w:hAnsi="Arial" w:cs="Arial"/>
          <w:bCs/>
          <w:sz w:val="20"/>
          <w:szCs w:val="20"/>
        </w:rPr>
        <w:t>г</w:t>
      </w:r>
      <w:r w:rsidRPr="00657FB8">
        <w:rPr>
          <w:rFonts w:ascii="Arial" w:eastAsia="Times New Roman" w:hAnsi="Arial" w:cs="Arial"/>
          <w:bCs/>
          <w:sz w:val="20"/>
          <w:szCs w:val="20"/>
        </w:rPr>
        <w:t xml:space="preserve">лавы </w:t>
      </w:r>
      <w:r w:rsidR="009D1CA2" w:rsidRPr="00657FB8">
        <w:rPr>
          <w:rFonts w:ascii="Arial" w:eastAsia="Times New Roman" w:hAnsi="Arial" w:cs="Arial"/>
          <w:bCs/>
          <w:sz w:val="20"/>
          <w:szCs w:val="20"/>
        </w:rPr>
        <w:t>поселения</w:t>
      </w:r>
      <w:r w:rsidRPr="00657FB8">
        <w:rPr>
          <w:rFonts w:ascii="Arial" w:eastAsia="Times New Roman" w:hAnsi="Arial" w:cs="Arial"/>
          <w:bCs/>
          <w:sz w:val="20"/>
          <w:szCs w:val="20"/>
        </w:rPr>
        <w:t>, и в предусмотренных действующим законодательством случаях</w:t>
      </w:r>
      <w:r w:rsidR="009D1CA2" w:rsidRPr="00657FB8">
        <w:rPr>
          <w:rFonts w:ascii="Arial" w:eastAsia="Times New Roman" w:hAnsi="Arial" w:cs="Arial"/>
          <w:bCs/>
          <w:sz w:val="20"/>
          <w:szCs w:val="20"/>
        </w:rPr>
        <w:t>,</w:t>
      </w:r>
      <w:r w:rsidRPr="00657FB8">
        <w:rPr>
          <w:rFonts w:ascii="Arial" w:eastAsia="Times New Roman" w:hAnsi="Arial" w:cs="Arial"/>
          <w:bCs/>
          <w:sz w:val="20"/>
          <w:szCs w:val="20"/>
        </w:rPr>
        <w:t xml:space="preserve"> при предъявлении копии документа о согласовании проведения проверки;</w:t>
      </w:r>
    </w:p>
    <w:p w:rsidR="000A3ABB" w:rsidRPr="00657FB8" w:rsidRDefault="000A3ABB" w:rsidP="00E9502E">
      <w:pPr>
        <w:pStyle w:val="a7"/>
        <w:ind w:left="480"/>
        <w:jc w:val="both"/>
        <w:rPr>
          <w:rFonts w:ascii="Arial" w:eastAsia="Times New Roman" w:hAnsi="Arial" w:cs="Arial"/>
          <w:bCs/>
          <w:sz w:val="20"/>
          <w:szCs w:val="20"/>
        </w:rPr>
      </w:pPr>
      <w:r w:rsidRPr="00657FB8">
        <w:rPr>
          <w:rFonts w:ascii="Arial" w:eastAsia="Times New Roman" w:hAnsi="Arial" w:cs="Arial"/>
          <w:bCs/>
          <w:sz w:val="20"/>
          <w:szCs w:val="20"/>
        </w:rPr>
        <w:lastRenderedPageBreak/>
        <w:t>-  не препятствовать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A3ABB" w:rsidRPr="00657FB8" w:rsidRDefault="000A3ABB" w:rsidP="00E9502E">
      <w:pPr>
        <w:pStyle w:val="a7"/>
        <w:ind w:left="480"/>
        <w:jc w:val="both"/>
        <w:rPr>
          <w:rFonts w:ascii="Arial" w:eastAsia="Times New Roman" w:hAnsi="Arial" w:cs="Arial"/>
          <w:bCs/>
          <w:sz w:val="20"/>
          <w:szCs w:val="20"/>
        </w:rPr>
      </w:pPr>
      <w:r w:rsidRPr="00657FB8">
        <w:rPr>
          <w:rFonts w:ascii="Arial" w:eastAsia="Times New Roman" w:hAnsi="Arial" w:cs="Arial"/>
          <w:bCs/>
          <w:sz w:val="20"/>
          <w:szCs w:val="20"/>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A3ABB" w:rsidRPr="00657FB8" w:rsidRDefault="000A3ABB" w:rsidP="00E9502E">
      <w:pPr>
        <w:pStyle w:val="a7"/>
        <w:ind w:left="480"/>
        <w:jc w:val="both"/>
        <w:rPr>
          <w:rFonts w:ascii="Arial" w:eastAsia="Times New Roman" w:hAnsi="Arial" w:cs="Arial"/>
          <w:bCs/>
          <w:sz w:val="20"/>
          <w:szCs w:val="20"/>
        </w:rPr>
      </w:pPr>
      <w:r w:rsidRPr="00657FB8">
        <w:rPr>
          <w:rFonts w:ascii="Arial" w:eastAsia="Times New Roman" w:hAnsi="Arial" w:cs="Arial"/>
          <w:bCs/>
          <w:sz w:val="20"/>
          <w:szCs w:val="20"/>
        </w:rPr>
        <w:t>-  знакомить физическое лицо,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B71CA" w:rsidRPr="00657FB8" w:rsidRDefault="000A3ABB" w:rsidP="007B71CA">
      <w:pPr>
        <w:pStyle w:val="a7"/>
        <w:ind w:firstLine="567"/>
        <w:jc w:val="both"/>
        <w:rPr>
          <w:rFonts w:ascii="Arial" w:hAnsi="Arial" w:cs="Arial"/>
          <w:sz w:val="20"/>
          <w:szCs w:val="20"/>
        </w:rPr>
      </w:pPr>
      <w:r w:rsidRPr="00657FB8">
        <w:rPr>
          <w:rFonts w:ascii="Arial" w:eastAsia="Times New Roman" w:hAnsi="Arial" w:cs="Arial"/>
          <w:bCs/>
          <w:sz w:val="20"/>
          <w:szCs w:val="20"/>
        </w:rPr>
        <w:t xml:space="preserve">-  </w:t>
      </w:r>
      <w:r w:rsidR="007B71CA" w:rsidRPr="00657FB8">
        <w:rPr>
          <w:rFonts w:ascii="Arial" w:hAnsi="Arial" w:cs="Arial"/>
          <w:sz w:val="20"/>
          <w:szCs w:val="20"/>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51BA7" w:rsidRPr="00657FB8" w:rsidRDefault="00751BA7" w:rsidP="00751BA7">
      <w:pPr>
        <w:pStyle w:val="a7"/>
        <w:ind w:left="480"/>
        <w:jc w:val="both"/>
        <w:rPr>
          <w:rFonts w:ascii="Arial" w:eastAsia="Times New Roman" w:hAnsi="Arial" w:cs="Arial"/>
          <w:bCs/>
          <w:sz w:val="20"/>
          <w:szCs w:val="20"/>
        </w:rPr>
      </w:pPr>
      <w:r w:rsidRPr="00657FB8">
        <w:rPr>
          <w:rFonts w:ascii="Arial" w:eastAsia="Times New Roman" w:hAnsi="Arial" w:cs="Arial"/>
          <w:bCs/>
          <w:sz w:val="20"/>
          <w:szCs w:val="20"/>
        </w:rPr>
        <w:t>-  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w:t>
      </w:r>
    </w:p>
    <w:p w:rsidR="00751BA7" w:rsidRPr="00657FB8" w:rsidRDefault="00751BA7" w:rsidP="007B71CA">
      <w:pPr>
        <w:pStyle w:val="a7"/>
        <w:ind w:firstLine="567"/>
        <w:jc w:val="both"/>
        <w:rPr>
          <w:rFonts w:ascii="Arial" w:hAnsi="Arial" w:cs="Arial"/>
          <w:sz w:val="20"/>
          <w:szCs w:val="20"/>
        </w:rPr>
      </w:pPr>
    </w:p>
    <w:p w:rsidR="000A3ABB" w:rsidRPr="00657FB8" w:rsidRDefault="000A3ABB" w:rsidP="00E9502E">
      <w:pPr>
        <w:pStyle w:val="a7"/>
        <w:ind w:left="480"/>
        <w:jc w:val="both"/>
        <w:rPr>
          <w:rFonts w:ascii="Arial" w:eastAsia="Times New Roman" w:hAnsi="Arial" w:cs="Arial"/>
          <w:bCs/>
          <w:sz w:val="20"/>
          <w:szCs w:val="20"/>
        </w:rPr>
      </w:pPr>
      <w:r w:rsidRPr="00657FB8">
        <w:rPr>
          <w:rFonts w:ascii="Arial" w:eastAsia="Times New Roman" w:hAnsi="Arial" w:cs="Arial"/>
          <w:bCs/>
          <w:sz w:val="20"/>
          <w:szCs w:val="20"/>
        </w:rPr>
        <w:t>-  соблюдать сроки проведения проверки, установленные Административным регламентом;</w:t>
      </w:r>
    </w:p>
    <w:p w:rsidR="000A3ABB" w:rsidRPr="00657FB8" w:rsidRDefault="000A3ABB" w:rsidP="00E9502E">
      <w:pPr>
        <w:pStyle w:val="a7"/>
        <w:ind w:left="480"/>
        <w:jc w:val="both"/>
        <w:rPr>
          <w:rFonts w:ascii="Arial" w:eastAsia="Times New Roman" w:hAnsi="Arial" w:cs="Arial"/>
          <w:bCs/>
          <w:sz w:val="20"/>
          <w:szCs w:val="20"/>
        </w:rPr>
      </w:pPr>
      <w:r w:rsidRPr="00657FB8">
        <w:rPr>
          <w:rFonts w:ascii="Arial" w:eastAsia="Times New Roman" w:hAnsi="Arial" w:cs="Arial"/>
          <w:bCs/>
          <w:sz w:val="20"/>
          <w:szCs w:val="20"/>
        </w:rPr>
        <w:t>-  не требовать от физического и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A3ABB" w:rsidRPr="00657FB8" w:rsidRDefault="000A3ABB" w:rsidP="00E9502E">
      <w:pPr>
        <w:pStyle w:val="a7"/>
        <w:ind w:left="480"/>
        <w:jc w:val="both"/>
        <w:rPr>
          <w:rFonts w:ascii="Arial" w:eastAsia="Times New Roman" w:hAnsi="Arial" w:cs="Arial"/>
          <w:bCs/>
          <w:sz w:val="20"/>
          <w:szCs w:val="20"/>
        </w:rPr>
      </w:pPr>
      <w:r w:rsidRPr="00657FB8">
        <w:rPr>
          <w:rFonts w:ascii="Arial" w:eastAsia="Times New Roman" w:hAnsi="Arial" w:cs="Arial"/>
          <w:bCs/>
          <w:sz w:val="20"/>
          <w:szCs w:val="20"/>
        </w:rPr>
        <w:t>-  перед началом проведения выездной проверки по просьбе физического лица,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0F2E0C" w:rsidRPr="00657FB8" w:rsidRDefault="000F2E0C" w:rsidP="00E9502E">
      <w:pPr>
        <w:pStyle w:val="a7"/>
        <w:ind w:left="480"/>
        <w:jc w:val="both"/>
        <w:rPr>
          <w:rFonts w:ascii="Arial" w:eastAsia="Times New Roman" w:hAnsi="Arial" w:cs="Arial"/>
          <w:bCs/>
          <w:sz w:val="20"/>
          <w:szCs w:val="20"/>
        </w:rPr>
      </w:pPr>
      <w:r w:rsidRPr="00657FB8">
        <w:rPr>
          <w:rFonts w:ascii="Arial" w:hAnsi="Arial" w:cs="Arial"/>
          <w:sz w:val="20"/>
          <w:szCs w:val="20"/>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17A48" w:rsidRPr="00657FB8" w:rsidRDefault="00317A48" w:rsidP="00317A48">
      <w:pPr>
        <w:pStyle w:val="ConsPlusNormal0"/>
        <w:ind w:firstLine="540"/>
        <w:jc w:val="both"/>
      </w:pPr>
      <w:r w:rsidRPr="00657FB8">
        <w:t>1.12.При проведении проверки должностные лица органа муниципального контроля не вправе:</w:t>
      </w:r>
    </w:p>
    <w:p w:rsidR="00317A48" w:rsidRPr="00657FB8" w:rsidRDefault="00317A48" w:rsidP="00317A48">
      <w:pPr>
        <w:pStyle w:val="ConsPlusNormal0"/>
        <w:widowControl/>
        <w:numPr>
          <w:ilvl w:val="0"/>
          <w:numId w:val="28"/>
        </w:numPr>
        <w:jc w:val="both"/>
      </w:pPr>
      <w:r w:rsidRPr="00657FB8">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B37352" w:rsidRDefault="00B37352" w:rsidP="00317A48">
      <w:pPr>
        <w:pStyle w:val="ConsPlusNormal0"/>
        <w:ind w:firstLine="540"/>
        <w:jc w:val="both"/>
      </w:pPr>
      <w:r w:rsidRPr="00E836D8">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B37352" w:rsidRPr="00B37352" w:rsidRDefault="00B37352" w:rsidP="00317A48">
      <w:pPr>
        <w:pStyle w:val="ConsPlusNormal0"/>
        <w:ind w:firstLine="540"/>
        <w:jc w:val="both"/>
      </w:pPr>
      <w:r>
        <w:t>подпункт 1.1 пункта 1.12 изложен в редакции постановления от 02.08.2017 №87.</w:t>
      </w:r>
    </w:p>
    <w:p w:rsidR="00317A48" w:rsidRPr="00657FB8" w:rsidRDefault="00317A48" w:rsidP="00317A48">
      <w:pPr>
        <w:pStyle w:val="ConsPlusNormal0"/>
        <w:ind w:firstLine="540"/>
        <w:jc w:val="both"/>
      </w:pPr>
      <w:r w:rsidRPr="00657FB8">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17A48" w:rsidRPr="00657FB8" w:rsidRDefault="00317A48" w:rsidP="00317A48">
      <w:pPr>
        <w:pStyle w:val="ConsPlusNormal0"/>
        <w:ind w:firstLine="540"/>
        <w:jc w:val="both"/>
      </w:pPr>
      <w:r w:rsidRPr="00657FB8">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8" w:history="1">
        <w:r w:rsidRPr="00657FB8">
          <w:rPr>
            <w:rStyle w:val="a6"/>
          </w:rPr>
          <w:t>подпунктом "б" пункта 2 части 2 статьи 10</w:t>
        </w:r>
      </w:hyperlink>
      <w:r w:rsidRPr="00657FB8">
        <w:t xml:space="preserve"> Федерального закона от 26 декабря 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17A48" w:rsidRPr="00657FB8" w:rsidRDefault="00317A48" w:rsidP="00317A48">
      <w:pPr>
        <w:pStyle w:val="ConsPlusNormal0"/>
        <w:ind w:firstLine="540"/>
        <w:jc w:val="both"/>
      </w:pPr>
      <w:r w:rsidRPr="00657FB8">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17A48" w:rsidRPr="00657FB8" w:rsidRDefault="00317A48" w:rsidP="00317A48">
      <w:pPr>
        <w:pStyle w:val="ConsPlusNormal0"/>
        <w:ind w:firstLine="540"/>
        <w:jc w:val="both"/>
      </w:pPr>
      <w:r w:rsidRPr="00657FB8">
        <w:t xml:space="preserve">4) отбирать образцы продукции, пробы обследования объектов окружающей среды и </w:t>
      </w:r>
      <w:r w:rsidRPr="00657FB8">
        <w:lastRenderedPageBreak/>
        <w:t>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17A48" w:rsidRPr="00657FB8" w:rsidRDefault="00317A48" w:rsidP="00657FB8">
      <w:pPr>
        <w:pStyle w:val="ConsPlusNormal0"/>
        <w:jc w:val="both"/>
      </w:pPr>
      <w:r w:rsidRPr="00657FB8">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9" w:history="1">
        <w:r w:rsidRPr="00657FB8">
          <w:rPr>
            <w:rStyle w:val="a6"/>
          </w:rPr>
          <w:t>тайну</w:t>
        </w:r>
      </w:hyperlink>
      <w:r w:rsidRPr="00657FB8">
        <w:t>, за исключением случаев, предусмотренных законодательством Российской Федерации;</w:t>
      </w:r>
    </w:p>
    <w:p w:rsidR="00317A48" w:rsidRPr="00657FB8" w:rsidRDefault="00317A48" w:rsidP="00657FB8">
      <w:pPr>
        <w:pStyle w:val="ConsPlusNormal0"/>
        <w:jc w:val="both"/>
      </w:pPr>
      <w:r w:rsidRPr="00657FB8">
        <w:t>6) превышать установленные сроки проведения проверки;</w:t>
      </w:r>
    </w:p>
    <w:p w:rsidR="00317A48" w:rsidRPr="00657FB8" w:rsidRDefault="00317A48" w:rsidP="00657FB8">
      <w:pPr>
        <w:pStyle w:val="a7"/>
        <w:jc w:val="both"/>
        <w:rPr>
          <w:rFonts w:ascii="Arial" w:hAnsi="Arial" w:cs="Arial"/>
          <w:sz w:val="20"/>
          <w:szCs w:val="20"/>
        </w:rPr>
      </w:pPr>
      <w:r w:rsidRPr="00657FB8">
        <w:rPr>
          <w:rFonts w:ascii="Arial" w:hAnsi="Arial" w:cs="Arial"/>
          <w:sz w:val="20"/>
          <w:szCs w:val="20"/>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164FF" w:rsidRPr="00657FB8" w:rsidRDefault="002164FF" w:rsidP="00657FB8">
      <w:pPr>
        <w:pStyle w:val="a7"/>
        <w:jc w:val="both"/>
        <w:rPr>
          <w:rFonts w:ascii="Arial" w:hAnsi="Arial" w:cs="Arial"/>
          <w:sz w:val="20"/>
          <w:szCs w:val="20"/>
        </w:rPr>
      </w:pPr>
      <w:r w:rsidRPr="00657FB8">
        <w:rPr>
          <w:rFonts w:ascii="Arial" w:hAnsi="Arial" w:cs="Arial"/>
          <w:sz w:val="20"/>
          <w:szCs w:val="20"/>
        </w:rPr>
        <w:t>Пункт 1.12 изложен в редакции постановления от 13.11.2015 №129.</w:t>
      </w:r>
    </w:p>
    <w:p w:rsidR="00657FB8" w:rsidRPr="00657FB8" w:rsidRDefault="00657FB8" w:rsidP="00657FB8">
      <w:pPr>
        <w:pStyle w:val="a7"/>
        <w:jc w:val="both"/>
        <w:rPr>
          <w:rFonts w:ascii="Arial" w:hAnsi="Arial" w:cs="Arial"/>
          <w:sz w:val="20"/>
          <w:szCs w:val="20"/>
        </w:rPr>
      </w:pPr>
      <w:r w:rsidRPr="00657FB8">
        <w:rPr>
          <w:rFonts w:ascii="Arial" w:hAnsi="Arial" w:cs="Arial"/>
          <w:sz w:val="20"/>
          <w:szCs w:val="20"/>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657FB8" w:rsidRPr="00657FB8" w:rsidRDefault="00657FB8" w:rsidP="00657FB8">
      <w:pPr>
        <w:pStyle w:val="a7"/>
        <w:jc w:val="both"/>
        <w:rPr>
          <w:rFonts w:ascii="Arial" w:hAnsi="Arial" w:cs="Arial"/>
          <w:sz w:val="20"/>
          <w:szCs w:val="20"/>
        </w:rPr>
      </w:pPr>
      <w:r w:rsidRPr="00657FB8">
        <w:rPr>
          <w:rFonts w:ascii="Arial" w:hAnsi="Arial" w:cs="Arial"/>
          <w:sz w:val="20"/>
          <w:szCs w:val="20"/>
        </w:rPr>
        <w:t>Подпункт 8 добавлен постановлением от 03.0.2017 №61</w:t>
      </w:r>
    </w:p>
    <w:p w:rsidR="00657FB8" w:rsidRPr="00657FB8" w:rsidRDefault="00657FB8" w:rsidP="00657FB8">
      <w:pPr>
        <w:pStyle w:val="a7"/>
        <w:jc w:val="both"/>
        <w:rPr>
          <w:rFonts w:ascii="Arial" w:hAnsi="Arial" w:cs="Arial"/>
          <w:sz w:val="20"/>
          <w:szCs w:val="20"/>
        </w:rPr>
      </w:pPr>
      <w:r w:rsidRPr="00657FB8">
        <w:rPr>
          <w:rFonts w:ascii="Arial" w:hAnsi="Arial" w:cs="Arial"/>
          <w:sz w:val="20"/>
          <w:szCs w:val="20"/>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57FB8" w:rsidRPr="00502E98" w:rsidRDefault="00657FB8" w:rsidP="00502E98">
      <w:pPr>
        <w:pStyle w:val="a7"/>
        <w:jc w:val="both"/>
        <w:rPr>
          <w:rFonts w:ascii="Arial" w:hAnsi="Arial" w:cs="Arial"/>
          <w:sz w:val="20"/>
          <w:szCs w:val="20"/>
        </w:rPr>
      </w:pPr>
      <w:r w:rsidRPr="00657FB8">
        <w:rPr>
          <w:rFonts w:ascii="Arial" w:hAnsi="Arial" w:cs="Arial"/>
          <w:sz w:val="20"/>
          <w:szCs w:val="20"/>
        </w:rPr>
        <w:t>Подпункт 9 добавлен постановлением от 03.0.2017 №61</w:t>
      </w:r>
    </w:p>
    <w:p w:rsidR="000A3ABB" w:rsidRPr="00502E98" w:rsidRDefault="000A3ABB" w:rsidP="002164FF">
      <w:pPr>
        <w:pStyle w:val="a7"/>
        <w:numPr>
          <w:ilvl w:val="1"/>
          <w:numId w:val="29"/>
        </w:numPr>
        <w:jc w:val="both"/>
        <w:rPr>
          <w:rFonts w:ascii="Arial" w:eastAsia="Times New Roman" w:hAnsi="Arial" w:cs="Arial"/>
          <w:sz w:val="20"/>
          <w:szCs w:val="20"/>
        </w:rPr>
      </w:pPr>
      <w:r w:rsidRPr="00502E98">
        <w:rPr>
          <w:rFonts w:ascii="Arial" w:eastAsia="Times New Roman" w:hAnsi="Arial" w:cs="Arial"/>
          <w:sz w:val="20"/>
          <w:szCs w:val="20"/>
        </w:rPr>
        <w:t xml:space="preserve">Права лиц, в отношении которых проводится проверка: </w:t>
      </w:r>
    </w:p>
    <w:p w:rsidR="000A3ABB" w:rsidRPr="00502E98" w:rsidRDefault="000A3ABB" w:rsidP="00502E98">
      <w:pPr>
        <w:pStyle w:val="a7"/>
        <w:jc w:val="both"/>
        <w:rPr>
          <w:rFonts w:ascii="Arial" w:eastAsia="Times New Roman" w:hAnsi="Arial" w:cs="Arial"/>
          <w:bCs/>
          <w:sz w:val="20"/>
          <w:szCs w:val="20"/>
        </w:rPr>
      </w:pPr>
      <w:r w:rsidRPr="00502E98">
        <w:rPr>
          <w:rFonts w:ascii="Arial" w:eastAsia="Times New Roman" w:hAnsi="Arial" w:cs="Arial"/>
          <w:bCs/>
          <w:sz w:val="20"/>
          <w:szCs w:val="20"/>
        </w:rPr>
        <w:t>-  непосредственно присутствовать при проведении проверки, давать объяснения по вопросам, относящимся к предмету проверки;</w:t>
      </w:r>
    </w:p>
    <w:p w:rsidR="000A3ABB" w:rsidRPr="00502E98" w:rsidRDefault="000A3ABB" w:rsidP="00502E98">
      <w:pPr>
        <w:pStyle w:val="a7"/>
        <w:jc w:val="both"/>
        <w:rPr>
          <w:rFonts w:ascii="Arial" w:eastAsia="Times New Roman" w:hAnsi="Arial" w:cs="Arial"/>
          <w:bCs/>
          <w:sz w:val="20"/>
          <w:szCs w:val="20"/>
        </w:rPr>
      </w:pPr>
      <w:r w:rsidRPr="00502E98">
        <w:rPr>
          <w:rFonts w:ascii="Arial" w:eastAsia="Times New Roman" w:hAnsi="Arial" w:cs="Arial"/>
          <w:bCs/>
          <w:sz w:val="20"/>
          <w:szCs w:val="20"/>
        </w:rPr>
        <w:t>- получать от Администрации, ее должностных лиц информацию, которая относится к предмету проверки и предоставление которой предусмотрено Административным регламентом;</w:t>
      </w:r>
    </w:p>
    <w:p w:rsidR="00502E98" w:rsidRPr="00502E98" w:rsidRDefault="00502E98" w:rsidP="00502E98">
      <w:pPr>
        <w:pStyle w:val="a7"/>
        <w:jc w:val="both"/>
        <w:rPr>
          <w:rFonts w:ascii="Arial" w:hAnsi="Arial" w:cs="Arial"/>
          <w:sz w:val="20"/>
          <w:szCs w:val="20"/>
        </w:rPr>
      </w:pPr>
      <w:r w:rsidRPr="00502E98">
        <w:rPr>
          <w:rFonts w:ascii="Arial" w:hAnsi="Arial" w:cs="Arial"/>
          <w:sz w:val="20"/>
          <w:szCs w:val="20"/>
        </w:rPr>
        <w:t>-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02E98" w:rsidRPr="00502E98" w:rsidRDefault="00502E98" w:rsidP="00502E98">
      <w:pPr>
        <w:pStyle w:val="a7"/>
        <w:jc w:val="both"/>
        <w:rPr>
          <w:rFonts w:ascii="Arial" w:hAnsi="Arial" w:cs="Arial"/>
          <w:sz w:val="20"/>
          <w:szCs w:val="20"/>
        </w:rPr>
      </w:pPr>
      <w:r w:rsidRPr="00502E98">
        <w:rPr>
          <w:rFonts w:ascii="Arial" w:hAnsi="Arial" w:cs="Arial"/>
          <w:sz w:val="20"/>
          <w:szCs w:val="20"/>
        </w:rPr>
        <w:t>-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0A3ABB" w:rsidRPr="00502E98" w:rsidRDefault="000A3ABB" w:rsidP="00502E98">
      <w:pPr>
        <w:pStyle w:val="a7"/>
        <w:jc w:val="both"/>
        <w:rPr>
          <w:rFonts w:ascii="Arial" w:eastAsia="Times New Roman" w:hAnsi="Arial" w:cs="Arial"/>
          <w:bCs/>
          <w:sz w:val="20"/>
          <w:szCs w:val="20"/>
        </w:rPr>
      </w:pPr>
      <w:r w:rsidRPr="00502E98">
        <w:rPr>
          <w:rFonts w:ascii="Arial" w:eastAsia="Times New Roman" w:hAnsi="Arial" w:cs="Arial"/>
          <w:bCs/>
          <w:sz w:val="20"/>
          <w:szCs w:val="20"/>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0A3ABB" w:rsidRPr="00502E98" w:rsidRDefault="000A3ABB" w:rsidP="00502E98">
      <w:pPr>
        <w:pStyle w:val="a7"/>
        <w:jc w:val="both"/>
        <w:rPr>
          <w:rFonts w:ascii="Arial" w:eastAsia="Times New Roman" w:hAnsi="Arial" w:cs="Arial"/>
          <w:bCs/>
          <w:sz w:val="20"/>
          <w:szCs w:val="20"/>
        </w:rPr>
      </w:pPr>
      <w:r w:rsidRPr="00502E98">
        <w:rPr>
          <w:rFonts w:ascii="Arial" w:eastAsia="Times New Roman" w:hAnsi="Arial" w:cs="Arial"/>
          <w:bCs/>
          <w:sz w:val="20"/>
          <w:szCs w:val="20"/>
        </w:rPr>
        <w:t>- обжаловать действия (бездействие) должностных лиц Администрации, повлекшие за собой нарушение прав физического или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r w:rsidR="00502E98" w:rsidRPr="00502E98">
        <w:rPr>
          <w:rFonts w:ascii="Arial" w:eastAsia="Times New Roman" w:hAnsi="Arial" w:cs="Arial"/>
          <w:bCs/>
          <w:sz w:val="20"/>
          <w:szCs w:val="20"/>
        </w:rPr>
        <w:t>;</w:t>
      </w:r>
    </w:p>
    <w:p w:rsidR="00502E98" w:rsidRPr="00502E98" w:rsidRDefault="00502E98" w:rsidP="00502E98">
      <w:pPr>
        <w:pStyle w:val="a7"/>
        <w:jc w:val="both"/>
        <w:rPr>
          <w:rFonts w:ascii="Arial" w:hAnsi="Arial" w:cs="Arial"/>
          <w:sz w:val="20"/>
          <w:szCs w:val="20"/>
        </w:rPr>
      </w:pPr>
      <w:r w:rsidRPr="00502E98">
        <w:rPr>
          <w:rFonts w:ascii="Arial" w:hAnsi="Arial" w:cs="Arial"/>
          <w:sz w:val="20"/>
          <w:szCs w:val="20"/>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02E98" w:rsidRPr="00502E98" w:rsidRDefault="00502E98" w:rsidP="00E9502E">
      <w:pPr>
        <w:pStyle w:val="a7"/>
        <w:ind w:left="480"/>
        <w:jc w:val="both"/>
        <w:rPr>
          <w:rFonts w:ascii="Arial" w:eastAsia="Times New Roman" w:hAnsi="Arial" w:cs="Arial"/>
          <w:bCs/>
          <w:sz w:val="20"/>
          <w:szCs w:val="20"/>
        </w:rPr>
      </w:pPr>
      <w:r w:rsidRPr="00502E98">
        <w:rPr>
          <w:rFonts w:ascii="Arial" w:hAnsi="Arial" w:cs="Arial"/>
          <w:sz w:val="20"/>
          <w:szCs w:val="20"/>
        </w:rPr>
        <w:t>Пункт 1.13 изложен в редакции постановления от 03.05.2017 №61</w:t>
      </w:r>
    </w:p>
    <w:p w:rsidR="000A3ABB" w:rsidRPr="00502E98" w:rsidRDefault="000A3ABB" w:rsidP="002164FF">
      <w:pPr>
        <w:pStyle w:val="a7"/>
        <w:numPr>
          <w:ilvl w:val="1"/>
          <w:numId w:val="29"/>
        </w:numPr>
        <w:jc w:val="both"/>
        <w:rPr>
          <w:rFonts w:ascii="Arial" w:eastAsia="Times New Roman" w:hAnsi="Arial" w:cs="Arial"/>
          <w:sz w:val="20"/>
          <w:szCs w:val="20"/>
        </w:rPr>
      </w:pPr>
      <w:r w:rsidRPr="00502E98">
        <w:rPr>
          <w:rFonts w:ascii="Arial" w:eastAsia="Times New Roman" w:hAnsi="Arial" w:cs="Arial"/>
          <w:sz w:val="20"/>
          <w:szCs w:val="20"/>
        </w:rPr>
        <w:t>Обязанности лиц, в отношении которых проводится проверка: </w:t>
      </w:r>
    </w:p>
    <w:p w:rsidR="000A3ABB" w:rsidRPr="00502E98" w:rsidRDefault="000A3ABB" w:rsidP="00502E98">
      <w:pPr>
        <w:pStyle w:val="a7"/>
        <w:jc w:val="both"/>
        <w:rPr>
          <w:rFonts w:ascii="Arial" w:eastAsia="Times New Roman" w:hAnsi="Arial" w:cs="Arial"/>
          <w:sz w:val="20"/>
          <w:szCs w:val="20"/>
        </w:rPr>
      </w:pPr>
      <w:r w:rsidRPr="00502E98">
        <w:rPr>
          <w:rFonts w:ascii="Arial" w:eastAsia="Times New Roman" w:hAnsi="Arial" w:cs="Arial"/>
          <w:sz w:val="20"/>
          <w:szCs w:val="20"/>
        </w:rPr>
        <w:t>- при проведении проверок физические и юридические лица обязаны присутствовать либо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0A3ABB" w:rsidRPr="00502E98" w:rsidRDefault="000A3ABB" w:rsidP="00502E98">
      <w:pPr>
        <w:pStyle w:val="a7"/>
        <w:jc w:val="both"/>
        <w:rPr>
          <w:rFonts w:ascii="Arial" w:eastAsia="Times New Roman" w:hAnsi="Arial" w:cs="Arial"/>
          <w:sz w:val="20"/>
          <w:szCs w:val="20"/>
        </w:rPr>
      </w:pPr>
      <w:r w:rsidRPr="00502E98">
        <w:rPr>
          <w:rFonts w:ascii="Arial" w:eastAsia="Times New Roman" w:hAnsi="Arial" w:cs="Arial"/>
          <w:sz w:val="20"/>
          <w:szCs w:val="20"/>
        </w:rPr>
        <w:t>- физические и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0A3ABB" w:rsidRPr="00502E98" w:rsidRDefault="000A3ABB" w:rsidP="000A3ABB">
      <w:pPr>
        <w:spacing w:before="100" w:beforeAutospacing="1" w:after="100" w:afterAutospacing="1" w:line="240" w:lineRule="auto"/>
        <w:rPr>
          <w:rFonts w:ascii="Arial" w:eastAsia="Times New Roman" w:hAnsi="Arial" w:cs="Arial"/>
          <w:sz w:val="20"/>
          <w:szCs w:val="20"/>
        </w:rPr>
      </w:pPr>
      <w:r w:rsidRPr="00502E98">
        <w:rPr>
          <w:rFonts w:ascii="Arial" w:eastAsia="Times New Roman" w:hAnsi="Arial" w:cs="Arial"/>
          <w:sz w:val="20"/>
          <w:szCs w:val="20"/>
        </w:rPr>
        <w:lastRenderedPageBreak/>
        <w:t> </w:t>
      </w:r>
    </w:p>
    <w:p w:rsidR="000A3ABB" w:rsidRPr="00502E98" w:rsidRDefault="000A3ABB" w:rsidP="000A3ABB">
      <w:pPr>
        <w:spacing w:before="100" w:beforeAutospacing="1" w:after="100" w:afterAutospacing="1" w:line="240" w:lineRule="auto"/>
        <w:jc w:val="center"/>
        <w:rPr>
          <w:rFonts w:ascii="Arial" w:eastAsia="Times New Roman" w:hAnsi="Arial" w:cs="Arial"/>
          <w:sz w:val="20"/>
          <w:szCs w:val="20"/>
        </w:rPr>
      </w:pPr>
      <w:r w:rsidRPr="00502E98">
        <w:rPr>
          <w:rFonts w:ascii="Arial" w:eastAsia="Times New Roman" w:hAnsi="Arial" w:cs="Arial"/>
          <w:b/>
          <w:bCs/>
          <w:sz w:val="20"/>
          <w:szCs w:val="20"/>
        </w:rPr>
        <w:t>2. Требования к порядку исполнения муниципального контроля</w:t>
      </w:r>
    </w:p>
    <w:p w:rsidR="00502E98" w:rsidRDefault="000C5E96" w:rsidP="00502E98">
      <w:pPr>
        <w:pStyle w:val="a7"/>
        <w:numPr>
          <w:ilvl w:val="1"/>
          <w:numId w:val="22"/>
        </w:numPr>
        <w:ind w:left="360"/>
        <w:jc w:val="both"/>
        <w:rPr>
          <w:rFonts w:ascii="Arial" w:eastAsia="Times New Roman" w:hAnsi="Arial" w:cs="Arial"/>
          <w:sz w:val="20"/>
          <w:szCs w:val="20"/>
        </w:rPr>
      </w:pPr>
      <w:r w:rsidRPr="00502E98">
        <w:rPr>
          <w:rFonts w:ascii="Arial" w:eastAsia="Times New Roman" w:hAnsi="Arial" w:cs="Arial"/>
          <w:sz w:val="20"/>
          <w:szCs w:val="20"/>
        </w:rPr>
        <w:t>Информация об условиях и порядке проведения проверок предоставляется должностными лицами Админ</w:t>
      </w:r>
      <w:r w:rsidR="00502E98">
        <w:rPr>
          <w:rFonts w:ascii="Arial" w:eastAsia="Times New Roman" w:hAnsi="Arial" w:cs="Arial"/>
          <w:sz w:val="20"/>
          <w:szCs w:val="20"/>
        </w:rPr>
        <w:t>истрации поселения любым лицам:</w:t>
      </w:r>
    </w:p>
    <w:p w:rsidR="000C5E96" w:rsidRPr="00502E98" w:rsidRDefault="000C5E96" w:rsidP="00502E98">
      <w:pPr>
        <w:pStyle w:val="a7"/>
        <w:ind w:left="360"/>
        <w:jc w:val="both"/>
        <w:rPr>
          <w:rFonts w:ascii="Arial" w:eastAsia="Times New Roman" w:hAnsi="Arial" w:cs="Arial"/>
          <w:sz w:val="20"/>
          <w:szCs w:val="20"/>
        </w:rPr>
      </w:pPr>
      <w:r w:rsidRPr="00502E98">
        <w:rPr>
          <w:rFonts w:ascii="Arial" w:eastAsia="Times New Roman" w:hAnsi="Arial" w:cs="Arial"/>
          <w:sz w:val="20"/>
          <w:szCs w:val="20"/>
        </w:rPr>
        <w:t>- при непосредственном обращении в Администрацию поселения, расположенную по адресу: 404070, Волгоградская область, п. Приморск, улица Советская, дом 19.</w:t>
      </w:r>
    </w:p>
    <w:p w:rsidR="000C5E96" w:rsidRPr="00502E98" w:rsidRDefault="000C5E96" w:rsidP="00502E98">
      <w:pPr>
        <w:pStyle w:val="a7"/>
        <w:jc w:val="both"/>
        <w:rPr>
          <w:rFonts w:ascii="Arial" w:eastAsia="Times New Roman" w:hAnsi="Arial" w:cs="Arial"/>
          <w:sz w:val="20"/>
          <w:szCs w:val="20"/>
        </w:rPr>
      </w:pPr>
      <w:r w:rsidRPr="00502E98">
        <w:rPr>
          <w:rFonts w:ascii="Arial" w:eastAsia="Times New Roman" w:hAnsi="Arial" w:cs="Arial"/>
          <w:sz w:val="20"/>
          <w:szCs w:val="20"/>
        </w:rPr>
        <w:t xml:space="preserve">           Адрес официального сайта Администрации поселения в сети  Интернет:  </w:t>
      </w:r>
      <w:r w:rsidRPr="00502E98">
        <w:rPr>
          <w:rFonts w:ascii="Arial" w:eastAsia="Times New Roman" w:hAnsi="Arial" w:cs="Arial"/>
          <w:sz w:val="20"/>
          <w:szCs w:val="20"/>
          <w:lang w:val="en-US"/>
        </w:rPr>
        <w:t>http</w:t>
      </w:r>
      <w:r w:rsidRPr="00502E98">
        <w:rPr>
          <w:rFonts w:ascii="Arial" w:eastAsia="Times New Roman" w:hAnsi="Arial" w:cs="Arial"/>
          <w:sz w:val="20"/>
          <w:szCs w:val="20"/>
        </w:rPr>
        <w:t>://</w:t>
      </w:r>
      <w:r w:rsidRPr="00502E98">
        <w:rPr>
          <w:rFonts w:ascii="Arial" w:eastAsia="Times New Roman" w:hAnsi="Arial" w:cs="Arial"/>
          <w:sz w:val="20"/>
          <w:szCs w:val="20"/>
          <w:lang w:val="en-US"/>
        </w:rPr>
        <w:t>primorskadmin</w:t>
      </w:r>
      <w:r w:rsidRPr="00502E98">
        <w:rPr>
          <w:rFonts w:ascii="Arial" w:eastAsia="Times New Roman" w:hAnsi="Arial" w:cs="Arial"/>
          <w:sz w:val="20"/>
          <w:szCs w:val="20"/>
        </w:rPr>
        <w:t>.</w:t>
      </w:r>
      <w:r w:rsidRPr="00502E98">
        <w:rPr>
          <w:rFonts w:ascii="Arial" w:eastAsia="Times New Roman" w:hAnsi="Arial" w:cs="Arial"/>
          <w:sz w:val="20"/>
          <w:szCs w:val="20"/>
          <w:lang w:val="en-US"/>
        </w:rPr>
        <w:t>ucoz</w:t>
      </w:r>
      <w:r w:rsidRPr="00502E98">
        <w:rPr>
          <w:rFonts w:ascii="Arial" w:eastAsia="Times New Roman" w:hAnsi="Arial" w:cs="Arial"/>
          <w:sz w:val="20"/>
          <w:szCs w:val="20"/>
        </w:rPr>
        <w:t>.</w:t>
      </w:r>
      <w:r w:rsidRPr="00502E98">
        <w:rPr>
          <w:rFonts w:ascii="Arial" w:eastAsia="Times New Roman" w:hAnsi="Arial" w:cs="Arial"/>
          <w:sz w:val="20"/>
          <w:szCs w:val="20"/>
          <w:lang w:val="en-US"/>
        </w:rPr>
        <w:t>ru</w:t>
      </w:r>
      <w:r w:rsidRPr="00502E98">
        <w:rPr>
          <w:rFonts w:ascii="Arial" w:eastAsia="Times New Roman" w:hAnsi="Arial" w:cs="Arial"/>
          <w:sz w:val="20"/>
          <w:szCs w:val="20"/>
        </w:rPr>
        <w:t xml:space="preserve">. </w:t>
      </w:r>
    </w:p>
    <w:p w:rsidR="000C5E96" w:rsidRPr="00502E98" w:rsidRDefault="000C5E96" w:rsidP="00502E98">
      <w:pPr>
        <w:pStyle w:val="a7"/>
        <w:jc w:val="both"/>
        <w:rPr>
          <w:rFonts w:ascii="Arial" w:eastAsia="Times New Roman" w:hAnsi="Arial" w:cs="Arial"/>
          <w:sz w:val="20"/>
          <w:szCs w:val="20"/>
        </w:rPr>
      </w:pPr>
      <w:r w:rsidRPr="00502E98">
        <w:rPr>
          <w:rFonts w:ascii="Arial" w:eastAsia="Times New Roman" w:hAnsi="Arial" w:cs="Arial"/>
          <w:sz w:val="20"/>
          <w:szCs w:val="20"/>
        </w:rPr>
        <w:t xml:space="preserve">           График (режим) приема заявителей по вопросам муниципального контроля  </w:t>
      </w:r>
    </w:p>
    <w:p w:rsidR="000C5E96" w:rsidRPr="00502E98" w:rsidRDefault="000C5E96" w:rsidP="00502E98">
      <w:pPr>
        <w:pStyle w:val="a7"/>
        <w:jc w:val="both"/>
        <w:rPr>
          <w:rFonts w:ascii="Arial" w:eastAsia="Times New Roman" w:hAnsi="Arial" w:cs="Arial"/>
          <w:sz w:val="20"/>
          <w:szCs w:val="20"/>
        </w:rPr>
      </w:pPr>
      <w:r w:rsidRPr="00502E98">
        <w:rPr>
          <w:rFonts w:ascii="Arial" w:eastAsia="Times New Roman" w:hAnsi="Arial" w:cs="Arial"/>
          <w:sz w:val="20"/>
          <w:szCs w:val="20"/>
        </w:rPr>
        <w:t xml:space="preserve">           должностными лицами Администрации поселения:</w:t>
      </w:r>
    </w:p>
    <w:p w:rsidR="000C5E96" w:rsidRPr="00502E98" w:rsidRDefault="000C5E96" w:rsidP="000C5E96">
      <w:pPr>
        <w:pStyle w:val="a7"/>
        <w:jc w:val="both"/>
        <w:rPr>
          <w:rFonts w:ascii="Arial" w:eastAsia="Times New Roman" w:hAnsi="Arial" w:cs="Arial"/>
          <w:sz w:val="20"/>
          <w:szCs w:val="20"/>
        </w:rPr>
      </w:pPr>
    </w:p>
    <w:tbl>
      <w:tblPr>
        <w:tblW w:w="0" w:type="auto"/>
        <w:tblCellSpacing w:w="0" w:type="dxa"/>
        <w:tblInd w:w="1276" w:type="dxa"/>
        <w:tblCellMar>
          <w:left w:w="0" w:type="dxa"/>
          <w:right w:w="0" w:type="dxa"/>
        </w:tblCellMar>
        <w:tblLook w:val="04A0"/>
      </w:tblPr>
      <w:tblGrid>
        <w:gridCol w:w="2268"/>
        <w:gridCol w:w="2977"/>
      </w:tblGrid>
      <w:tr w:rsidR="000C5E96" w:rsidRPr="00502E98" w:rsidTr="000C5E96">
        <w:trPr>
          <w:tblCellSpacing w:w="0" w:type="dxa"/>
        </w:trPr>
        <w:tc>
          <w:tcPr>
            <w:tcW w:w="2268" w:type="dxa"/>
            <w:hideMark/>
          </w:tcPr>
          <w:p w:rsidR="000C5E96" w:rsidRPr="00502E98" w:rsidRDefault="000C5E96">
            <w:pPr>
              <w:spacing w:before="100" w:beforeAutospacing="1" w:after="100" w:afterAutospacing="1" w:line="240" w:lineRule="auto"/>
              <w:rPr>
                <w:rFonts w:ascii="Arial" w:eastAsia="Times New Roman" w:hAnsi="Arial" w:cs="Arial"/>
                <w:sz w:val="20"/>
                <w:szCs w:val="20"/>
              </w:rPr>
            </w:pPr>
            <w:r w:rsidRPr="00502E98">
              <w:rPr>
                <w:rFonts w:ascii="Arial" w:eastAsia="Times New Roman" w:hAnsi="Arial" w:cs="Arial"/>
                <w:sz w:val="20"/>
                <w:szCs w:val="20"/>
              </w:rPr>
              <w:t>Понедельник</w:t>
            </w:r>
          </w:p>
        </w:tc>
        <w:tc>
          <w:tcPr>
            <w:tcW w:w="2977" w:type="dxa"/>
            <w:hideMark/>
          </w:tcPr>
          <w:p w:rsidR="000C5E96" w:rsidRPr="00502E98" w:rsidRDefault="000C5E96">
            <w:pPr>
              <w:spacing w:before="100" w:beforeAutospacing="1" w:after="100" w:afterAutospacing="1" w:line="240" w:lineRule="auto"/>
              <w:rPr>
                <w:rFonts w:ascii="Arial" w:eastAsia="Times New Roman" w:hAnsi="Arial" w:cs="Arial"/>
                <w:sz w:val="20"/>
                <w:szCs w:val="20"/>
              </w:rPr>
            </w:pPr>
            <w:r w:rsidRPr="00502E98">
              <w:rPr>
                <w:rFonts w:ascii="Arial" w:eastAsia="Times New Roman" w:hAnsi="Arial" w:cs="Arial"/>
                <w:sz w:val="20"/>
                <w:szCs w:val="20"/>
              </w:rPr>
              <w:t>8- 16.00, перерыв 12-13</w:t>
            </w:r>
          </w:p>
        </w:tc>
      </w:tr>
      <w:tr w:rsidR="000C5E96" w:rsidRPr="00502E98" w:rsidTr="000C5E96">
        <w:trPr>
          <w:tblCellSpacing w:w="0" w:type="dxa"/>
        </w:trPr>
        <w:tc>
          <w:tcPr>
            <w:tcW w:w="2268" w:type="dxa"/>
            <w:hideMark/>
          </w:tcPr>
          <w:p w:rsidR="000C5E96" w:rsidRPr="00502E98" w:rsidRDefault="000C5E96">
            <w:pPr>
              <w:spacing w:before="100" w:beforeAutospacing="1" w:after="100" w:afterAutospacing="1" w:line="240" w:lineRule="auto"/>
              <w:rPr>
                <w:rFonts w:ascii="Arial" w:eastAsia="Times New Roman" w:hAnsi="Arial" w:cs="Arial"/>
                <w:sz w:val="20"/>
                <w:szCs w:val="20"/>
              </w:rPr>
            </w:pPr>
            <w:r w:rsidRPr="00502E98">
              <w:rPr>
                <w:rFonts w:ascii="Arial" w:eastAsia="Times New Roman" w:hAnsi="Arial" w:cs="Arial"/>
                <w:sz w:val="20"/>
                <w:szCs w:val="20"/>
              </w:rPr>
              <w:t>Вторник</w:t>
            </w:r>
          </w:p>
        </w:tc>
        <w:tc>
          <w:tcPr>
            <w:tcW w:w="2977" w:type="dxa"/>
            <w:hideMark/>
          </w:tcPr>
          <w:p w:rsidR="000C5E96" w:rsidRPr="00502E98" w:rsidRDefault="000C5E96">
            <w:pPr>
              <w:spacing w:before="100" w:beforeAutospacing="1" w:after="100" w:afterAutospacing="1" w:line="240" w:lineRule="auto"/>
              <w:rPr>
                <w:rFonts w:ascii="Arial" w:eastAsia="Times New Roman" w:hAnsi="Arial" w:cs="Arial"/>
                <w:sz w:val="20"/>
                <w:szCs w:val="20"/>
              </w:rPr>
            </w:pPr>
            <w:r w:rsidRPr="00502E98">
              <w:rPr>
                <w:rFonts w:ascii="Arial" w:eastAsia="Times New Roman" w:hAnsi="Arial" w:cs="Arial"/>
                <w:sz w:val="20"/>
                <w:szCs w:val="20"/>
              </w:rPr>
              <w:t>8- 16.00, перерыв 12-13</w:t>
            </w:r>
          </w:p>
        </w:tc>
      </w:tr>
      <w:tr w:rsidR="000C5E96" w:rsidRPr="00502E98" w:rsidTr="000C5E96">
        <w:trPr>
          <w:tblCellSpacing w:w="0" w:type="dxa"/>
        </w:trPr>
        <w:tc>
          <w:tcPr>
            <w:tcW w:w="2268" w:type="dxa"/>
            <w:hideMark/>
          </w:tcPr>
          <w:p w:rsidR="000C5E96" w:rsidRPr="00502E98" w:rsidRDefault="000C5E96">
            <w:pPr>
              <w:spacing w:before="100" w:beforeAutospacing="1" w:after="100" w:afterAutospacing="1" w:line="240" w:lineRule="auto"/>
              <w:rPr>
                <w:rFonts w:ascii="Arial" w:eastAsia="Times New Roman" w:hAnsi="Arial" w:cs="Arial"/>
                <w:sz w:val="20"/>
                <w:szCs w:val="20"/>
              </w:rPr>
            </w:pPr>
            <w:r w:rsidRPr="00502E98">
              <w:rPr>
                <w:rFonts w:ascii="Arial" w:eastAsia="Times New Roman" w:hAnsi="Arial" w:cs="Arial"/>
                <w:sz w:val="20"/>
                <w:szCs w:val="20"/>
              </w:rPr>
              <w:t>Среда</w:t>
            </w:r>
          </w:p>
        </w:tc>
        <w:tc>
          <w:tcPr>
            <w:tcW w:w="2977" w:type="dxa"/>
            <w:hideMark/>
          </w:tcPr>
          <w:p w:rsidR="000C5E96" w:rsidRPr="00502E98" w:rsidRDefault="000C5E96">
            <w:pPr>
              <w:spacing w:before="100" w:beforeAutospacing="1" w:after="100" w:afterAutospacing="1" w:line="240" w:lineRule="auto"/>
              <w:rPr>
                <w:rFonts w:ascii="Arial" w:eastAsia="Times New Roman" w:hAnsi="Arial" w:cs="Arial"/>
                <w:sz w:val="20"/>
                <w:szCs w:val="20"/>
              </w:rPr>
            </w:pPr>
            <w:r w:rsidRPr="00502E98">
              <w:rPr>
                <w:rFonts w:ascii="Arial" w:eastAsia="Times New Roman" w:hAnsi="Arial" w:cs="Arial"/>
                <w:sz w:val="20"/>
                <w:szCs w:val="20"/>
              </w:rPr>
              <w:t>8- 16.00, перерыв 12-13</w:t>
            </w:r>
          </w:p>
        </w:tc>
      </w:tr>
      <w:tr w:rsidR="000C5E96" w:rsidRPr="00502E98" w:rsidTr="000C5E96">
        <w:trPr>
          <w:tblCellSpacing w:w="0" w:type="dxa"/>
        </w:trPr>
        <w:tc>
          <w:tcPr>
            <w:tcW w:w="2268" w:type="dxa"/>
            <w:hideMark/>
          </w:tcPr>
          <w:p w:rsidR="000C5E96" w:rsidRPr="00502E98" w:rsidRDefault="000C5E96">
            <w:pPr>
              <w:spacing w:before="100" w:beforeAutospacing="1" w:after="100" w:afterAutospacing="1" w:line="240" w:lineRule="auto"/>
              <w:rPr>
                <w:rFonts w:ascii="Arial" w:eastAsia="Times New Roman" w:hAnsi="Arial" w:cs="Arial"/>
                <w:sz w:val="20"/>
                <w:szCs w:val="20"/>
              </w:rPr>
            </w:pPr>
            <w:r w:rsidRPr="00502E98">
              <w:rPr>
                <w:rFonts w:ascii="Arial" w:eastAsia="Times New Roman" w:hAnsi="Arial" w:cs="Arial"/>
                <w:sz w:val="20"/>
                <w:szCs w:val="20"/>
              </w:rPr>
              <w:t>Четверг</w:t>
            </w:r>
          </w:p>
        </w:tc>
        <w:tc>
          <w:tcPr>
            <w:tcW w:w="2977" w:type="dxa"/>
            <w:hideMark/>
          </w:tcPr>
          <w:p w:rsidR="000C5E96" w:rsidRPr="00502E98" w:rsidRDefault="000C5E96">
            <w:pPr>
              <w:spacing w:before="100" w:beforeAutospacing="1" w:after="100" w:afterAutospacing="1" w:line="240" w:lineRule="auto"/>
              <w:rPr>
                <w:rFonts w:ascii="Arial" w:eastAsia="Times New Roman" w:hAnsi="Arial" w:cs="Arial"/>
                <w:sz w:val="20"/>
                <w:szCs w:val="20"/>
              </w:rPr>
            </w:pPr>
            <w:r w:rsidRPr="00502E98">
              <w:rPr>
                <w:rFonts w:ascii="Arial" w:eastAsia="Times New Roman" w:hAnsi="Arial" w:cs="Arial"/>
                <w:sz w:val="20"/>
                <w:szCs w:val="20"/>
              </w:rPr>
              <w:t>8- 16.00, перерыв 12-13</w:t>
            </w:r>
          </w:p>
        </w:tc>
      </w:tr>
      <w:tr w:rsidR="000C5E96" w:rsidRPr="00502E98" w:rsidTr="000C5E96">
        <w:trPr>
          <w:tblCellSpacing w:w="0" w:type="dxa"/>
        </w:trPr>
        <w:tc>
          <w:tcPr>
            <w:tcW w:w="2268" w:type="dxa"/>
            <w:hideMark/>
          </w:tcPr>
          <w:p w:rsidR="000C5E96" w:rsidRPr="00502E98" w:rsidRDefault="000C5E96">
            <w:pPr>
              <w:spacing w:before="100" w:beforeAutospacing="1" w:after="100" w:afterAutospacing="1" w:line="240" w:lineRule="auto"/>
              <w:rPr>
                <w:rFonts w:ascii="Arial" w:eastAsia="Times New Roman" w:hAnsi="Arial" w:cs="Arial"/>
                <w:sz w:val="20"/>
                <w:szCs w:val="20"/>
              </w:rPr>
            </w:pPr>
            <w:r w:rsidRPr="00502E98">
              <w:rPr>
                <w:rFonts w:ascii="Arial" w:eastAsia="Times New Roman" w:hAnsi="Arial" w:cs="Arial"/>
                <w:sz w:val="20"/>
                <w:szCs w:val="20"/>
              </w:rPr>
              <w:t>Пятница</w:t>
            </w:r>
          </w:p>
        </w:tc>
        <w:tc>
          <w:tcPr>
            <w:tcW w:w="2977" w:type="dxa"/>
            <w:hideMark/>
          </w:tcPr>
          <w:p w:rsidR="000C5E96" w:rsidRPr="00502E98" w:rsidRDefault="000C5E96">
            <w:pPr>
              <w:spacing w:before="100" w:beforeAutospacing="1" w:after="100" w:afterAutospacing="1" w:line="240" w:lineRule="auto"/>
              <w:rPr>
                <w:rFonts w:ascii="Arial" w:eastAsia="Times New Roman" w:hAnsi="Arial" w:cs="Arial"/>
                <w:sz w:val="20"/>
                <w:szCs w:val="20"/>
              </w:rPr>
            </w:pPr>
            <w:r w:rsidRPr="00502E98">
              <w:rPr>
                <w:rFonts w:ascii="Arial" w:eastAsia="Times New Roman" w:hAnsi="Arial" w:cs="Arial"/>
                <w:sz w:val="20"/>
                <w:szCs w:val="20"/>
              </w:rPr>
              <w:t>8- 16.00, перерыв 12-13</w:t>
            </w:r>
          </w:p>
        </w:tc>
      </w:tr>
      <w:tr w:rsidR="000C5E96" w:rsidRPr="00502E98" w:rsidTr="000C5E96">
        <w:trPr>
          <w:tblCellSpacing w:w="0" w:type="dxa"/>
        </w:trPr>
        <w:tc>
          <w:tcPr>
            <w:tcW w:w="2268" w:type="dxa"/>
            <w:hideMark/>
          </w:tcPr>
          <w:p w:rsidR="000C5E96" w:rsidRPr="00502E98" w:rsidRDefault="000C5E96">
            <w:pPr>
              <w:spacing w:before="100" w:beforeAutospacing="1" w:after="100" w:afterAutospacing="1" w:line="240" w:lineRule="auto"/>
              <w:rPr>
                <w:rFonts w:ascii="Arial" w:eastAsia="Times New Roman" w:hAnsi="Arial" w:cs="Arial"/>
                <w:sz w:val="20"/>
                <w:szCs w:val="20"/>
              </w:rPr>
            </w:pPr>
            <w:r w:rsidRPr="00502E98">
              <w:rPr>
                <w:rFonts w:ascii="Arial" w:eastAsia="Times New Roman" w:hAnsi="Arial" w:cs="Arial"/>
                <w:sz w:val="20"/>
                <w:szCs w:val="20"/>
              </w:rPr>
              <w:t>Суббота</w:t>
            </w:r>
          </w:p>
        </w:tc>
        <w:tc>
          <w:tcPr>
            <w:tcW w:w="2977" w:type="dxa"/>
            <w:hideMark/>
          </w:tcPr>
          <w:p w:rsidR="000C5E96" w:rsidRPr="00502E98" w:rsidRDefault="000C5E96">
            <w:pPr>
              <w:spacing w:before="100" w:beforeAutospacing="1" w:after="100" w:afterAutospacing="1" w:line="240" w:lineRule="auto"/>
              <w:rPr>
                <w:rFonts w:ascii="Arial" w:eastAsia="Times New Roman" w:hAnsi="Arial" w:cs="Arial"/>
                <w:sz w:val="20"/>
                <w:szCs w:val="20"/>
              </w:rPr>
            </w:pPr>
            <w:r w:rsidRPr="00502E98">
              <w:rPr>
                <w:rFonts w:ascii="Arial" w:eastAsia="Times New Roman" w:hAnsi="Arial" w:cs="Arial"/>
                <w:sz w:val="20"/>
                <w:szCs w:val="20"/>
              </w:rPr>
              <w:t>выходной</w:t>
            </w:r>
          </w:p>
        </w:tc>
      </w:tr>
      <w:tr w:rsidR="000C5E96" w:rsidRPr="00502E98" w:rsidTr="000C5E96">
        <w:trPr>
          <w:tblCellSpacing w:w="0" w:type="dxa"/>
        </w:trPr>
        <w:tc>
          <w:tcPr>
            <w:tcW w:w="2268" w:type="dxa"/>
            <w:hideMark/>
          </w:tcPr>
          <w:p w:rsidR="000C5E96" w:rsidRPr="00502E98" w:rsidRDefault="000C5E96">
            <w:pPr>
              <w:spacing w:before="100" w:beforeAutospacing="1" w:after="100" w:afterAutospacing="1" w:line="240" w:lineRule="auto"/>
              <w:rPr>
                <w:rFonts w:ascii="Arial" w:eastAsia="Times New Roman" w:hAnsi="Arial" w:cs="Arial"/>
                <w:sz w:val="20"/>
                <w:szCs w:val="20"/>
              </w:rPr>
            </w:pPr>
            <w:r w:rsidRPr="00502E98">
              <w:rPr>
                <w:rFonts w:ascii="Arial" w:eastAsia="Times New Roman" w:hAnsi="Arial" w:cs="Arial"/>
                <w:sz w:val="20"/>
                <w:szCs w:val="20"/>
              </w:rPr>
              <w:t>Воскресенье</w:t>
            </w:r>
          </w:p>
        </w:tc>
        <w:tc>
          <w:tcPr>
            <w:tcW w:w="2977" w:type="dxa"/>
            <w:hideMark/>
          </w:tcPr>
          <w:p w:rsidR="000C5E96" w:rsidRPr="00502E98" w:rsidRDefault="000C5E96">
            <w:pPr>
              <w:spacing w:before="100" w:beforeAutospacing="1" w:after="100" w:afterAutospacing="1" w:line="240" w:lineRule="auto"/>
              <w:rPr>
                <w:rFonts w:ascii="Arial" w:eastAsia="Times New Roman" w:hAnsi="Arial" w:cs="Arial"/>
                <w:sz w:val="20"/>
                <w:szCs w:val="20"/>
              </w:rPr>
            </w:pPr>
            <w:r w:rsidRPr="00502E98">
              <w:rPr>
                <w:rFonts w:ascii="Arial" w:eastAsia="Times New Roman" w:hAnsi="Arial" w:cs="Arial"/>
                <w:sz w:val="20"/>
                <w:szCs w:val="20"/>
              </w:rPr>
              <w:t>выходной</w:t>
            </w:r>
          </w:p>
        </w:tc>
      </w:tr>
    </w:tbl>
    <w:p w:rsidR="000A3ABB" w:rsidRPr="00502E98" w:rsidRDefault="000A3ABB" w:rsidP="000A3ABB">
      <w:pPr>
        <w:spacing w:before="100" w:beforeAutospacing="1" w:after="100" w:afterAutospacing="1" w:line="240" w:lineRule="auto"/>
        <w:jc w:val="center"/>
        <w:rPr>
          <w:rFonts w:ascii="Arial" w:eastAsia="Times New Roman" w:hAnsi="Arial" w:cs="Arial"/>
          <w:sz w:val="20"/>
          <w:szCs w:val="20"/>
        </w:rPr>
      </w:pPr>
      <w:r w:rsidRPr="00502E98">
        <w:rPr>
          <w:rFonts w:ascii="Arial" w:eastAsia="Times New Roman" w:hAnsi="Arial" w:cs="Arial"/>
          <w:sz w:val="20"/>
          <w:szCs w:val="20"/>
        </w:rPr>
        <w:t> </w:t>
      </w:r>
    </w:p>
    <w:p w:rsidR="000A3ABB" w:rsidRPr="00502E98" w:rsidRDefault="000A3ABB" w:rsidP="000C5E96">
      <w:pPr>
        <w:pStyle w:val="a8"/>
        <w:numPr>
          <w:ilvl w:val="1"/>
          <w:numId w:val="22"/>
        </w:numPr>
        <w:spacing w:before="100" w:beforeAutospacing="1" w:after="100" w:afterAutospacing="1" w:line="240" w:lineRule="auto"/>
        <w:rPr>
          <w:rFonts w:ascii="Arial" w:eastAsia="Times New Roman" w:hAnsi="Arial" w:cs="Arial"/>
          <w:sz w:val="20"/>
          <w:szCs w:val="20"/>
        </w:rPr>
      </w:pPr>
      <w:r w:rsidRPr="00502E98">
        <w:rPr>
          <w:rFonts w:ascii="Arial" w:eastAsia="Times New Roman" w:hAnsi="Arial" w:cs="Arial"/>
          <w:sz w:val="20"/>
          <w:szCs w:val="20"/>
        </w:rPr>
        <w:t>Порядок информирования о проведении муниципального контроля включает в себя:</w:t>
      </w:r>
    </w:p>
    <w:p w:rsidR="000A3ABB" w:rsidRPr="00502E98" w:rsidRDefault="000A3ABB" w:rsidP="000A3ABB">
      <w:pPr>
        <w:numPr>
          <w:ilvl w:val="0"/>
          <w:numId w:val="3"/>
        </w:numPr>
        <w:spacing w:before="100" w:beforeAutospacing="1" w:after="100" w:afterAutospacing="1" w:line="240" w:lineRule="auto"/>
        <w:rPr>
          <w:rFonts w:ascii="Arial" w:eastAsia="Times New Roman" w:hAnsi="Arial" w:cs="Arial"/>
          <w:sz w:val="20"/>
          <w:szCs w:val="20"/>
        </w:rPr>
      </w:pPr>
      <w:r w:rsidRPr="00502E98">
        <w:rPr>
          <w:rFonts w:ascii="Arial" w:eastAsia="Times New Roman" w:hAnsi="Arial" w:cs="Arial"/>
          <w:sz w:val="20"/>
          <w:szCs w:val="20"/>
        </w:rPr>
        <w:t xml:space="preserve">размещение данного Административного регламента на официальном сайте </w:t>
      </w:r>
      <w:r w:rsidR="009D1CA2" w:rsidRPr="00502E98">
        <w:rPr>
          <w:rFonts w:ascii="Arial" w:eastAsia="Times New Roman" w:hAnsi="Arial" w:cs="Arial"/>
          <w:sz w:val="20"/>
          <w:szCs w:val="20"/>
        </w:rPr>
        <w:t xml:space="preserve">Приморского </w:t>
      </w:r>
      <w:r w:rsidRPr="00502E98">
        <w:rPr>
          <w:rFonts w:ascii="Arial" w:eastAsia="Times New Roman" w:hAnsi="Arial" w:cs="Arial"/>
          <w:sz w:val="20"/>
          <w:szCs w:val="20"/>
        </w:rPr>
        <w:t>сельского поселения  и на информационных стендах Администрации.</w:t>
      </w:r>
    </w:p>
    <w:p w:rsidR="000A3ABB" w:rsidRPr="00502E98" w:rsidRDefault="000A3ABB" w:rsidP="000A3ABB">
      <w:pPr>
        <w:numPr>
          <w:ilvl w:val="0"/>
          <w:numId w:val="3"/>
        </w:numPr>
        <w:spacing w:before="100" w:beforeAutospacing="1" w:after="100" w:afterAutospacing="1" w:line="240" w:lineRule="auto"/>
        <w:rPr>
          <w:rFonts w:ascii="Arial" w:eastAsia="Times New Roman" w:hAnsi="Arial" w:cs="Arial"/>
          <w:sz w:val="20"/>
          <w:szCs w:val="20"/>
        </w:rPr>
      </w:pPr>
      <w:r w:rsidRPr="00502E98">
        <w:rPr>
          <w:rFonts w:ascii="Arial" w:eastAsia="Times New Roman" w:hAnsi="Arial" w:cs="Arial"/>
          <w:sz w:val="20"/>
          <w:szCs w:val="20"/>
        </w:rPr>
        <w:t>по письменным обращениям, направленным в Администрацию поселения;</w:t>
      </w:r>
    </w:p>
    <w:p w:rsidR="000A3ABB" w:rsidRPr="00502E98" w:rsidRDefault="000A3ABB" w:rsidP="000A3ABB">
      <w:pPr>
        <w:numPr>
          <w:ilvl w:val="0"/>
          <w:numId w:val="3"/>
        </w:numPr>
        <w:spacing w:before="100" w:beforeAutospacing="1" w:after="100" w:afterAutospacing="1" w:line="240" w:lineRule="auto"/>
        <w:rPr>
          <w:rFonts w:ascii="Arial" w:eastAsia="Times New Roman" w:hAnsi="Arial" w:cs="Arial"/>
          <w:sz w:val="20"/>
          <w:szCs w:val="20"/>
        </w:rPr>
      </w:pPr>
      <w:r w:rsidRPr="00502E98">
        <w:rPr>
          <w:rFonts w:ascii="Arial" w:eastAsia="Times New Roman" w:hAnsi="Arial" w:cs="Arial"/>
          <w:sz w:val="20"/>
          <w:szCs w:val="20"/>
        </w:rPr>
        <w:t>по телефонам Администрации поселения:  тел/факс 8 (</w:t>
      </w:r>
      <w:r w:rsidR="00673801" w:rsidRPr="00502E98">
        <w:rPr>
          <w:rFonts w:ascii="Arial" w:eastAsia="Times New Roman" w:hAnsi="Arial" w:cs="Arial"/>
          <w:sz w:val="20"/>
          <w:szCs w:val="20"/>
        </w:rPr>
        <w:t>84495</w:t>
      </w:r>
      <w:r w:rsidRPr="00502E98">
        <w:rPr>
          <w:rFonts w:ascii="Arial" w:eastAsia="Times New Roman" w:hAnsi="Arial" w:cs="Arial"/>
          <w:sz w:val="20"/>
          <w:szCs w:val="20"/>
        </w:rPr>
        <w:t xml:space="preserve">) </w:t>
      </w:r>
      <w:r w:rsidR="00673801" w:rsidRPr="00502E98">
        <w:rPr>
          <w:rFonts w:ascii="Arial" w:eastAsia="Times New Roman" w:hAnsi="Arial" w:cs="Arial"/>
          <w:sz w:val="20"/>
          <w:szCs w:val="20"/>
        </w:rPr>
        <w:t>3-32-46</w:t>
      </w:r>
      <w:r w:rsidRPr="00502E98">
        <w:rPr>
          <w:rFonts w:ascii="Arial" w:eastAsia="Times New Roman" w:hAnsi="Arial" w:cs="Arial"/>
          <w:sz w:val="20"/>
          <w:szCs w:val="20"/>
        </w:rPr>
        <w:t>.</w:t>
      </w:r>
    </w:p>
    <w:p w:rsidR="000A3ABB" w:rsidRPr="00502E98" w:rsidRDefault="000A3ABB" w:rsidP="00D6029E">
      <w:pPr>
        <w:pStyle w:val="a7"/>
        <w:numPr>
          <w:ilvl w:val="1"/>
          <w:numId w:val="22"/>
        </w:numPr>
        <w:jc w:val="both"/>
        <w:rPr>
          <w:rFonts w:ascii="Arial" w:eastAsia="Times New Roman" w:hAnsi="Arial" w:cs="Arial"/>
          <w:sz w:val="20"/>
          <w:szCs w:val="20"/>
        </w:rPr>
      </w:pPr>
      <w:r w:rsidRPr="00502E98">
        <w:rPr>
          <w:rFonts w:ascii="Arial" w:eastAsia="Times New Roman" w:hAnsi="Arial" w:cs="Arial"/>
          <w:sz w:val="20"/>
          <w:szCs w:val="20"/>
        </w:rPr>
        <w:t>При информировании об условиях и порядке проведения проверок по письменным обращениям ответ на обращение направляется по почте в адрес заявителя в течение тридцати дней со дня регистрации письменного обращения.</w:t>
      </w:r>
    </w:p>
    <w:p w:rsidR="000A3ABB" w:rsidRPr="00502E98" w:rsidRDefault="000A3ABB" w:rsidP="00D6029E">
      <w:pPr>
        <w:pStyle w:val="a7"/>
        <w:numPr>
          <w:ilvl w:val="1"/>
          <w:numId w:val="22"/>
        </w:numPr>
        <w:jc w:val="both"/>
        <w:rPr>
          <w:rFonts w:ascii="Arial" w:eastAsia="Times New Roman" w:hAnsi="Arial" w:cs="Arial"/>
          <w:sz w:val="20"/>
          <w:szCs w:val="20"/>
        </w:rPr>
      </w:pPr>
      <w:r w:rsidRPr="00502E98">
        <w:rPr>
          <w:rFonts w:ascii="Arial" w:eastAsia="Times New Roman" w:hAnsi="Arial" w:cs="Arial"/>
          <w:sz w:val="20"/>
          <w:szCs w:val="20"/>
        </w:rPr>
        <w:t>При информировании по телефону должностное лицо Администрации поселения предоставляет информацию:</w:t>
      </w:r>
    </w:p>
    <w:p w:rsidR="000A3ABB" w:rsidRPr="00502E98" w:rsidRDefault="000A3ABB" w:rsidP="000A3ABB">
      <w:pPr>
        <w:numPr>
          <w:ilvl w:val="0"/>
          <w:numId w:val="4"/>
        </w:numPr>
        <w:spacing w:before="100" w:beforeAutospacing="1" w:after="100" w:afterAutospacing="1" w:line="240" w:lineRule="auto"/>
        <w:rPr>
          <w:rFonts w:ascii="Arial" w:eastAsia="Times New Roman" w:hAnsi="Arial" w:cs="Arial"/>
          <w:sz w:val="20"/>
          <w:szCs w:val="20"/>
        </w:rPr>
      </w:pPr>
      <w:r w:rsidRPr="00502E98">
        <w:rPr>
          <w:rFonts w:ascii="Arial" w:eastAsia="Times New Roman" w:hAnsi="Arial" w:cs="Arial"/>
          <w:sz w:val="20"/>
          <w:szCs w:val="20"/>
        </w:rPr>
        <w:t>о номерах, под которыми зарегистрированы отдельные дела о проведении проверок;</w:t>
      </w:r>
    </w:p>
    <w:p w:rsidR="000A3ABB" w:rsidRPr="00502E98" w:rsidRDefault="000A3ABB" w:rsidP="000A3ABB">
      <w:pPr>
        <w:numPr>
          <w:ilvl w:val="0"/>
          <w:numId w:val="4"/>
        </w:numPr>
        <w:spacing w:before="100" w:beforeAutospacing="1" w:after="100" w:afterAutospacing="1" w:line="240" w:lineRule="auto"/>
        <w:rPr>
          <w:rFonts w:ascii="Arial" w:eastAsia="Times New Roman" w:hAnsi="Arial" w:cs="Arial"/>
          <w:sz w:val="20"/>
          <w:szCs w:val="20"/>
        </w:rPr>
      </w:pPr>
      <w:r w:rsidRPr="00502E98">
        <w:rPr>
          <w:rFonts w:ascii="Arial" w:eastAsia="Times New Roman" w:hAnsi="Arial" w:cs="Arial"/>
          <w:sz w:val="20"/>
          <w:szCs w:val="20"/>
        </w:rPr>
        <w:t>о нормативных правовых актах, на основании которых Администрация поселения осуществляет муниципальный контроль;</w:t>
      </w:r>
    </w:p>
    <w:p w:rsidR="000A3ABB" w:rsidRPr="00502E98" w:rsidRDefault="000A3ABB" w:rsidP="000A3ABB">
      <w:pPr>
        <w:numPr>
          <w:ilvl w:val="0"/>
          <w:numId w:val="4"/>
        </w:numPr>
        <w:spacing w:before="100" w:beforeAutospacing="1" w:after="100" w:afterAutospacing="1" w:line="240" w:lineRule="auto"/>
        <w:rPr>
          <w:rFonts w:ascii="Arial" w:eastAsia="Times New Roman" w:hAnsi="Arial" w:cs="Arial"/>
          <w:sz w:val="20"/>
          <w:szCs w:val="20"/>
        </w:rPr>
      </w:pPr>
      <w:r w:rsidRPr="00502E98">
        <w:rPr>
          <w:rFonts w:ascii="Arial" w:eastAsia="Times New Roman" w:hAnsi="Arial" w:cs="Arial"/>
          <w:sz w:val="20"/>
          <w:szCs w:val="20"/>
        </w:rPr>
        <w:t>о необходимости представления дополнительных документов и сведений.</w:t>
      </w:r>
    </w:p>
    <w:p w:rsidR="00D6029E" w:rsidRPr="00502E98" w:rsidRDefault="000A3ABB" w:rsidP="00673801">
      <w:pPr>
        <w:spacing w:before="100" w:beforeAutospacing="1" w:after="100" w:afterAutospacing="1" w:line="240" w:lineRule="auto"/>
        <w:ind w:left="708"/>
        <w:jc w:val="both"/>
        <w:rPr>
          <w:rFonts w:ascii="Arial" w:eastAsia="Times New Roman" w:hAnsi="Arial" w:cs="Arial"/>
          <w:sz w:val="20"/>
          <w:szCs w:val="20"/>
        </w:rPr>
      </w:pPr>
      <w:r w:rsidRPr="00502E98">
        <w:rPr>
          <w:rFonts w:ascii="Arial" w:eastAsia="Times New Roman" w:hAnsi="Arial" w:cs="Arial"/>
          <w:sz w:val="20"/>
          <w:szCs w:val="20"/>
        </w:rPr>
        <w:t>Информирование по иным вопросам осуществляется только на основании письменного обращения или устного обращения непосредственно в Администрацию поселения.</w:t>
      </w:r>
    </w:p>
    <w:p w:rsidR="000A3ABB" w:rsidRPr="00502E98" w:rsidRDefault="000A3ABB" w:rsidP="00D6029E">
      <w:pPr>
        <w:pStyle w:val="a7"/>
        <w:numPr>
          <w:ilvl w:val="1"/>
          <w:numId w:val="22"/>
        </w:numPr>
        <w:jc w:val="both"/>
        <w:rPr>
          <w:rFonts w:ascii="Arial" w:eastAsia="Times New Roman" w:hAnsi="Arial" w:cs="Arial"/>
          <w:sz w:val="20"/>
          <w:szCs w:val="20"/>
        </w:rPr>
      </w:pPr>
      <w:r w:rsidRPr="00502E98">
        <w:rPr>
          <w:rFonts w:ascii="Arial" w:eastAsia="Times New Roman" w:hAnsi="Arial" w:cs="Arial"/>
          <w:sz w:val="20"/>
          <w:szCs w:val="20"/>
        </w:rPr>
        <w:t xml:space="preserve">На официальном сайте </w:t>
      </w:r>
      <w:r w:rsidR="00D6029E" w:rsidRPr="00502E98">
        <w:rPr>
          <w:rFonts w:ascii="Arial" w:eastAsia="Times New Roman" w:hAnsi="Arial" w:cs="Arial"/>
          <w:sz w:val="20"/>
          <w:szCs w:val="20"/>
        </w:rPr>
        <w:t xml:space="preserve">Приморского </w:t>
      </w:r>
      <w:r w:rsidRPr="00502E98">
        <w:rPr>
          <w:rFonts w:ascii="Arial" w:eastAsia="Times New Roman" w:hAnsi="Arial" w:cs="Arial"/>
          <w:sz w:val="20"/>
          <w:szCs w:val="20"/>
        </w:rPr>
        <w:t>сельского поселения размещается следующая информация:</w:t>
      </w:r>
    </w:p>
    <w:p w:rsidR="000A3ABB" w:rsidRPr="00502E98" w:rsidRDefault="000A3ABB" w:rsidP="000A3ABB">
      <w:pPr>
        <w:numPr>
          <w:ilvl w:val="0"/>
          <w:numId w:val="5"/>
        </w:numPr>
        <w:spacing w:before="100" w:beforeAutospacing="1" w:after="100" w:afterAutospacing="1" w:line="240" w:lineRule="auto"/>
        <w:rPr>
          <w:rFonts w:ascii="Arial" w:eastAsia="Times New Roman" w:hAnsi="Arial" w:cs="Arial"/>
          <w:sz w:val="20"/>
          <w:szCs w:val="20"/>
        </w:rPr>
      </w:pPr>
      <w:r w:rsidRPr="00502E98">
        <w:rPr>
          <w:rFonts w:ascii="Arial" w:eastAsia="Times New Roman" w:hAnsi="Arial" w:cs="Arial"/>
          <w:sz w:val="20"/>
          <w:szCs w:val="20"/>
        </w:rPr>
        <w:t>текст настоящего Административного регламента;</w:t>
      </w:r>
    </w:p>
    <w:p w:rsidR="000A3ABB" w:rsidRPr="00502E98" w:rsidRDefault="000A3ABB" w:rsidP="000A3ABB">
      <w:pPr>
        <w:numPr>
          <w:ilvl w:val="0"/>
          <w:numId w:val="5"/>
        </w:numPr>
        <w:spacing w:before="100" w:beforeAutospacing="1" w:after="100" w:afterAutospacing="1" w:line="240" w:lineRule="auto"/>
        <w:rPr>
          <w:rFonts w:ascii="Arial" w:eastAsia="Times New Roman" w:hAnsi="Arial" w:cs="Arial"/>
          <w:sz w:val="20"/>
          <w:szCs w:val="20"/>
        </w:rPr>
      </w:pPr>
      <w:r w:rsidRPr="00502E98">
        <w:rPr>
          <w:rFonts w:ascii="Arial" w:eastAsia="Times New Roman" w:hAnsi="Arial" w:cs="Arial"/>
          <w:sz w:val="20"/>
          <w:szCs w:val="20"/>
        </w:rPr>
        <w:t>адрес, режим работы, номера телефонов Администрации поселения;</w:t>
      </w:r>
    </w:p>
    <w:p w:rsidR="000A3ABB" w:rsidRPr="00502E98" w:rsidRDefault="000A3ABB" w:rsidP="000A3ABB">
      <w:pPr>
        <w:numPr>
          <w:ilvl w:val="0"/>
          <w:numId w:val="5"/>
        </w:numPr>
        <w:spacing w:before="100" w:beforeAutospacing="1" w:after="100" w:afterAutospacing="1" w:line="240" w:lineRule="auto"/>
        <w:rPr>
          <w:rFonts w:ascii="Arial" w:eastAsia="Times New Roman" w:hAnsi="Arial" w:cs="Arial"/>
          <w:sz w:val="20"/>
          <w:szCs w:val="20"/>
        </w:rPr>
      </w:pPr>
      <w:r w:rsidRPr="00502E98">
        <w:rPr>
          <w:rFonts w:ascii="Arial" w:eastAsia="Times New Roman" w:hAnsi="Arial" w:cs="Arial"/>
          <w:sz w:val="20"/>
          <w:szCs w:val="20"/>
        </w:rPr>
        <w:t>план проведения плановых проверок Администрации поселения.</w:t>
      </w:r>
    </w:p>
    <w:p w:rsidR="000A3ABB" w:rsidRPr="00502E98" w:rsidRDefault="000A3ABB" w:rsidP="00D6029E">
      <w:pPr>
        <w:pStyle w:val="a7"/>
        <w:numPr>
          <w:ilvl w:val="1"/>
          <w:numId w:val="22"/>
        </w:numPr>
        <w:jc w:val="both"/>
        <w:rPr>
          <w:rFonts w:ascii="Arial" w:eastAsia="Times New Roman" w:hAnsi="Arial" w:cs="Arial"/>
          <w:sz w:val="20"/>
          <w:szCs w:val="20"/>
        </w:rPr>
      </w:pPr>
      <w:r w:rsidRPr="00502E98">
        <w:rPr>
          <w:rFonts w:ascii="Arial" w:eastAsia="Times New Roman" w:hAnsi="Arial" w:cs="Arial"/>
          <w:sz w:val="20"/>
          <w:szCs w:val="20"/>
        </w:rPr>
        <w:t>Информация о процедуре осуществления муниципального контроля предоставляется на безвозмездной основе.</w:t>
      </w:r>
    </w:p>
    <w:p w:rsidR="000A3ABB" w:rsidRPr="00502E98" w:rsidRDefault="000A3ABB" w:rsidP="00D6029E">
      <w:pPr>
        <w:pStyle w:val="a7"/>
        <w:numPr>
          <w:ilvl w:val="1"/>
          <w:numId w:val="22"/>
        </w:numPr>
        <w:jc w:val="both"/>
        <w:rPr>
          <w:rFonts w:ascii="Arial" w:eastAsia="Times New Roman" w:hAnsi="Arial" w:cs="Arial"/>
          <w:sz w:val="20"/>
          <w:szCs w:val="20"/>
        </w:rPr>
      </w:pPr>
      <w:r w:rsidRPr="00502E98">
        <w:rPr>
          <w:rFonts w:ascii="Arial" w:eastAsia="Times New Roman" w:hAnsi="Arial" w:cs="Arial"/>
          <w:sz w:val="20"/>
          <w:szCs w:val="20"/>
        </w:rPr>
        <w:t xml:space="preserve">Комплекс действий при осуществлении муниципального контроля (подготовка к проведению мероприятий по муниципальному контролю, мероприятия по муниципальному контролю и последующие действия по результатам муниципального контроля) осуществляется в течение 30 дней со дня регистрации обращения, заявления, являющегося основанием для осуществления муниципального контроля (при внеплановых </w:t>
      </w:r>
      <w:r w:rsidRPr="00502E98">
        <w:rPr>
          <w:rFonts w:ascii="Arial" w:eastAsia="Times New Roman" w:hAnsi="Arial" w:cs="Arial"/>
          <w:sz w:val="20"/>
          <w:szCs w:val="20"/>
        </w:rPr>
        <w:lastRenderedPageBreak/>
        <w:t>проверках), или со дня принятия распоряжения о проведении проверки (при плановых проверках).</w:t>
      </w:r>
    </w:p>
    <w:p w:rsidR="00D6029E" w:rsidRPr="00502E98" w:rsidRDefault="00D6029E" w:rsidP="00502E98">
      <w:pPr>
        <w:pStyle w:val="a7"/>
        <w:ind w:left="708"/>
        <w:jc w:val="both"/>
        <w:rPr>
          <w:rFonts w:ascii="Arial" w:eastAsia="Times New Roman" w:hAnsi="Arial" w:cs="Arial"/>
          <w:sz w:val="20"/>
          <w:szCs w:val="20"/>
        </w:rPr>
      </w:pPr>
      <w:r w:rsidRPr="00502E98">
        <w:rPr>
          <w:rFonts w:ascii="Arial" w:eastAsia="Times New Roman" w:hAnsi="Arial" w:cs="Arial"/>
          <w:sz w:val="20"/>
          <w:szCs w:val="20"/>
        </w:rPr>
        <w:t xml:space="preserve">           </w:t>
      </w:r>
      <w:r w:rsidR="000A3ABB" w:rsidRPr="00502E98">
        <w:rPr>
          <w:rFonts w:ascii="Arial" w:eastAsia="Times New Roman" w:hAnsi="Arial" w:cs="Arial"/>
          <w:sz w:val="20"/>
          <w:szCs w:val="20"/>
        </w:rPr>
        <w:t xml:space="preserve">Если для рассмотрения обращения необходимо проведение специальных экспертиз и расследований, истребование дополнительных материалов, либо принятие иных мер, указанный срок может быть продлен </w:t>
      </w:r>
      <w:r w:rsidRPr="00502E98">
        <w:rPr>
          <w:rFonts w:ascii="Arial" w:eastAsia="Times New Roman" w:hAnsi="Arial" w:cs="Arial"/>
          <w:sz w:val="20"/>
          <w:szCs w:val="20"/>
        </w:rPr>
        <w:t>г</w:t>
      </w:r>
      <w:r w:rsidR="000A3ABB" w:rsidRPr="00502E98">
        <w:rPr>
          <w:rFonts w:ascii="Arial" w:eastAsia="Times New Roman" w:hAnsi="Arial" w:cs="Arial"/>
          <w:sz w:val="20"/>
          <w:szCs w:val="20"/>
        </w:rPr>
        <w:t>лавой администрации поселения на срок не более 30 дней.</w:t>
      </w:r>
    </w:p>
    <w:p w:rsidR="000A3ABB" w:rsidRPr="00502E98" w:rsidRDefault="000A3ABB" w:rsidP="00D6029E">
      <w:pPr>
        <w:pStyle w:val="a7"/>
        <w:numPr>
          <w:ilvl w:val="1"/>
          <w:numId w:val="22"/>
        </w:numPr>
        <w:jc w:val="both"/>
        <w:rPr>
          <w:rFonts w:ascii="Arial" w:eastAsia="Times New Roman" w:hAnsi="Arial" w:cs="Arial"/>
          <w:sz w:val="20"/>
          <w:szCs w:val="20"/>
        </w:rPr>
      </w:pPr>
      <w:r w:rsidRPr="00502E98">
        <w:rPr>
          <w:rFonts w:ascii="Arial" w:eastAsia="Times New Roman" w:hAnsi="Arial" w:cs="Arial"/>
          <w:sz w:val="20"/>
          <w:szCs w:val="20"/>
        </w:rPr>
        <w:t>Основанием для отказа в проведении проверок является отсутствие юридических фактов, указанных в пункте 3.1 настоящего Административного регламента, а также отсутствие полномочий Администрации поселения в случаях нарушений обязательных требований, установленных законодательством и иными нормативными правовыми актами Российской Федерации, если проверка соблюдения таких требований не относится к компетенции Администрации поселения.</w:t>
      </w:r>
    </w:p>
    <w:p w:rsidR="000A3ABB" w:rsidRPr="00502E98" w:rsidRDefault="000A3ABB" w:rsidP="00D6029E">
      <w:pPr>
        <w:pStyle w:val="a7"/>
        <w:numPr>
          <w:ilvl w:val="1"/>
          <w:numId w:val="22"/>
        </w:numPr>
        <w:jc w:val="both"/>
        <w:rPr>
          <w:rFonts w:ascii="Arial" w:eastAsia="Times New Roman" w:hAnsi="Arial" w:cs="Arial"/>
          <w:sz w:val="20"/>
          <w:szCs w:val="20"/>
        </w:rPr>
      </w:pPr>
      <w:r w:rsidRPr="00502E98">
        <w:rPr>
          <w:rFonts w:ascii="Arial" w:eastAsia="Times New Roman" w:hAnsi="Arial" w:cs="Arial"/>
          <w:sz w:val="20"/>
          <w:szCs w:val="20"/>
        </w:rPr>
        <w:t>Муниципальный контроль осуществляется без взимания платы.</w:t>
      </w:r>
    </w:p>
    <w:p w:rsidR="000A3ABB" w:rsidRPr="000A3ABB" w:rsidRDefault="000A3ABB" w:rsidP="000A3ABB">
      <w:pPr>
        <w:spacing w:after="0" w:line="240" w:lineRule="auto"/>
        <w:rPr>
          <w:rFonts w:ascii="Times New Roman" w:eastAsia="Times New Roman" w:hAnsi="Times New Roman" w:cs="Times New Roman"/>
          <w:sz w:val="24"/>
          <w:szCs w:val="24"/>
        </w:rPr>
      </w:pPr>
      <w:r w:rsidRPr="00502E98">
        <w:rPr>
          <w:rFonts w:ascii="Arial" w:eastAsia="Times New Roman" w:hAnsi="Arial" w:cs="Arial"/>
          <w:b/>
          <w:bCs/>
          <w:sz w:val="20"/>
          <w:szCs w:val="20"/>
        </w:rPr>
        <w:br w:type="textWrapping" w:clear="all"/>
      </w:r>
    </w:p>
    <w:p w:rsidR="000A3ABB" w:rsidRPr="00502E98" w:rsidRDefault="000A3ABB" w:rsidP="000A3ABB">
      <w:pPr>
        <w:spacing w:before="100" w:beforeAutospacing="1" w:after="100" w:afterAutospacing="1" w:line="240" w:lineRule="auto"/>
        <w:jc w:val="center"/>
        <w:rPr>
          <w:rFonts w:ascii="Arial" w:eastAsia="Times New Roman" w:hAnsi="Arial" w:cs="Arial"/>
          <w:sz w:val="20"/>
          <w:szCs w:val="20"/>
        </w:rPr>
      </w:pPr>
      <w:r w:rsidRPr="00502E98">
        <w:rPr>
          <w:rFonts w:ascii="Arial" w:eastAsia="Times New Roman" w:hAnsi="Arial" w:cs="Arial"/>
          <w:b/>
          <w:bCs/>
          <w:sz w:val="20"/>
          <w:szCs w:val="20"/>
        </w:rPr>
        <w:t>3. Состав, последовательность и срок выполнения административных процедур (административных действий), требования к порядку их выполнения</w:t>
      </w:r>
    </w:p>
    <w:p w:rsidR="000A3ABB" w:rsidRPr="00502E98" w:rsidRDefault="000A3ABB" w:rsidP="00C3545C">
      <w:pPr>
        <w:spacing w:before="100" w:beforeAutospacing="1" w:after="100" w:afterAutospacing="1" w:line="240" w:lineRule="auto"/>
        <w:ind w:left="360"/>
        <w:jc w:val="both"/>
        <w:rPr>
          <w:rFonts w:ascii="Arial" w:eastAsia="Times New Roman" w:hAnsi="Arial" w:cs="Arial"/>
          <w:sz w:val="20"/>
          <w:szCs w:val="20"/>
        </w:rPr>
      </w:pPr>
      <w:r w:rsidRPr="00502E98">
        <w:rPr>
          <w:rFonts w:ascii="Arial" w:eastAsia="Times New Roman" w:hAnsi="Arial" w:cs="Arial"/>
          <w:sz w:val="20"/>
          <w:szCs w:val="20"/>
        </w:rPr>
        <w:t>При осуществлении муниципального жилищного ко</w:t>
      </w:r>
      <w:r w:rsidR="00C3545C">
        <w:rPr>
          <w:rFonts w:ascii="Arial" w:eastAsia="Times New Roman" w:hAnsi="Arial" w:cs="Arial"/>
          <w:sz w:val="20"/>
          <w:szCs w:val="20"/>
        </w:rPr>
        <w:t xml:space="preserve">нтроля Администрацией поселения </w:t>
      </w:r>
      <w:r w:rsidRPr="00502E98">
        <w:rPr>
          <w:rFonts w:ascii="Arial" w:eastAsia="Times New Roman" w:hAnsi="Arial" w:cs="Arial"/>
          <w:sz w:val="20"/>
          <w:szCs w:val="20"/>
        </w:rPr>
        <w:t>выполняются следующие административные процедуры:</w:t>
      </w:r>
    </w:p>
    <w:p w:rsidR="000A3ABB" w:rsidRPr="00502E98" w:rsidRDefault="000A3ABB" w:rsidP="00C3545C">
      <w:pPr>
        <w:numPr>
          <w:ilvl w:val="0"/>
          <w:numId w:val="6"/>
        </w:numPr>
        <w:tabs>
          <w:tab w:val="num" w:pos="1080"/>
        </w:tabs>
        <w:spacing w:before="100" w:beforeAutospacing="1" w:after="100" w:afterAutospacing="1" w:line="240" w:lineRule="auto"/>
        <w:ind w:left="1080"/>
        <w:jc w:val="both"/>
        <w:rPr>
          <w:rFonts w:ascii="Arial" w:eastAsia="Times New Roman" w:hAnsi="Arial" w:cs="Arial"/>
          <w:sz w:val="20"/>
          <w:szCs w:val="20"/>
        </w:rPr>
      </w:pPr>
      <w:r w:rsidRPr="00502E98">
        <w:rPr>
          <w:rFonts w:ascii="Arial" w:eastAsia="Times New Roman" w:hAnsi="Arial" w:cs="Arial"/>
          <w:sz w:val="20"/>
          <w:szCs w:val="20"/>
        </w:rPr>
        <w:t>планирование проверок деятельности юридических лиц и индивидуальных предпринимателей в сфере использования жилищного фонда (в отношении деятельности физических лиц планирование проверок не осуществляется);</w:t>
      </w:r>
    </w:p>
    <w:p w:rsidR="000A3ABB" w:rsidRPr="00502E98" w:rsidRDefault="000A3ABB" w:rsidP="00C3545C">
      <w:pPr>
        <w:numPr>
          <w:ilvl w:val="0"/>
          <w:numId w:val="6"/>
        </w:numPr>
        <w:tabs>
          <w:tab w:val="num" w:pos="1080"/>
        </w:tabs>
        <w:spacing w:before="100" w:beforeAutospacing="1" w:after="100" w:afterAutospacing="1" w:line="240" w:lineRule="auto"/>
        <w:ind w:left="1080"/>
        <w:jc w:val="both"/>
        <w:rPr>
          <w:rFonts w:ascii="Arial" w:eastAsia="Times New Roman" w:hAnsi="Arial" w:cs="Arial"/>
          <w:sz w:val="20"/>
          <w:szCs w:val="20"/>
        </w:rPr>
      </w:pPr>
      <w:r w:rsidRPr="00502E98">
        <w:rPr>
          <w:rFonts w:ascii="Arial" w:eastAsia="Times New Roman" w:hAnsi="Arial" w:cs="Arial"/>
          <w:sz w:val="20"/>
          <w:szCs w:val="20"/>
        </w:rPr>
        <w:t>издание распоряжения о проведении проверки;</w:t>
      </w:r>
    </w:p>
    <w:p w:rsidR="000A3ABB" w:rsidRPr="00502E98" w:rsidRDefault="000A3ABB" w:rsidP="00C3545C">
      <w:pPr>
        <w:numPr>
          <w:ilvl w:val="0"/>
          <w:numId w:val="6"/>
        </w:numPr>
        <w:tabs>
          <w:tab w:val="num" w:pos="1080"/>
        </w:tabs>
        <w:spacing w:before="100" w:beforeAutospacing="1" w:after="100" w:afterAutospacing="1" w:line="240" w:lineRule="auto"/>
        <w:ind w:left="1080"/>
        <w:jc w:val="both"/>
        <w:rPr>
          <w:rFonts w:ascii="Arial" w:eastAsia="Times New Roman" w:hAnsi="Arial" w:cs="Arial"/>
          <w:sz w:val="20"/>
          <w:szCs w:val="20"/>
        </w:rPr>
      </w:pPr>
      <w:r w:rsidRPr="00502E98">
        <w:rPr>
          <w:rFonts w:ascii="Arial" w:eastAsia="Times New Roman" w:hAnsi="Arial" w:cs="Arial"/>
          <w:sz w:val="20"/>
          <w:szCs w:val="20"/>
        </w:rPr>
        <w:t>проведение проверки,</w:t>
      </w:r>
    </w:p>
    <w:p w:rsidR="000A3ABB" w:rsidRPr="00502E98" w:rsidRDefault="000A3ABB" w:rsidP="00C3545C">
      <w:pPr>
        <w:numPr>
          <w:ilvl w:val="0"/>
          <w:numId w:val="6"/>
        </w:numPr>
        <w:tabs>
          <w:tab w:val="num" w:pos="1080"/>
        </w:tabs>
        <w:spacing w:before="100" w:beforeAutospacing="1" w:after="100" w:afterAutospacing="1" w:line="240" w:lineRule="auto"/>
        <w:ind w:left="1080"/>
        <w:jc w:val="both"/>
        <w:rPr>
          <w:rFonts w:ascii="Arial" w:eastAsia="Times New Roman" w:hAnsi="Arial" w:cs="Arial"/>
          <w:sz w:val="20"/>
          <w:szCs w:val="20"/>
        </w:rPr>
      </w:pPr>
      <w:r w:rsidRPr="00502E98">
        <w:rPr>
          <w:rFonts w:ascii="Arial" w:eastAsia="Times New Roman" w:hAnsi="Arial" w:cs="Arial"/>
          <w:sz w:val="20"/>
          <w:szCs w:val="20"/>
        </w:rPr>
        <w:t>оформление ее результатов;</w:t>
      </w:r>
    </w:p>
    <w:p w:rsidR="000A3ABB" w:rsidRPr="00502E98" w:rsidRDefault="000A3ABB" w:rsidP="00C3545C">
      <w:pPr>
        <w:numPr>
          <w:ilvl w:val="0"/>
          <w:numId w:val="6"/>
        </w:numPr>
        <w:tabs>
          <w:tab w:val="num" w:pos="1080"/>
        </w:tabs>
        <w:spacing w:before="100" w:beforeAutospacing="1" w:after="100" w:afterAutospacing="1" w:line="240" w:lineRule="auto"/>
        <w:ind w:left="1080"/>
        <w:jc w:val="both"/>
        <w:rPr>
          <w:rFonts w:ascii="Arial" w:eastAsia="Times New Roman" w:hAnsi="Arial" w:cs="Arial"/>
          <w:sz w:val="20"/>
          <w:szCs w:val="20"/>
        </w:rPr>
      </w:pPr>
      <w:r w:rsidRPr="00502E98">
        <w:rPr>
          <w:rFonts w:ascii="Arial" w:eastAsia="Times New Roman" w:hAnsi="Arial" w:cs="Arial"/>
          <w:sz w:val="20"/>
          <w:szCs w:val="20"/>
        </w:rPr>
        <w:t>выдача предписаний об устранении выявленных нарушений;</w:t>
      </w:r>
    </w:p>
    <w:p w:rsidR="000A3ABB" w:rsidRPr="00502E98" w:rsidRDefault="000A3ABB" w:rsidP="00C3545C">
      <w:pPr>
        <w:numPr>
          <w:ilvl w:val="0"/>
          <w:numId w:val="6"/>
        </w:numPr>
        <w:tabs>
          <w:tab w:val="num" w:pos="1080"/>
        </w:tabs>
        <w:spacing w:before="100" w:beforeAutospacing="1" w:after="100" w:afterAutospacing="1" w:line="240" w:lineRule="auto"/>
        <w:ind w:left="1080"/>
        <w:jc w:val="both"/>
        <w:rPr>
          <w:rFonts w:ascii="Arial" w:eastAsia="Times New Roman" w:hAnsi="Arial" w:cs="Arial"/>
          <w:sz w:val="20"/>
          <w:szCs w:val="20"/>
        </w:rPr>
      </w:pPr>
      <w:r w:rsidRPr="00502E98">
        <w:rPr>
          <w:rFonts w:ascii="Arial" w:eastAsia="Times New Roman" w:hAnsi="Arial" w:cs="Arial"/>
          <w:sz w:val="20"/>
          <w:szCs w:val="20"/>
        </w:rPr>
        <w:t>контроль за устранением выявленных нарушений.</w:t>
      </w:r>
    </w:p>
    <w:p w:rsidR="000A3ABB" w:rsidRPr="00502E98" w:rsidRDefault="000A3ABB" w:rsidP="003B507E">
      <w:pPr>
        <w:spacing w:before="100" w:beforeAutospacing="1" w:after="100" w:afterAutospacing="1" w:line="240" w:lineRule="auto"/>
        <w:ind w:left="360"/>
        <w:rPr>
          <w:rFonts w:ascii="Arial" w:eastAsia="Times New Roman" w:hAnsi="Arial" w:cs="Arial"/>
          <w:sz w:val="20"/>
          <w:szCs w:val="20"/>
        </w:rPr>
      </w:pPr>
      <w:r w:rsidRPr="00502E98">
        <w:rPr>
          <w:rFonts w:ascii="Arial" w:eastAsia="Times New Roman" w:hAnsi="Arial" w:cs="Arial"/>
          <w:sz w:val="20"/>
          <w:szCs w:val="20"/>
        </w:rPr>
        <w:t xml:space="preserve">3.1.            </w:t>
      </w:r>
      <w:r w:rsidRPr="00502E98">
        <w:rPr>
          <w:rFonts w:ascii="Arial" w:eastAsia="Times New Roman" w:hAnsi="Arial" w:cs="Arial"/>
          <w:sz w:val="20"/>
          <w:szCs w:val="20"/>
          <w:u w:val="single"/>
        </w:rPr>
        <w:t>Планирование проверок деятельности юридических лиц и индивидуальных предпринимателей в сфере использования жилищного фонда.</w:t>
      </w:r>
    </w:p>
    <w:p w:rsidR="00E26073" w:rsidRPr="00E26073" w:rsidRDefault="00E26073" w:rsidP="00E26073">
      <w:pPr>
        <w:pStyle w:val="a7"/>
        <w:ind w:firstLine="567"/>
        <w:jc w:val="both"/>
        <w:rPr>
          <w:rFonts w:ascii="Arial" w:hAnsi="Arial" w:cs="Arial"/>
          <w:sz w:val="20"/>
          <w:szCs w:val="20"/>
        </w:rPr>
      </w:pPr>
      <w:r w:rsidRPr="00E26073">
        <w:rPr>
          <w:rFonts w:ascii="Arial" w:hAnsi="Arial" w:cs="Arial"/>
          <w:sz w:val="20"/>
          <w:szCs w:val="20"/>
        </w:rPr>
        <w:t>Основанием для включения плановой проверки в ежегодный план проведения плановых проверок является истечение одного года со дня:</w:t>
      </w:r>
    </w:p>
    <w:p w:rsidR="00E26073" w:rsidRPr="00E26073" w:rsidRDefault="00E26073" w:rsidP="00E26073">
      <w:pPr>
        <w:pStyle w:val="a7"/>
        <w:ind w:firstLine="567"/>
        <w:jc w:val="both"/>
        <w:rPr>
          <w:rFonts w:ascii="Arial" w:hAnsi="Arial" w:cs="Arial"/>
          <w:sz w:val="20"/>
          <w:szCs w:val="20"/>
        </w:rPr>
      </w:pPr>
      <w:r w:rsidRPr="00E26073">
        <w:rPr>
          <w:rFonts w:ascii="Arial" w:hAnsi="Arial" w:cs="Arial"/>
          <w:sz w:val="20"/>
          <w:szCs w:val="20"/>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E26073" w:rsidRPr="00E26073" w:rsidRDefault="00E26073" w:rsidP="00E26073">
      <w:pPr>
        <w:pStyle w:val="a7"/>
        <w:ind w:firstLine="567"/>
        <w:jc w:val="both"/>
        <w:rPr>
          <w:rFonts w:ascii="Arial" w:hAnsi="Arial" w:cs="Arial"/>
          <w:sz w:val="20"/>
          <w:szCs w:val="20"/>
        </w:rPr>
      </w:pPr>
      <w:r w:rsidRPr="00E26073">
        <w:rPr>
          <w:rFonts w:ascii="Arial" w:hAnsi="Arial" w:cs="Arial"/>
          <w:sz w:val="20"/>
          <w:szCs w:val="20"/>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E26073" w:rsidRPr="00E26073" w:rsidRDefault="00E26073" w:rsidP="00E26073">
      <w:pPr>
        <w:pStyle w:val="a7"/>
        <w:ind w:firstLine="567"/>
        <w:jc w:val="both"/>
        <w:rPr>
          <w:rFonts w:ascii="Arial" w:hAnsi="Arial" w:cs="Arial"/>
          <w:sz w:val="20"/>
          <w:szCs w:val="20"/>
        </w:rPr>
      </w:pPr>
      <w:r w:rsidRPr="00E26073">
        <w:rPr>
          <w:rFonts w:ascii="Arial" w:hAnsi="Arial" w:cs="Arial"/>
          <w:sz w:val="20"/>
          <w:szCs w:val="20"/>
        </w:rPr>
        <w:t>2) окончания проведения последней плановой проверки юридического лица, индивидуального предпринимателя;</w:t>
      </w:r>
    </w:p>
    <w:p w:rsidR="00E26073" w:rsidRDefault="00E26073" w:rsidP="00E26073">
      <w:pPr>
        <w:pStyle w:val="a7"/>
        <w:ind w:firstLine="567"/>
        <w:jc w:val="both"/>
        <w:rPr>
          <w:rFonts w:ascii="Arial" w:hAnsi="Arial" w:cs="Arial"/>
          <w:sz w:val="20"/>
          <w:szCs w:val="20"/>
        </w:rPr>
      </w:pPr>
      <w:r w:rsidRPr="00E26073">
        <w:rPr>
          <w:rFonts w:ascii="Arial" w:hAnsi="Arial" w:cs="Arial"/>
          <w:sz w:val="20"/>
          <w:szCs w:val="20"/>
        </w:rPr>
        <w:t>3) установления или изменения нормативов потребления коммунальных ресурсов (</w:t>
      </w:r>
      <w:r>
        <w:rPr>
          <w:rFonts w:ascii="Arial" w:hAnsi="Arial" w:cs="Arial"/>
          <w:sz w:val="20"/>
          <w:szCs w:val="20"/>
        </w:rPr>
        <w:t>коммунальных услуг).</w:t>
      </w:r>
    </w:p>
    <w:p w:rsidR="00E26073" w:rsidRPr="00E26073" w:rsidRDefault="00E26073" w:rsidP="00E26073">
      <w:pPr>
        <w:pStyle w:val="a7"/>
        <w:ind w:firstLine="567"/>
        <w:jc w:val="both"/>
        <w:rPr>
          <w:rFonts w:ascii="Arial" w:hAnsi="Arial" w:cs="Arial"/>
          <w:sz w:val="20"/>
          <w:szCs w:val="20"/>
        </w:rPr>
      </w:pPr>
      <w:r>
        <w:rPr>
          <w:rFonts w:ascii="Arial" w:hAnsi="Arial" w:cs="Arial"/>
          <w:sz w:val="20"/>
          <w:szCs w:val="20"/>
        </w:rPr>
        <w:t>Абзац изложен в редакции постановления от 03.05.2017 №61.</w:t>
      </w:r>
    </w:p>
    <w:p w:rsidR="000A3ABB" w:rsidRPr="00502E98" w:rsidRDefault="000A3ABB" w:rsidP="003B507E">
      <w:pPr>
        <w:pStyle w:val="a7"/>
        <w:ind w:left="360"/>
        <w:jc w:val="both"/>
        <w:rPr>
          <w:rFonts w:ascii="Arial" w:eastAsia="Times New Roman" w:hAnsi="Arial" w:cs="Arial"/>
          <w:sz w:val="20"/>
          <w:szCs w:val="20"/>
        </w:rPr>
      </w:pPr>
      <w:r w:rsidRPr="00502E98">
        <w:rPr>
          <w:rFonts w:ascii="Arial" w:eastAsia="Times New Roman" w:hAnsi="Arial" w:cs="Arial"/>
          <w:sz w:val="20"/>
          <w:szCs w:val="20"/>
        </w:rPr>
        <w:t>.</w:t>
      </w:r>
    </w:p>
    <w:p w:rsidR="000A3ABB" w:rsidRPr="00502E98" w:rsidRDefault="000A3ABB" w:rsidP="00E26073">
      <w:pPr>
        <w:pStyle w:val="a7"/>
        <w:jc w:val="both"/>
        <w:rPr>
          <w:rFonts w:ascii="Arial" w:eastAsia="Times New Roman" w:hAnsi="Arial" w:cs="Arial"/>
          <w:sz w:val="20"/>
          <w:szCs w:val="20"/>
        </w:rPr>
      </w:pPr>
      <w:r w:rsidRPr="00502E98">
        <w:rPr>
          <w:rFonts w:ascii="Arial" w:eastAsia="Times New Roman" w:hAnsi="Arial" w:cs="Arial"/>
          <w:sz w:val="20"/>
          <w:szCs w:val="20"/>
        </w:rPr>
        <w:t xml:space="preserve">До 1 августа года, предшествующего году проведения плановых проверок, ответственный специалист подготавливает план проверок в сфере </w:t>
      </w:r>
      <w:r w:rsidR="008217F1" w:rsidRPr="00502E98">
        <w:rPr>
          <w:rFonts w:ascii="Arial" w:eastAsia="Times New Roman" w:hAnsi="Arial" w:cs="Arial"/>
          <w:sz w:val="20"/>
          <w:szCs w:val="20"/>
        </w:rPr>
        <w:t>жилищного контроля</w:t>
      </w:r>
      <w:r w:rsidRPr="00502E98">
        <w:rPr>
          <w:rFonts w:ascii="Arial" w:eastAsia="Times New Roman" w:hAnsi="Arial" w:cs="Arial"/>
          <w:sz w:val="20"/>
          <w:szCs w:val="20"/>
        </w:rPr>
        <w:t xml:space="preserve"> на следующий год и направляет его </w:t>
      </w:r>
      <w:r w:rsidR="008217F1" w:rsidRPr="00502E98">
        <w:rPr>
          <w:rFonts w:ascii="Arial" w:eastAsia="Times New Roman" w:hAnsi="Arial" w:cs="Arial"/>
          <w:sz w:val="20"/>
          <w:szCs w:val="20"/>
        </w:rPr>
        <w:t>г</w:t>
      </w:r>
      <w:r w:rsidRPr="00502E98">
        <w:rPr>
          <w:rFonts w:ascii="Arial" w:eastAsia="Times New Roman" w:hAnsi="Arial" w:cs="Arial"/>
          <w:sz w:val="20"/>
          <w:szCs w:val="20"/>
        </w:rPr>
        <w:t>лаве поселения на рассмотрение.</w:t>
      </w:r>
    </w:p>
    <w:p w:rsidR="00E26073" w:rsidRDefault="000A3ABB" w:rsidP="00E26073">
      <w:pPr>
        <w:pStyle w:val="a7"/>
        <w:jc w:val="both"/>
        <w:rPr>
          <w:rFonts w:ascii="Arial" w:eastAsia="Times New Roman" w:hAnsi="Arial" w:cs="Arial"/>
          <w:sz w:val="20"/>
          <w:szCs w:val="20"/>
        </w:rPr>
      </w:pPr>
      <w:r w:rsidRPr="00502E98">
        <w:rPr>
          <w:rFonts w:ascii="Arial" w:eastAsia="Times New Roman" w:hAnsi="Arial" w:cs="Arial"/>
          <w:sz w:val="20"/>
          <w:szCs w:val="20"/>
        </w:rPr>
        <w:t xml:space="preserve">Проект общего ежегодного плана проверок Администрации поселения в срок до 1 сентября года, предшествующего году проведения плановых проверок, направляется в прокуратуру </w:t>
      </w:r>
      <w:r w:rsidR="003B507E" w:rsidRPr="00502E98">
        <w:rPr>
          <w:rFonts w:ascii="Arial" w:eastAsia="Times New Roman" w:hAnsi="Arial" w:cs="Arial"/>
          <w:sz w:val="20"/>
          <w:szCs w:val="20"/>
        </w:rPr>
        <w:t>Быковского</w:t>
      </w:r>
      <w:r w:rsidR="008217F1" w:rsidRPr="00502E98">
        <w:rPr>
          <w:rFonts w:ascii="Arial" w:eastAsia="Times New Roman" w:hAnsi="Arial" w:cs="Arial"/>
          <w:sz w:val="20"/>
          <w:szCs w:val="20"/>
        </w:rPr>
        <w:t>  район</w:t>
      </w:r>
    </w:p>
    <w:p w:rsidR="000A3ABB" w:rsidRPr="00502E98" w:rsidRDefault="008217F1" w:rsidP="00E26073">
      <w:pPr>
        <w:pStyle w:val="a7"/>
        <w:jc w:val="both"/>
        <w:rPr>
          <w:rFonts w:ascii="Arial" w:eastAsia="Times New Roman" w:hAnsi="Arial" w:cs="Arial"/>
          <w:sz w:val="20"/>
          <w:szCs w:val="20"/>
        </w:rPr>
      </w:pPr>
      <w:r w:rsidRPr="00502E98">
        <w:rPr>
          <w:rFonts w:ascii="Arial" w:eastAsia="Times New Roman" w:hAnsi="Arial" w:cs="Arial"/>
          <w:sz w:val="20"/>
          <w:szCs w:val="20"/>
        </w:rPr>
        <w:t xml:space="preserve"> </w:t>
      </w:r>
      <w:r w:rsidR="000A3ABB" w:rsidRPr="00502E98">
        <w:rPr>
          <w:rFonts w:ascii="Arial" w:eastAsia="Times New Roman" w:hAnsi="Arial" w:cs="Arial"/>
          <w:sz w:val="20"/>
          <w:szCs w:val="20"/>
        </w:rPr>
        <w:t>Общий ежегодный план проверок Администрации поселения (далее – ежегодный план) утверждается распоряжением Администрации поселения.</w:t>
      </w:r>
    </w:p>
    <w:p w:rsidR="00E52535" w:rsidRPr="00502E98" w:rsidRDefault="003B507E" w:rsidP="00E52535">
      <w:pPr>
        <w:autoSpaceDE w:val="0"/>
        <w:autoSpaceDN w:val="0"/>
        <w:adjustRightInd w:val="0"/>
        <w:spacing w:after="0" w:line="240" w:lineRule="auto"/>
        <w:ind w:firstLine="540"/>
        <w:jc w:val="both"/>
        <w:rPr>
          <w:rFonts w:ascii="Arial" w:hAnsi="Arial" w:cs="Arial"/>
          <w:sz w:val="20"/>
          <w:szCs w:val="20"/>
        </w:rPr>
      </w:pPr>
      <w:r w:rsidRPr="00502E98">
        <w:rPr>
          <w:rFonts w:ascii="Arial" w:eastAsia="Times New Roman" w:hAnsi="Arial" w:cs="Arial"/>
          <w:sz w:val="20"/>
          <w:szCs w:val="20"/>
        </w:rPr>
        <w:lastRenderedPageBreak/>
        <w:t xml:space="preserve"> </w:t>
      </w:r>
      <w:r w:rsidR="00E52535" w:rsidRPr="00502E98">
        <w:rPr>
          <w:rFonts w:ascii="Arial" w:hAnsi="Arial" w:cs="Arial"/>
          <w:sz w:val="20"/>
          <w:szCs w:val="20"/>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E52535" w:rsidRPr="00502E98" w:rsidRDefault="00E52535" w:rsidP="00E52535">
      <w:pPr>
        <w:autoSpaceDE w:val="0"/>
        <w:autoSpaceDN w:val="0"/>
        <w:adjustRightInd w:val="0"/>
        <w:spacing w:after="0" w:line="240" w:lineRule="auto"/>
        <w:jc w:val="both"/>
        <w:rPr>
          <w:rFonts w:ascii="Arial" w:hAnsi="Arial" w:cs="Arial"/>
          <w:sz w:val="20"/>
          <w:szCs w:val="20"/>
        </w:rPr>
      </w:pPr>
      <w:r w:rsidRPr="00502E98">
        <w:rPr>
          <w:rFonts w:ascii="Arial" w:hAnsi="Arial" w:cs="Arial"/>
          <w:sz w:val="20"/>
          <w:szCs w:val="2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52535" w:rsidRPr="00502E98" w:rsidRDefault="00E52535" w:rsidP="00E52535">
      <w:pPr>
        <w:autoSpaceDE w:val="0"/>
        <w:autoSpaceDN w:val="0"/>
        <w:adjustRightInd w:val="0"/>
        <w:spacing w:after="0" w:line="240" w:lineRule="auto"/>
        <w:jc w:val="both"/>
        <w:rPr>
          <w:rFonts w:ascii="Arial" w:hAnsi="Arial" w:cs="Arial"/>
          <w:sz w:val="20"/>
          <w:szCs w:val="20"/>
        </w:rPr>
      </w:pPr>
      <w:r w:rsidRPr="00502E98">
        <w:rPr>
          <w:rFonts w:ascii="Arial" w:hAnsi="Arial" w:cs="Arial"/>
          <w:sz w:val="20"/>
          <w:szCs w:val="20"/>
        </w:rPr>
        <w:t>2) цель и основание проведения каждой плановой проверки;</w:t>
      </w:r>
    </w:p>
    <w:p w:rsidR="00E52535" w:rsidRPr="00502E98" w:rsidRDefault="00E52535" w:rsidP="00E52535">
      <w:pPr>
        <w:autoSpaceDE w:val="0"/>
        <w:autoSpaceDN w:val="0"/>
        <w:adjustRightInd w:val="0"/>
        <w:spacing w:after="0" w:line="240" w:lineRule="auto"/>
        <w:jc w:val="both"/>
        <w:rPr>
          <w:rFonts w:ascii="Arial" w:hAnsi="Arial" w:cs="Arial"/>
          <w:sz w:val="20"/>
          <w:szCs w:val="20"/>
        </w:rPr>
      </w:pPr>
      <w:r w:rsidRPr="00502E98">
        <w:rPr>
          <w:rFonts w:ascii="Arial" w:hAnsi="Arial" w:cs="Arial"/>
          <w:sz w:val="20"/>
          <w:szCs w:val="20"/>
        </w:rPr>
        <w:t>3) дата начала и сроки проведения каждой плановой проверки;</w:t>
      </w:r>
    </w:p>
    <w:p w:rsidR="00E26073" w:rsidRDefault="00E52535" w:rsidP="00E26073">
      <w:pPr>
        <w:pStyle w:val="a7"/>
        <w:jc w:val="both"/>
        <w:rPr>
          <w:rFonts w:ascii="Arial" w:eastAsia="Times New Roman" w:hAnsi="Arial" w:cs="Arial"/>
          <w:sz w:val="20"/>
          <w:szCs w:val="20"/>
        </w:rPr>
      </w:pPr>
      <w:r w:rsidRPr="00502E98">
        <w:rPr>
          <w:rFonts w:ascii="Arial" w:hAnsi="Arial" w:cs="Arial"/>
          <w:sz w:val="20"/>
          <w:szCs w:val="20"/>
        </w:rPr>
        <w:t>4)наименование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 (абзац изменен постановлением от 11.12.2014г. №87).</w:t>
      </w:r>
      <w:r w:rsidR="003B507E" w:rsidRPr="00502E98">
        <w:rPr>
          <w:rFonts w:ascii="Arial" w:eastAsia="Times New Roman" w:hAnsi="Arial" w:cs="Arial"/>
          <w:sz w:val="20"/>
          <w:szCs w:val="20"/>
        </w:rPr>
        <w:t xml:space="preserve"> </w:t>
      </w:r>
    </w:p>
    <w:p w:rsidR="003B507E" w:rsidRPr="00502E98" w:rsidRDefault="003B507E" w:rsidP="00E26073">
      <w:pPr>
        <w:pStyle w:val="a7"/>
        <w:jc w:val="both"/>
        <w:rPr>
          <w:rFonts w:ascii="Arial" w:eastAsia="Times New Roman" w:hAnsi="Arial" w:cs="Arial"/>
          <w:sz w:val="20"/>
          <w:szCs w:val="20"/>
        </w:rPr>
      </w:pPr>
      <w:r w:rsidRPr="00502E98">
        <w:rPr>
          <w:rFonts w:ascii="Arial" w:eastAsia="Times New Roman" w:hAnsi="Arial" w:cs="Arial"/>
          <w:sz w:val="20"/>
          <w:szCs w:val="20"/>
        </w:rPr>
        <w:t xml:space="preserve"> </w:t>
      </w:r>
      <w:r w:rsidR="000A3ABB" w:rsidRPr="00502E98">
        <w:rPr>
          <w:rFonts w:ascii="Arial" w:eastAsia="Times New Roman" w:hAnsi="Arial" w:cs="Arial"/>
          <w:sz w:val="20"/>
          <w:szCs w:val="20"/>
        </w:rPr>
        <w:t xml:space="preserve">Утвержденный </w:t>
      </w:r>
      <w:r w:rsidRPr="00502E98">
        <w:rPr>
          <w:rFonts w:ascii="Arial" w:eastAsia="Times New Roman" w:hAnsi="Arial" w:cs="Arial"/>
          <w:sz w:val="20"/>
          <w:szCs w:val="20"/>
        </w:rPr>
        <w:t>г</w:t>
      </w:r>
      <w:r w:rsidR="000A3ABB" w:rsidRPr="00502E98">
        <w:rPr>
          <w:rFonts w:ascii="Arial" w:eastAsia="Times New Roman" w:hAnsi="Arial" w:cs="Arial"/>
          <w:sz w:val="20"/>
          <w:szCs w:val="20"/>
        </w:rPr>
        <w:t xml:space="preserve">лавой  </w:t>
      </w:r>
      <w:r w:rsidRPr="00502E98">
        <w:rPr>
          <w:rFonts w:ascii="Arial" w:eastAsia="Times New Roman" w:hAnsi="Arial" w:cs="Arial"/>
          <w:sz w:val="20"/>
          <w:szCs w:val="20"/>
        </w:rPr>
        <w:t xml:space="preserve">Приморского сельского </w:t>
      </w:r>
      <w:r w:rsidR="000A3ABB" w:rsidRPr="00502E98">
        <w:rPr>
          <w:rFonts w:ascii="Arial" w:eastAsia="Times New Roman" w:hAnsi="Arial" w:cs="Arial"/>
          <w:sz w:val="20"/>
          <w:szCs w:val="20"/>
        </w:rPr>
        <w:t xml:space="preserve">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Pr="00502E98">
        <w:rPr>
          <w:rFonts w:ascii="Arial" w:eastAsia="Times New Roman" w:hAnsi="Arial" w:cs="Arial"/>
          <w:sz w:val="20"/>
          <w:szCs w:val="20"/>
        </w:rPr>
        <w:t xml:space="preserve">Приморского </w:t>
      </w:r>
      <w:r w:rsidR="000A3ABB" w:rsidRPr="00502E98">
        <w:rPr>
          <w:rFonts w:ascii="Arial" w:eastAsia="Times New Roman" w:hAnsi="Arial" w:cs="Arial"/>
          <w:sz w:val="20"/>
          <w:szCs w:val="20"/>
        </w:rPr>
        <w:t xml:space="preserve">сельского поселения </w:t>
      </w:r>
      <w:r w:rsidRPr="00502E98">
        <w:rPr>
          <w:rFonts w:ascii="Arial" w:eastAsia="Times New Roman" w:hAnsi="Arial" w:cs="Arial"/>
          <w:sz w:val="20"/>
          <w:szCs w:val="20"/>
        </w:rPr>
        <w:t xml:space="preserve">по адресу: </w:t>
      </w:r>
      <w:hyperlink r:id="rId10" w:history="1">
        <w:r w:rsidRPr="00502E98">
          <w:rPr>
            <w:rStyle w:val="a6"/>
            <w:rFonts w:ascii="Arial" w:eastAsia="Times New Roman" w:hAnsi="Arial" w:cs="Arial"/>
            <w:sz w:val="20"/>
            <w:szCs w:val="20"/>
            <w:lang w:val="en-US"/>
          </w:rPr>
          <w:t>http</w:t>
        </w:r>
        <w:r w:rsidRPr="00502E98">
          <w:rPr>
            <w:rStyle w:val="a6"/>
            <w:rFonts w:ascii="Arial" w:eastAsia="Times New Roman" w:hAnsi="Arial" w:cs="Arial"/>
            <w:sz w:val="20"/>
            <w:szCs w:val="20"/>
          </w:rPr>
          <w:t>://</w:t>
        </w:r>
        <w:r w:rsidRPr="00502E98">
          <w:rPr>
            <w:rStyle w:val="a6"/>
            <w:rFonts w:ascii="Arial" w:eastAsia="Times New Roman" w:hAnsi="Arial" w:cs="Arial"/>
            <w:sz w:val="20"/>
            <w:szCs w:val="20"/>
            <w:lang w:val="en-US"/>
          </w:rPr>
          <w:t>primorskadmin</w:t>
        </w:r>
        <w:r w:rsidRPr="00502E98">
          <w:rPr>
            <w:rStyle w:val="a6"/>
            <w:rFonts w:ascii="Arial" w:eastAsia="Times New Roman" w:hAnsi="Arial" w:cs="Arial"/>
            <w:sz w:val="20"/>
            <w:szCs w:val="20"/>
          </w:rPr>
          <w:t>.</w:t>
        </w:r>
        <w:r w:rsidRPr="00502E98">
          <w:rPr>
            <w:rStyle w:val="a6"/>
            <w:rFonts w:ascii="Arial" w:eastAsia="Times New Roman" w:hAnsi="Arial" w:cs="Arial"/>
            <w:sz w:val="20"/>
            <w:szCs w:val="20"/>
            <w:lang w:val="en-US"/>
          </w:rPr>
          <w:t>ucoz</w:t>
        </w:r>
        <w:r w:rsidRPr="00502E98">
          <w:rPr>
            <w:rStyle w:val="a6"/>
            <w:rFonts w:ascii="Arial" w:eastAsia="Times New Roman" w:hAnsi="Arial" w:cs="Arial"/>
            <w:sz w:val="20"/>
            <w:szCs w:val="20"/>
          </w:rPr>
          <w:t>.</w:t>
        </w:r>
        <w:r w:rsidRPr="00502E98">
          <w:rPr>
            <w:rStyle w:val="a6"/>
            <w:rFonts w:ascii="Arial" w:eastAsia="Times New Roman" w:hAnsi="Arial" w:cs="Arial"/>
            <w:sz w:val="20"/>
            <w:szCs w:val="20"/>
            <w:lang w:val="en-US"/>
          </w:rPr>
          <w:t>ru</w:t>
        </w:r>
      </w:hyperlink>
      <w:r w:rsidRPr="00502E98">
        <w:rPr>
          <w:rFonts w:ascii="Arial" w:eastAsia="Times New Roman" w:hAnsi="Arial" w:cs="Arial"/>
          <w:sz w:val="20"/>
          <w:szCs w:val="20"/>
        </w:rPr>
        <w:t>.</w:t>
      </w:r>
    </w:p>
    <w:p w:rsidR="000A3ABB" w:rsidRPr="00502E98" w:rsidRDefault="000A3ABB" w:rsidP="003B507E">
      <w:pPr>
        <w:pStyle w:val="a7"/>
        <w:ind w:left="360"/>
        <w:jc w:val="both"/>
        <w:rPr>
          <w:rFonts w:ascii="Arial" w:eastAsia="Times New Roman" w:hAnsi="Arial" w:cs="Arial"/>
          <w:sz w:val="20"/>
          <w:szCs w:val="20"/>
        </w:rPr>
      </w:pPr>
      <w:r w:rsidRPr="00502E98">
        <w:rPr>
          <w:rFonts w:ascii="Arial" w:eastAsia="Times New Roman" w:hAnsi="Arial" w:cs="Arial"/>
          <w:sz w:val="20"/>
          <w:szCs w:val="20"/>
        </w:rPr>
        <w:t>.</w:t>
      </w:r>
    </w:p>
    <w:p w:rsidR="000A3ABB" w:rsidRPr="00502E98" w:rsidRDefault="003B507E" w:rsidP="003B507E">
      <w:pPr>
        <w:pStyle w:val="a7"/>
        <w:ind w:left="360"/>
        <w:jc w:val="both"/>
        <w:rPr>
          <w:rFonts w:ascii="Arial" w:eastAsia="Times New Roman" w:hAnsi="Arial" w:cs="Arial"/>
          <w:sz w:val="20"/>
          <w:szCs w:val="20"/>
        </w:rPr>
      </w:pPr>
      <w:r w:rsidRPr="00502E98">
        <w:rPr>
          <w:rFonts w:ascii="Arial" w:eastAsia="Times New Roman" w:hAnsi="Arial" w:cs="Arial"/>
          <w:sz w:val="20"/>
          <w:szCs w:val="20"/>
        </w:rPr>
        <w:t xml:space="preserve">       </w:t>
      </w:r>
      <w:r w:rsidR="000A3ABB" w:rsidRPr="00502E98">
        <w:rPr>
          <w:rFonts w:ascii="Arial" w:eastAsia="Times New Roman" w:hAnsi="Arial" w:cs="Arial"/>
          <w:sz w:val="20"/>
          <w:szCs w:val="20"/>
        </w:rPr>
        <w:t>Плановые проверки проводятся не чаще чем один раз в год.</w:t>
      </w:r>
    </w:p>
    <w:p w:rsidR="000A3ABB" w:rsidRPr="00502E98" w:rsidRDefault="000A3ABB" w:rsidP="000A3ABB">
      <w:pPr>
        <w:spacing w:before="100" w:beforeAutospacing="1" w:after="100" w:afterAutospacing="1" w:line="240" w:lineRule="auto"/>
        <w:rPr>
          <w:rFonts w:ascii="Arial" w:eastAsia="Times New Roman" w:hAnsi="Arial" w:cs="Arial"/>
          <w:sz w:val="20"/>
          <w:szCs w:val="20"/>
        </w:rPr>
      </w:pPr>
      <w:r w:rsidRPr="00502E98">
        <w:rPr>
          <w:rFonts w:ascii="Arial" w:eastAsia="Times New Roman" w:hAnsi="Arial" w:cs="Arial"/>
          <w:sz w:val="20"/>
          <w:szCs w:val="20"/>
          <w:u w:val="single"/>
        </w:rPr>
        <w:t>3.2. Издание распоряжения о проведении проверки.</w:t>
      </w:r>
    </w:p>
    <w:p w:rsidR="000A3ABB" w:rsidRPr="00502E98" w:rsidRDefault="000A3ABB" w:rsidP="000A3ABB">
      <w:pPr>
        <w:spacing w:before="100" w:beforeAutospacing="1" w:after="100" w:afterAutospacing="1" w:line="240" w:lineRule="auto"/>
        <w:rPr>
          <w:rFonts w:ascii="Arial" w:eastAsia="Times New Roman" w:hAnsi="Arial" w:cs="Arial"/>
          <w:sz w:val="20"/>
          <w:szCs w:val="20"/>
        </w:rPr>
      </w:pPr>
      <w:r w:rsidRPr="00502E98">
        <w:rPr>
          <w:rFonts w:ascii="Arial" w:eastAsia="Times New Roman" w:hAnsi="Arial" w:cs="Arial"/>
          <w:sz w:val="20"/>
          <w:szCs w:val="20"/>
        </w:rPr>
        <w:t>Юридическими фактами для исполнения процедуры издания распоряжения о проведении проверки являются:</w:t>
      </w:r>
    </w:p>
    <w:p w:rsidR="000A3ABB" w:rsidRPr="00502E98" w:rsidRDefault="000A3ABB" w:rsidP="000A3ABB">
      <w:pPr>
        <w:numPr>
          <w:ilvl w:val="0"/>
          <w:numId w:val="7"/>
        </w:numPr>
        <w:spacing w:before="100" w:beforeAutospacing="1" w:after="100" w:afterAutospacing="1" w:line="240" w:lineRule="auto"/>
        <w:rPr>
          <w:rFonts w:ascii="Arial" w:eastAsia="Times New Roman" w:hAnsi="Arial" w:cs="Arial"/>
          <w:sz w:val="20"/>
          <w:szCs w:val="20"/>
        </w:rPr>
      </w:pPr>
      <w:r w:rsidRPr="00502E98">
        <w:rPr>
          <w:rFonts w:ascii="Arial" w:eastAsia="Times New Roman" w:hAnsi="Arial" w:cs="Arial"/>
          <w:sz w:val="20"/>
          <w:szCs w:val="20"/>
        </w:rPr>
        <w:t>наступление определенного этапа ежегодного плана проверок (при проверках юридических лиц и индивидуальных предпринимателей);</w:t>
      </w:r>
    </w:p>
    <w:p w:rsidR="000A3ABB" w:rsidRPr="00502E98" w:rsidRDefault="000A3ABB" w:rsidP="000A3ABB">
      <w:pPr>
        <w:numPr>
          <w:ilvl w:val="0"/>
          <w:numId w:val="7"/>
        </w:numPr>
        <w:spacing w:before="100" w:beforeAutospacing="1" w:after="100" w:afterAutospacing="1" w:line="240" w:lineRule="auto"/>
        <w:rPr>
          <w:rFonts w:ascii="Arial" w:eastAsia="Times New Roman" w:hAnsi="Arial" w:cs="Arial"/>
          <w:sz w:val="20"/>
          <w:szCs w:val="20"/>
        </w:rPr>
      </w:pPr>
      <w:r w:rsidRPr="00502E98">
        <w:rPr>
          <w:rFonts w:ascii="Arial" w:eastAsia="Times New Roman" w:hAnsi="Arial" w:cs="Arial"/>
          <w:sz w:val="20"/>
          <w:szCs w:val="20"/>
        </w:rPr>
        <w:t>наступление оснований для проведения внеплановой проверки (при проверках юридических лиц, индивидуальных предпринимателей и граждан),</w:t>
      </w:r>
    </w:p>
    <w:p w:rsidR="000A3ABB" w:rsidRPr="00502E98" w:rsidRDefault="003B507E" w:rsidP="003B507E">
      <w:pPr>
        <w:pStyle w:val="a7"/>
        <w:jc w:val="both"/>
        <w:rPr>
          <w:rFonts w:ascii="Arial" w:eastAsia="Times New Roman" w:hAnsi="Arial" w:cs="Arial"/>
          <w:sz w:val="20"/>
          <w:szCs w:val="20"/>
        </w:rPr>
      </w:pPr>
      <w:r w:rsidRPr="00502E98">
        <w:rPr>
          <w:rFonts w:ascii="Arial" w:eastAsia="Times New Roman" w:hAnsi="Arial" w:cs="Arial"/>
          <w:sz w:val="20"/>
          <w:szCs w:val="20"/>
        </w:rPr>
        <w:t xml:space="preserve">                </w:t>
      </w:r>
      <w:r w:rsidR="000A3ABB" w:rsidRPr="00502E98">
        <w:rPr>
          <w:rFonts w:ascii="Arial" w:eastAsia="Times New Roman" w:hAnsi="Arial" w:cs="Arial"/>
          <w:sz w:val="20"/>
          <w:szCs w:val="20"/>
        </w:rPr>
        <w:t>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w:t>
      </w:r>
      <w:r w:rsidRPr="00502E98">
        <w:rPr>
          <w:rFonts w:ascii="Arial" w:eastAsia="Times New Roman" w:hAnsi="Arial" w:cs="Arial"/>
          <w:sz w:val="20"/>
          <w:szCs w:val="20"/>
        </w:rPr>
        <w:t xml:space="preserve"> апреля </w:t>
      </w:r>
      <w:r w:rsidR="000A3ABB" w:rsidRPr="00502E98">
        <w:rPr>
          <w:rFonts w:ascii="Arial" w:eastAsia="Times New Roman" w:hAnsi="Arial" w:cs="Arial"/>
          <w:sz w:val="20"/>
          <w:szCs w:val="20"/>
        </w:rPr>
        <w:t>2009</w:t>
      </w:r>
      <w:r w:rsidRPr="00502E98">
        <w:rPr>
          <w:rFonts w:ascii="Arial" w:eastAsia="Times New Roman" w:hAnsi="Arial" w:cs="Arial"/>
          <w:sz w:val="20"/>
          <w:szCs w:val="20"/>
        </w:rPr>
        <w:t xml:space="preserve">г. </w:t>
      </w:r>
      <w:r w:rsidR="000A3ABB" w:rsidRPr="00502E98">
        <w:rPr>
          <w:rFonts w:ascii="Arial" w:eastAsia="Times New Roman" w:hAnsi="Arial" w:cs="Arial"/>
          <w:sz w:val="20"/>
          <w:szCs w:val="20"/>
        </w:rPr>
        <w:t xml:space="preserve">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3ABB" w:rsidRPr="00502E98" w:rsidRDefault="003B507E" w:rsidP="003B507E">
      <w:pPr>
        <w:pStyle w:val="a7"/>
        <w:jc w:val="both"/>
        <w:rPr>
          <w:rFonts w:ascii="Arial" w:eastAsia="Times New Roman" w:hAnsi="Arial" w:cs="Arial"/>
          <w:sz w:val="20"/>
          <w:szCs w:val="20"/>
        </w:rPr>
      </w:pPr>
      <w:r w:rsidRPr="00502E98">
        <w:rPr>
          <w:rFonts w:ascii="Arial" w:eastAsia="Times New Roman" w:hAnsi="Arial" w:cs="Arial"/>
          <w:sz w:val="20"/>
          <w:szCs w:val="20"/>
        </w:rPr>
        <w:t xml:space="preserve">            </w:t>
      </w:r>
      <w:r w:rsidR="000A3ABB" w:rsidRPr="00502E98">
        <w:rPr>
          <w:rFonts w:ascii="Arial" w:eastAsia="Times New Roman" w:hAnsi="Arial" w:cs="Arial"/>
          <w:sz w:val="20"/>
          <w:szCs w:val="20"/>
        </w:rPr>
        <w:t>Распоряжение о проведении проверки деятельности гражданина в сфере использования жилищного фонда подготавливается по указанной утвержденной форме по аналогии.</w:t>
      </w:r>
      <w:r w:rsidR="000A3ABB" w:rsidRPr="00502E98">
        <w:rPr>
          <w:rFonts w:ascii="Arial" w:eastAsia="Times New Roman" w:hAnsi="Arial" w:cs="Arial"/>
          <w:sz w:val="20"/>
          <w:szCs w:val="20"/>
        </w:rPr>
        <w:br/>
        <w:t>В распоряжении о проведении проверки указываются:</w:t>
      </w:r>
    </w:p>
    <w:p w:rsidR="00FA1AB9" w:rsidRDefault="000915AA" w:rsidP="00FA1AB9">
      <w:pPr>
        <w:pStyle w:val="a7"/>
        <w:jc w:val="both"/>
        <w:rPr>
          <w:rFonts w:ascii="Arial" w:hAnsi="Arial" w:cs="Arial"/>
          <w:sz w:val="20"/>
          <w:szCs w:val="20"/>
        </w:rPr>
      </w:pPr>
      <w:r w:rsidRPr="000915AA">
        <w:rPr>
          <w:rFonts w:ascii="Arial" w:hAnsi="Arial" w:cs="Arial"/>
          <w:sz w:val="20"/>
          <w:szCs w:val="20"/>
        </w:rPr>
        <w:t>1)наименование органа муниципального контроля, а также вид (виды) муниципального контроля</w:t>
      </w:r>
      <w:r w:rsidR="00FA1AB9" w:rsidRPr="000915AA">
        <w:rPr>
          <w:rFonts w:ascii="Arial" w:hAnsi="Arial" w:cs="Arial"/>
          <w:sz w:val="20"/>
          <w:szCs w:val="20"/>
        </w:rPr>
        <w:t>;</w:t>
      </w:r>
    </w:p>
    <w:p w:rsidR="000915AA" w:rsidRPr="000915AA" w:rsidRDefault="000915AA" w:rsidP="00FA1AB9">
      <w:pPr>
        <w:pStyle w:val="a7"/>
        <w:jc w:val="both"/>
        <w:rPr>
          <w:rFonts w:ascii="Arial" w:hAnsi="Arial" w:cs="Arial"/>
          <w:sz w:val="20"/>
          <w:szCs w:val="20"/>
        </w:rPr>
      </w:pPr>
      <w:r>
        <w:rPr>
          <w:rFonts w:ascii="Arial" w:hAnsi="Arial" w:cs="Arial"/>
          <w:sz w:val="20"/>
          <w:szCs w:val="20"/>
        </w:rPr>
        <w:t>Подпункт изложен в редакции постановления от 03.05.2017 №61</w:t>
      </w:r>
    </w:p>
    <w:p w:rsidR="00FA1AB9" w:rsidRPr="00502E98" w:rsidRDefault="00FA1AB9" w:rsidP="00FA1AB9">
      <w:pPr>
        <w:pStyle w:val="a7"/>
        <w:jc w:val="both"/>
        <w:rPr>
          <w:rFonts w:ascii="Arial" w:hAnsi="Arial" w:cs="Arial"/>
          <w:sz w:val="20"/>
          <w:szCs w:val="20"/>
        </w:rPr>
      </w:pPr>
      <w:r w:rsidRPr="00502E98">
        <w:rPr>
          <w:rFonts w:ascii="Arial" w:hAnsi="Arial" w:cs="Arial"/>
          <w:sz w:val="20"/>
          <w:szCs w:val="20"/>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A1AB9" w:rsidRPr="00502E98" w:rsidRDefault="00FA1AB9" w:rsidP="00FA1AB9">
      <w:pPr>
        <w:pStyle w:val="a7"/>
        <w:jc w:val="both"/>
        <w:rPr>
          <w:rFonts w:ascii="Arial" w:hAnsi="Arial" w:cs="Arial"/>
          <w:sz w:val="20"/>
          <w:szCs w:val="20"/>
        </w:rPr>
      </w:pPr>
      <w:r w:rsidRPr="00502E98">
        <w:rPr>
          <w:rFonts w:ascii="Arial" w:hAnsi="Arial" w:cs="Arial"/>
          <w:sz w:val="20"/>
          <w:szCs w:val="2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A1AB9" w:rsidRPr="00502E98" w:rsidRDefault="00FA1AB9" w:rsidP="00FA1AB9">
      <w:pPr>
        <w:pStyle w:val="a7"/>
        <w:jc w:val="both"/>
        <w:rPr>
          <w:rFonts w:ascii="Arial" w:hAnsi="Arial" w:cs="Arial"/>
          <w:sz w:val="20"/>
          <w:szCs w:val="20"/>
        </w:rPr>
      </w:pPr>
      <w:r w:rsidRPr="00502E98">
        <w:rPr>
          <w:rFonts w:ascii="Arial" w:hAnsi="Arial" w:cs="Arial"/>
          <w:sz w:val="20"/>
          <w:szCs w:val="20"/>
        </w:rPr>
        <w:t>4) цели, задачи, предмет проверки и срок ее проведения;</w:t>
      </w:r>
    </w:p>
    <w:p w:rsidR="00403B3C" w:rsidRDefault="00FA1AB9" w:rsidP="00FA1AB9">
      <w:pPr>
        <w:pStyle w:val="a7"/>
        <w:jc w:val="both"/>
        <w:rPr>
          <w:rFonts w:ascii="Arial" w:hAnsi="Arial" w:cs="Arial"/>
          <w:sz w:val="20"/>
          <w:szCs w:val="20"/>
        </w:rPr>
      </w:pPr>
      <w:r w:rsidRPr="00403B3C">
        <w:rPr>
          <w:rFonts w:ascii="Arial" w:hAnsi="Arial" w:cs="Arial"/>
          <w:sz w:val="20"/>
          <w:szCs w:val="20"/>
        </w:rPr>
        <w:t xml:space="preserve">5)  </w:t>
      </w:r>
      <w:r w:rsidR="00403B3C" w:rsidRPr="00403B3C">
        <w:rPr>
          <w:rFonts w:ascii="Arial" w:hAnsi="Arial" w:cs="Arial"/>
          <w:sz w:val="20"/>
          <w:szCs w:val="20"/>
        </w:rPr>
        <w:t>правовые основания проведения проверки</w:t>
      </w:r>
      <w:r w:rsidR="00403B3C">
        <w:rPr>
          <w:rFonts w:ascii="Arial" w:hAnsi="Arial" w:cs="Arial"/>
          <w:sz w:val="20"/>
          <w:szCs w:val="20"/>
        </w:rPr>
        <w:t>;</w:t>
      </w:r>
    </w:p>
    <w:p w:rsidR="00403B3C" w:rsidRDefault="00403B3C" w:rsidP="00FA1AB9">
      <w:pPr>
        <w:pStyle w:val="a7"/>
        <w:jc w:val="both"/>
        <w:rPr>
          <w:rFonts w:ascii="Arial" w:hAnsi="Arial" w:cs="Arial"/>
          <w:sz w:val="20"/>
          <w:szCs w:val="20"/>
        </w:rPr>
      </w:pPr>
      <w:r>
        <w:rPr>
          <w:rFonts w:ascii="Arial" w:hAnsi="Arial" w:cs="Arial"/>
          <w:sz w:val="20"/>
          <w:szCs w:val="20"/>
        </w:rPr>
        <w:t>Подпункт изложен в редакции постановления от 03.05.2017 №61</w:t>
      </w:r>
      <w:r w:rsidRPr="00403B3C">
        <w:rPr>
          <w:rFonts w:ascii="Arial" w:hAnsi="Arial" w:cs="Arial"/>
          <w:sz w:val="20"/>
          <w:szCs w:val="20"/>
        </w:rPr>
        <w:t xml:space="preserve"> </w:t>
      </w:r>
    </w:p>
    <w:p w:rsidR="00C3545C" w:rsidRDefault="00C3545C" w:rsidP="00FA1AB9">
      <w:pPr>
        <w:pStyle w:val="a7"/>
        <w:jc w:val="both"/>
        <w:rPr>
          <w:rFonts w:ascii="Arial" w:hAnsi="Arial" w:cs="Arial"/>
          <w:sz w:val="20"/>
          <w:szCs w:val="20"/>
        </w:rPr>
      </w:pPr>
      <w:r w:rsidRPr="00C3545C">
        <w:rPr>
          <w:rFonts w:ascii="Arial" w:hAnsi="Arial" w:cs="Arial"/>
          <w:sz w:val="20"/>
          <w:szCs w:val="20"/>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3545C" w:rsidRPr="00C3545C" w:rsidRDefault="00C3545C" w:rsidP="00FA1AB9">
      <w:pPr>
        <w:pStyle w:val="a7"/>
        <w:jc w:val="both"/>
        <w:rPr>
          <w:rFonts w:ascii="Arial" w:hAnsi="Arial" w:cs="Arial"/>
          <w:sz w:val="20"/>
          <w:szCs w:val="20"/>
        </w:rPr>
      </w:pPr>
      <w:r>
        <w:rPr>
          <w:rFonts w:ascii="Arial" w:hAnsi="Arial" w:cs="Arial"/>
          <w:sz w:val="20"/>
          <w:szCs w:val="20"/>
        </w:rPr>
        <w:t>Подпункт дополнен  постановлением от 03.05.2017 №61</w:t>
      </w:r>
      <w:r w:rsidRPr="00403B3C">
        <w:rPr>
          <w:rFonts w:ascii="Arial" w:hAnsi="Arial" w:cs="Arial"/>
          <w:sz w:val="20"/>
          <w:szCs w:val="20"/>
        </w:rPr>
        <w:t xml:space="preserve"> </w:t>
      </w:r>
    </w:p>
    <w:p w:rsidR="00FA1AB9" w:rsidRPr="00502E98" w:rsidRDefault="00FA1AB9" w:rsidP="00FA1AB9">
      <w:pPr>
        <w:pStyle w:val="a7"/>
        <w:jc w:val="both"/>
        <w:rPr>
          <w:rFonts w:ascii="Arial" w:hAnsi="Arial" w:cs="Arial"/>
          <w:sz w:val="20"/>
          <w:szCs w:val="20"/>
        </w:rPr>
      </w:pPr>
      <w:r w:rsidRPr="00502E98">
        <w:rPr>
          <w:rFonts w:ascii="Arial" w:hAnsi="Arial" w:cs="Arial"/>
          <w:sz w:val="20"/>
          <w:szCs w:val="20"/>
        </w:rPr>
        <w:t>6) сроки проведения и перечень мероприятий по контролю, необходимых для достижения целей и задач проведения проверки;</w:t>
      </w:r>
    </w:p>
    <w:p w:rsidR="00FA1AB9" w:rsidRPr="00502E98" w:rsidRDefault="00FA1AB9" w:rsidP="00FA1AB9">
      <w:pPr>
        <w:pStyle w:val="a7"/>
        <w:jc w:val="both"/>
        <w:rPr>
          <w:rFonts w:ascii="Arial" w:hAnsi="Arial" w:cs="Arial"/>
          <w:sz w:val="20"/>
          <w:szCs w:val="20"/>
        </w:rPr>
      </w:pPr>
      <w:r w:rsidRPr="00502E98">
        <w:rPr>
          <w:rFonts w:ascii="Arial" w:hAnsi="Arial" w:cs="Arial"/>
          <w:sz w:val="20"/>
          <w:szCs w:val="20"/>
        </w:rPr>
        <w:t xml:space="preserve"> 7)перечень административных регламентов по осуществлению государственного контроля (надзора), осуществлению муниципального контроля;</w:t>
      </w:r>
    </w:p>
    <w:p w:rsidR="00FA1AB9" w:rsidRPr="00502E98" w:rsidRDefault="00FA1AB9" w:rsidP="00FA1AB9">
      <w:pPr>
        <w:pStyle w:val="a7"/>
        <w:jc w:val="both"/>
        <w:rPr>
          <w:rFonts w:ascii="Arial" w:hAnsi="Arial" w:cs="Arial"/>
          <w:sz w:val="20"/>
          <w:szCs w:val="20"/>
        </w:rPr>
      </w:pPr>
      <w:r w:rsidRPr="00502E98">
        <w:rPr>
          <w:rFonts w:ascii="Arial" w:hAnsi="Arial" w:cs="Arial"/>
          <w:sz w:val="20"/>
          <w:szCs w:val="20"/>
        </w:rPr>
        <w:lastRenderedPageBreak/>
        <w:t xml:space="preserve"> 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E56D5" w:rsidRDefault="00FA1AB9" w:rsidP="002E56D5">
      <w:pPr>
        <w:pStyle w:val="a7"/>
        <w:jc w:val="both"/>
        <w:rPr>
          <w:rFonts w:ascii="Arial" w:hAnsi="Arial" w:cs="Arial"/>
          <w:sz w:val="20"/>
          <w:szCs w:val="20"/>
        </w:rPr>
      </w:pPr>
      <w:r w:rsidRPr="00502E98">
        <w:rPr>
          <w:rFonts w:ascii="Arial" w:hAnsi="Arial" w:cs="Arial"/>
          <w:sz w:val="20"/>
          <w:szCs w:val="20"/>
        </w:rPr>
        <w:t xml:space="preserve"> 9) даты начала и окончания проведения проверки (Абзац изменен постановлением от 11.12.2014г. №87).</w:t>
      </w:r>
    </w:p>
    <w:p w:rsidR="002E56D5" w:rsidRDefault="002E56D5" w:rsidP="002E56D5">
      <w:pPr>
        <w:pStyle w:val="a7"/>
        <w:jc w:val="both"/>
        <w:rPr>
          <w:rFonts w:ascii="Arial" w:eastAsia="Times New Roman" w:hAnsi="Arial" w:cs="Arial"/>
          <w:sz w:val="20"/>
          <w:szCs w:val="20"/>
        </w:rPr>
      </w:pPr>
      <w:r w:rsidRPr="002E56D5">
        <w:rPr>
          <w:rFonts w:ascii="Arial" w:hAnsi="Arial" w:cs="Arial"/>
          <w:sz w:val="20"/>
          <w:szCs w:val="20"/>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2E56D5" w:rsidRPr="00C3545C" w:rsidRDefault="002E56D5" w:rsidP="002E56D5">
      <w:pPr>
        <w:pStyle w:val="a7"/>
        <w:jc w:val="both"/>
        <w:rPr>
          <w:rFonts w:ascii="Arial" w:hAnsi="Arial" w:cs="Arial"/>
          <w:sz w:val="20"/>
          <w:szCs w:val="20"/>
        </w:rPr>
      </w:pPr>
      <w:r>
        <w:rPr>
          <w:rFonts w:ascii="Arial" w:hAnsi="Arial" w:cs="Arial"/>
          <w:sz w:val="20"/>
          <w:szCs w:val="20"/>
        </w:rPr>
        <w:t>Подпункт дополнен  постановлением от 03.05.2017 №61</w:t>
      </w:r>
      <w:r w:rsidRPr="00403B3C">
        <w:rPr>
          <w:rFonts w:ascii="Arial" w:hAnsi="Arial" w:cs="Arial"/>
          <w:sz w:val="20"/>
          <w:szCs w:val="20"/>
        </w:rPr>
        <w:t xml:space="preserve"> </w:t>
      </w:r>
    </w:p>
    <w:p w:rsidR="002E56D5" w:rsidRDefault="002E56D5" w:rsidP="002E56D5">
      <w:pPr>
        <w:pStyle w:val="a7"/>
        <w:jc w:val="both"/>
        <w:rPr>
          <w:rFonts w:ascii="Arial" w:eastAsia="Times New Roman" w:hAnsi="Arial" w:cs="Arial"/>
          <w:sz w:val="20"/>
          <w:szCs w:val="20"/>
        </w:rPr>
      </w:pPr>
    </w:p>
    <w:p w:rsidR="000A3ABB" w:rsidRPr="00096E5D" w:rsidRDefault="002E56D5" w:rsidP="002E56D5">
      <w:pPr>
        <w:pStyle w:val="a7"/>
        <w:jc w:val="both"/>
        <w:rPr>
          <w:rFonts w:ascii="Arial" w:hAnsi="Arial" w:cs="Arial"/>
          <w:b/>
          <w:sz w:val="20"/>
          <w:szCs w:val="20"/>
        </w:rPr>
      </w:pPr>
      <w:r w:rsidRPr="00096E5D">
        <w:rPr>
          <w:rFonts w:ascii="Arial" w:eastAsia="Times New Roman" w:hAnsi="Arial" w:cs="Arial"/>
          <w:b/>
          <w:sz w:val="20"/>
          <w:szCs w:val="20"/>
        </w:rPr>
        <w:t>3.</w:t>
      </w:r>
      <w:r w:rsidR="000A3ABB" w:rsidRPr="00096E5D">
        <w:rPr>
          <w:rFonts w:ascii="Arial" w:eastAsia="Times New Roman" w:hAnsi="Arial" w:cs="Arial"/>
          <w:b/>
          <w:sz w:val="20"/>
          <w:szCs w:val="20"/>
        </w:rPr>
        <w:t xml:space="preserve">3.   </w:t>
      </w:r>
      <w:r w:rsidR="000A3ABB" w:rsidRPr="00096E5D">
        <w:rPr>
          <w:rFonts w:ascii="Arial" w:eastAsia="Times New Roman" w:hAnsi="Arial" w:cs="Arial"/>
          <w:b/>
          <w:sz w:val="20"/>
          <w:szCs w:val="20"/>
          <w:u w:val="single"/>
        </w:rPr>
        <w:t>Проведение проверки.</w:t>
      </w:r>
    </w:p>
    <w:p w:rsidR="00096E5D" w:rsidRDefault="00096E5D" w:rsidP="00096E5D">
      <w:pPr>
        <w:pStyle w:val="a7"/>
        <w:jc w:val="both"/>
        <w:rPr>
          <w:rFonts w:ascii="Arial" w:eastAsia="Times New Roman" w:hAnsi="Arial" w:cs="Arial"/>
          <w:sz w:val="20"/>
          <w:szCs w:val="20"/>
        </w:rPr>
      </w:pPr>
    </w:p>
    <w:p w:rsidR="000A3ABB" w:rsidRPr="00096E5D" w:rsidRDefault="000A3ABB" w:rsidP="00096E5D">
      <w:pPr>
        <w:pStyle w:val="a7"/>
        <w:jc w:val="both"/>
        <w:rPr>
          <w:rFonts w:ascii="Arial" w:eastAsia="Times New Roman" w:hAnsi="Arial" w:cs="Arial"/>
          <w:sz w:val="20"/>
          <w:szCs w:val="20"/>
        </w:rPr>
      </w:pPr>
      <w:r w:rsidRPr="00096E5D">
        <w:rPr>
          <w:rFonts w:ascii="Arial" w:eastAsia="Times New Roman" w:hAnsi="Arial" w:cs="Arial"/>
          <w:sz w:val="20"/>
          <w:szCs w:val="20"/>
        </w:rPr>
        <w:t>3.3.1.  Муниципальный жилищный контроль в отношении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осуществляется посредством проведения плановых и внеплановых проверок соблюдения обязательных требований.</w:t>
      </w:r>
    </w:p>
    <w:p w:rsidR="000A3ABB" w:rsidRPr="00096E5D" w:rsidRDefault="000A3ABB" w:rsidP="00096E5D">
      <w:pPr>
        <w:pStyle w:val="a7"/>
        <w:jc w:val="both"/>
        <w:rPr>
          <w:rFonts w:ascii="Arial" w:eastAsia="Times New Roman" w:hAnsi="Arial" w:cs="Arial"/>
          <w:sz w:val="20"/>
          <w:szCs w:val="20"/>
        </w:rPr>
      </w:pPr>
      <w:r w:rsidRPr="00096E5D">
        <w:rPr>
          <w:rFonts w:ascii="Arial" w:eastAsia="Times New Roman" w:hAnsi="Arial" w:cs="Arial"/>
          <w:sz w:val="20"/>
          <w:szCs w:val="20"/>
        </w:rPr>
        <w:t>3.3.2.  Муниципальный жилищный контроль в отношении граждан осуществляется посредством проведения внеплановых проверок соблюдения гражданами обязательных требований.</w:t>
      </w:r>
    </w:p>
    <w:p w:rsidR="000A3ABB" w:rsidRPr="00096E5D" w:rsidRDefault="000A3ABB" w:rsidP="00096E5D">
      <w:pPr>
        <w:pStyle w:val="a7"/>
        <w:jc w:val="both"/>
        <w:rPr>
          <w:rFonts w:ascii="Arial" w:eastAsia="Times New Roman" w:hAnsi="Arial" w:cs="Arial"/>
          <w:sz w:val="20"/>
          <w:szCs w:val="20"/>
        </w:rPr>
      </w:pPr>
      <w:r w:rsidRPr="00096E5D">
        <w:rPr>
          <w:rFonts w:ascii="Arial" w:eastAsia="Times New Roman" w:hAnsi="Arial" w:cs="Arial"/>
          <w:sz w:val="20"/>
          <w:szCs w:val="20"/>
        </w:rPr>
        <w:t>3.3.3.  Проверки проводятся в форме документарной и (или) выездной проверки.</w:t>
      </w:r>
    </w:p>
    <w:p w:rsidR="000A3ABB" w:rsidRPr="00096E5D" w:rsidRDefault="000A3ABB" w:rsidP="00096E5D">
      <w:pPr>
        <w:pStyle w:val="a7"/>
        <w:jc w:val="both"/>
        <w:rPr>
          <w:rFonts w:ascii="Arial" w:eastAsia="Times New Roman" w:hAnsi="Arial" w:cs="Arial"/>
          <w:sz w:val="20"/>
          <w:szCs w:val="20"/>
        </w:rPr>
      </w:pPr>
      <w:r w:rsidRPr="00096E5D">
        <w:rPr>
          <w:rFonts w:ascii="Arial" w:eastAsia="Times New Roman" w:hAnsi="Arial" w:cs="Arial"/>
          <w:sz w:val="20"/>
          <w:szCs w:val="20"/>
        </w:rPr>
        <w:t xml:space="preserve">3.3.4.  Плановые проверки юридических лиц и индивидуальных предпринимателей проводятся на основании разрабатываемых </w:t>
      </w:r>
      <w:r w:rsidR="00096E5D" w:rsidRPr="00096E5D">
        <w:rPr>
          <w:rFonts w:ascii="Arial" w:hAnsi="Arial" w:cs="Arial"/>
          <w:sz w:val="20"/>
          <w:szCs w:val="20"/>
        </w:rPr>
        <w:t>и утверждаемых</w:t>
      </w:r>
      <w:r w:rsidR="00096E5D" w:rsidRPr="00096E5D">
        <w:rPr>
          <w:rFonts w:ascii="Arial" w:eastAsia="Times New Roman" w:hAnsi="Arial" w:cs="Arial"/>
          <w:sz w:val="20"/>
          <w:szCs w:val="20"/>
        </w:rPr>
        <w:t xml:space="preserve"> </w:t>
      </w:r>
      <w:r w:rsidRPr="00096E5D">
        <w:rPr>
          <w:rFonts w:ascii="Arial" w:eastAsia="Times New Roman" w:hAnsi="Arial" w:cs="Arial"/>
          <w:sz w:val="20"/>
          <w:szCs w:val="20"/>
        </w:rPr>
        <w:t>Администрацией ежегодных планов.</w:t>
      </w:r>
    </w:p>
    <w:p w:rsidR="00096E5D" w:rsidRPr="00096E5D" w:rsidRDefault="00096E5D" w:rsidP="00096E5D">
      <w:pPr>
        <w:pStyle w:val="a7"/>
        <w:jc w:val="both"/>
        <w:rPr>
          <w:rFonts w:ascii="Arial" w:eastAsia="Times New Roman" w:hAnsi="Arial" w:cs="Arial"/>
          <w:sz w:val="20"/>
          <w:szCs w:val="20"/>
        </w:rPr>
      </w:pPr>
      <w:r>
        <w:rPr>
          <w:rFonts w:ascii="Arial" w:eastAsia="Times New Roman" w:hAnsi="Arial" w:cs="Arial"/>
          <w:sz w:val="20"/>
          <w:szCs w:val="20"/>
        </w:rPr>
        <w:t>Пункт изложен в редакции постановления от 03.05.2017 №61</w:t>
      </w:r>
    </w:p>
    <w:p w:rsidR="006B3211" w:rsidRPr="00096E5D" w:rsidRDefault="006B3211" w:rsidP="00096E5D">
      <w:pPr>
        <w:pStyle w:val="a7"/>
        <w:jc w:val="both"/>
        <w:rPr>
          <w:rFonts w:ascii="Arial" w:hAnsi="Arial" w:cs="Arial"/>
          <w:sz w:val="20"/>
          <w:szCs w:val="20"/>
        </w:rPr>
      </w:pPr>
      <w:r w:rsidRPr="00096E5D">
        <w:rPr>
          <w:rFonts w:ascii="Arial" w:hAnsi="Arial" w:cs="Arial"/>
          <w:sz w:val="20"/>
          <w:szCs w:val="20"/>
        </w:rPr>
        <w:t xml:space="preserve">3.3.5.Основанием для проведения внеплановой проверки наряду с основаниями, указанными в </w:t>
      </w:r>
      <w:hyperlink r:id="rId11" w:tooltip="Федеральный закон от 26.12.2008 N 294-ФЗ (ред. от 31.12.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23.01.2015){Кон" w:history="1">
        <w:r w:rsidRPr="00096E5D">
          <w:rPr>
            <w:rStyle w:val="a6"/>
            <w:rFonts w:ascii="Arial" w:hAnsi="Arial" w:cs="Arial"/>
            <w:sz w:val="20"/>
            <w:szCs w:val="20"/>
          </w:rPr>
          <w:t>части 2 статьи 10</w:t>
        </w:r>
      </w:hyperlink>
      <w:r w:rsidRPr="00096E5D">
        <w:rPr>
          <w:rFonts w:ascii="Arial" w:hAnsi="Arial" w:cs="Arial"/>
          <w:sz w:val="20"/>
          <w:szCs w:val="20"/>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государственной информационной системы жилищно-коммунального хозяйства,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2" w:history="1">
        <w:r w:rsidRPr="00096E5D">
          <w:rPr>
            <w:rStyle w:val="a6"/>
            <w:rFonts w:ascii="Arial" w:hAnsi="Arial" w:cs="Arial"/>
            <w:sz w:val="20"/>
            <w:szCs w:val="20"/>
          </w:rPr>
          <w:t>части 1 статьи 164</w:t>
        </w:r>
      </w:hyperlink>
      <w:r w:rsidRPr="00096E5D">
        <w:rPr>
          <w:rFonts w:ascii="Arial" w:hAnsi="Arial" w:cs="Arial"/>
          <w:sz w:val="20"/>
          <w:szCs w:val="20"/>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13" w:history="1">
        <w:r w:rsidRPr="00096E5D">
          <w:rPr>
            <w:rStyle w:val="a6"/>
            <w:rFonts w:ascii="Arial" w:hAnsi="Arial" w:cs="Arial"/>
            <w:sz w:val="20"/>
            <w:szCs w:val="20"/>
          </w:rPr>
          <w:t>частью 2 статьи 162</w:t>
        </w:r>
      </w:hyperlink>
      <w:r w:rsidRPr="00096E5D">
        <w:rPr>
          <w:rFonts w:ascii="Arial" w:hAnsi="Arial" w:cs="Arial"/>
          <w:sz w:val="20"/>
          <w:szCs w:val="20"/>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0172F9" w:rsidRDefault="000172F9" w:rsidP="00096E5D">
      <w:pPr>
        <w:pStyle w:val="a7"/>
        <w:jc w:val="both"/>
        <w:rPr>
          <w:rFonts w:ascii="Arial" w:hAnsi="Arial" w:cs="Arial"/>
          <w:sz w:val="20"/>
          <w:szCs w:val="20"/>
        </w:rPr>
      </w:pPr>
      <w:r w:rsidRPr="00096E5D">
        <w:rPr>
          <w:rFonts w:ascii="Arial" w:hAnsi="Arial" w:cs="Arial"/>
          <w:sz w:val="20"/>
          <w:szCs w:val="20"/>
        </w:rPr>
        <w:t>Подпункт 3.3.5. в редакции постановлени</w:t>
      </w:r>
      <w:r w:rsidR="006B3211" w:rsidRPr="00096E5D">
        <w:rPr>
          <w:rFonts w:ascii="Arial" w:hAnsi="Arial" w:cs="Arial"/>
          <w:sz w:val="20"/>
          <w:szCs w:val="20"/>
        </w:rPr>
        <w:t>й</w:t>
      </w:r>
      <w:r w:rsidRPr="00096E5D">
        <w:rPr>
          <w:rFonts w:ascii="Arial" w:hAnsi="Arial" w:cs="Arial"/>
          <w:sz w:val="20"/>
          <w:szCs w:val="20"/>
        </w:rPr>
        <w:t xml:space="preserve"> от </w:t>
      </w:r>
      <w:r w:rsidR="00C113E9" w:rsidRPr="00096E5D">
        <w:rPr>
          <w:rFonts w:ascii="Arial" w:hAnsi="Arial" w:cs="Arial"/>
          <w:sz w:val="20"/>
          <w:szCs w:val="20"/>
        </w:rPr>
        <w:t xml:space="preserve">11 марта 2015г. </w:t>
      </w:r>
      <w:r w:rsidRPr="00096E5D">
        <w:rPr>
          <w:rFonts w:ascii="Arial" w:hAnsi="Arial" w:cs="Arial"/>
          <w:sz w:val="20"/>
          <w:szCs w:val="20"/>
        </w:rPr>
        <w:t>№</w:t>
      </w:r>
      <w:r w:rsidR="00C113E9" w:rsidRPr="00096E5D">
        <w:rPr>
          <w:rFonts w:ascii="Arial" w:hAnsi="Arial" w:cs="Arial"/>
          <w:sz w:val="20"/>
          <w:szCs w:val="20"/>
        </w:rPr>
        <w:t>32</w:t>
      </w:r>
      <w:r w:rsidR="006B3211" w:rsidRPr="00096E5D">
        <w:rPr>
          <w:rFonts w:ascii="Arial" w:hAnsi="Arial" w:cs="Arial"/>
          <w:sz w:val="20"/>
          <w:szCs w:val="20"/>
        </w:rPr>
        <w:t>, 13.11.2015 №129</w:t>
      </w:r>
      <w:r w:rsidR="00C113E9" w:rsidRPr="00096E5D">
        <w:rPr>
          <w:rFonts w:ascii="Arial" w:hAnsi="Arial" w:cs="Arial"/>
          <w:sz w:val="20"/>
          <w:szCs w:val="20"/>
        </w:rPr>
        <w:t>.</w:t>
      </w:r>
    </w:p>
    <w:p w:rsidR="00210EBF" w:rsidRPr="00210EBF" w:rsidRDefault="00210EBF" w:rsidP="00210EBF">
      <w:pPr>
        <w:pStyle w:val="a7"/>
        <w:jc w:val="both"/>
        <w:rPr>
          <w:rFonts w:ascii="Arial" w:hAnsi="Arial" w:cs="Arial"/>
          <w:sz w:val="20"/>
          <w:szCs w:val="20"/>
        </w:rPr>
      </w:pPr>
      <w:r w:rsidRPr="00210EBF">
        <w:rPr>
          <w:rFonts w:ascii="Arial" w:hAnsi="Arial" w:cs="Arial"/>
          <w:sz w:val="20"/>
          <w:szCs w:val="20"/>
        </w:rPr>
        <w:t xml:space="preserve">3.3.5.1.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2 статьи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могут служить основанием </w:t>
      </w:r>
      <w:r w:rsidRPr="00210EBF">
        <w:rPr>
          <w:rFonts w:ascii="Arial" w:hAnsi="Arial" w:cs="Arial"/>
          <w:sz w:val="20"/>
          <w:szCs w:val="20"/>
        </w:rPr>
        <w:lastRenderedPageBreak/>
        <w:t>для проведения внеплановой проверки. В случае, если изложенная в обращении или заявлении информация может в соответствии с пунктом 2 части 2 статьи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210EBF" w:rsidRPr="00210EBF" w:rsidRDefault="00210EBF" w:rsidP="00210EBF">
      <w:pPr>
        <w:pStyle w:val="a7"/>
        <w:ind w:firstLine="567"/>
        <w:jc w:val="both"/>
        <w:rPr>
          <w:rFonts w:ascii="Arial" w:hAnsi="Arial" w:cs="Arial"/>
          <w:sz w:val="20"/>
          <w:szCs w:val="20"/>
        </w:rPr>
      </w:pPr>
      <w:r w:rsidRPr="00210EBF">
        <w:rPr>
          <w:rFonts w:ascii="Arial" w:hAnsi="Arial" w:cs="Arial"/>
          <w:sz w:val="20"/>
          <w:szCs w:val="20"/>
        </w:rPr>
        <w:t>При рассмотрении обращений и заявлений, информации о фактах, указанных в части 2 статьи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210EBF" w:rsidRPr="00210EBF" w:rsidRDefault="00210EBF" w:rsidP="00210EBF">
      <w:pPr>
        <w:pStyle w:val="a7"/>
        <w:ind w:firstLine="567"/>
        <w:jc w:val="both"/>
        <w:rPr>
          <w:rFonts w:ascii="Arial" w:hAnsi="Arial" w:cs="Arial"/>
          <w:sz w:val="20"/>
          <w:szCs w:val="20"/>
        </w:rPr>
      </w:pPr>
      <w:r w:rsidRPr="00210EBF">
        <w:rPr>
          <w:rFonts w:ascii="Arial" w:hAnsi="Arial" w:cs="Arial"/>
          <w:sz w:val="20"/>
          <w:szCs w:val="20"/>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статьи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10EBF" w:rsidRPr="00210EBF" w:rsidRDefault="00210EBF" w:rsidP="00210EBF">
      <w:pPr>
        <w:pStyle w:val="a7"/>
        <w:ind w:firstLine="567"/>
        <w:jc w:val="both"/>
        <w:rPr>
          <w:rFonts w:ascii="Arial" w:hAnsi="Arial" w:cs="Arial"/>
          <w:sz w:val="20"/>
          <w:szCs w:val="20"/>
        </w:rPr>
      </w:pPr>
      <w:r w:rsidRPr="00210EBF">
        <w:rPr>
          <w:rFonts w:ascii="Arial" w:hAnsi="Arial" w:cs="Arial"/>
          <w:sz w:val="20"/>
          <w:szCs w:val="20"/>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статьи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пункте 2 части 2 статьи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10EBF" w:rsidRPr="00210EBF" w:rsidRDefault="00210EBF" w:rsidP="00210EBF">
      <w:pPr>
        <w:pStyle w:val="a7"/>
        <w:ind w:firstLine="567"/>
        <w:jc w:val="both"/>
        <w:rPr>
          <w:rFonts w:ascii="Arial" w:hAnsi="Arial" w:cs="Arial"/>
          <w:sz w:val="20"/>
          <w:szCs w:val="20"/>
        </w:rPr>
      </w:pPr>
      <w:r w:rsidRPr="00210EBF">
        <w:rPr>
          <w:rFonts w:ascii="Arial" w:hAnsi="Arial" w:cs="Arial"/>
          <w:sz w:val="20"/>
          <w:szCs w:val="20"/>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10EBF" w:rsidRDefault="00210EBF" w:rsidP="00210EBF">
      <w:pPr>
        <w:pStyle w:val="a7"/>
        <w:jc w:val="both"/>
        <w:rPr>
          <w:rFonts w:ascii="Arial" w:hAnsi="Arial" w:cs="Arial"/>
          <w:sz w:val="20"/>
          <w:szCs w:val="20"/>
        </w:rPr>
      </w:pPr>
      <w:r w:rsidRPr="00210EBF">
        <w:rPr>
          <w:rFonts w:ascii="Arial" w:hAnsi="Arial" w:cs="Arial"/>
          <w:sz w:val="20"/>
          <w:szCs w:val="20"/>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210EBF" w:rsidRPr="00210EBF" w:rsidRDefault="00210EBF" w:rsidP="00210EBF">
      <w:pPr>
        <w:pStyle w:val="a7"/>
        <w:jc w:val="both"/>
        <w:rPr>
          <w:rFonts w:ascii="Arial" w:eastAsia="Times New Roman" w:hAnsi="Arial" w:cs="Arial"/>
          <w:sz w:val="20"/>
          <w:szCs w:val="20"/>
        </w:rPr>
      </w:pPr>
      <w:r>
        <w:rPr>
          <w:rFonts w:ascii="Arial" w:hAnsi="Arial" w:cs="Arial"/>
          <w:sz w:val="20"/>
          <w:szCs w:val="20"/>
        </w:rPr>
        <w:t>Подпункт 3.3.5.1. дополнен постановлением от 03.05.2017 №61.</w:t>
      </w:r>
    </w:p>
    <w:p w:rsidR="004D4F92" w:rsidRPr="004D4F92" w:rsidRDefault="004D4F92" w:rsidP="00096E5D">
      <w:pPr>
        <w:pStyle w:val="a7"/>
        <w:jc w:val="both"/>
        <w:rPr>
          <w:rFonts w:ascii="Arial" w:hAnsi="Arial" w:cs="Arial"/>
          <w:sz w:val="20"/>
          <w:szCs w:val="20"/>
        </w:rPr>
      </w:pPr>
      <w:r w:rsidRPr="004D4F92">
        <w:rPr>
          <w:rFonts w:ascii="Arial" w:hAnsi="Arial" w:cs="Arial"/>
          <w:sz w:val="20"/>
          <w:szCs w:val="20"/>
        </w:rPr>
        <w:t xml:space="preserve">3.3.6 Основаниями для проведения внеплановой проверки наряду с основаниями, указанными в части 2 статьи 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муниципального жилищного контроля обращений и заявлений граждан, в том числе </w:t>
      </w:r>
      <w:r w:rsidRPr="004D4F92">
        <w:rPr>
          <w:rFonts w:ascii="Arial" w:hAnsi="Arial" w:cs="Arial"/>
          <w:sz w:val="20"/>
          <w:szCs w:val="20"/>
        </w:rPr>
        <w:lastRenderedPageBreak/>
        <w:t>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Жилищного кодекса РФ,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4D4F92" w:rsidRPr="004D4F92" w:rsidRDefault="004D4F92" w:rsidP="00096E5D">
      <w:pPr>
        <w:pStyle w:val="a7"/>
        <w:jc w:val="both"/>
        <w:rPr>
          <w:rFonts w:ascii="Arial" w:hAnsi="Arial" w:cs="Arial"/>
          <w:sz w:val="20"/>
          <w:szCs w:val="20"/>
        </w:rPr>
      </w:pPr>
      <w:r w:rsidRPr="004D4F92">
        <w:rPr>
          <w:rFonts w:ascii="Arial" w:hAnsi="Arial" w:cs="Arial"/>
          <w:sz w:val="20"/>
          <w:szCs w:val="20"/>
        </w:rPr>
        <w:t>Пункт 3.3.6 изложен в редакции постановления от 03.06.2019 №88.</w:t>
      </w:r>
    </w:p>
    <w:p w:rsidR="000A3ABB" w:rsidRPr="00096E5D" w:rsidRDefault="000A3ABB" w:rsidP="00096E5D">
      <w:pPr>
        <w:pStyle w:val="a7"/>
        <w:jc w:val="both"/>
        <w:rPr>
          <w:rFonts w:ascii="Arial" w:eastAsia="Times New Roman" w:hAnsi="Arial" w:cs="Arial"/>
          <w:sz w:val="20"/>
          <w:szCs w:val="20"/>
        </w:rPr>
      </w:pPr>
      <w:r w:rsidRPr="00096E5D">
        <w:rPr>
          <w:rFonts w:ascii="Arial" w:eastAsia="Times New Roman" w:hAnsi="Arial" w:cs="Arial"/>
          <w:sz w:val="20"/>
          <w:szCs w:val="20"/>
        </w:rPr>
        <w:t>3.3.7.  Документарная проверка проводится по месту нахождения Администрации поселения.</w:t>
      </w:r>
    </w:p>
    <w:p w:rsidR="000A3ABB" w:rsidRPr="00096E5D" w:rsidRDefault="00CC21D8" w:rsidP="00096E5D">
      <w:pPr>
        <w:pStyle w:val="a7"/>
        <w:jc w:val="both"/>
        <w:rPr>
          <w:rFonts w:ascii="Arial" w:eastAsia="Times New Roman" w:hAnsi="Arial" w:cs="Arial"/>
          <w:sz w:val="20"/>
          <w:szCs w:val="20"/>
        </w:rPr>
      </w:pPr>
      <w:r w:rsidRPr="00096E5D">
        <w:rPr>
          <w:rFonts w:ascii="Arial" w:eastAsia="Times New Roman" w:hAnsi="Arial" w:cs="Arial"/>
          <w:sz w:val="20"/>
          <w:szCs w:val="20"/>
        </w:rPr>
        <w:t xml:space="preserve">             </w:t>
      </w:r>
      <w:r w:rsidR="000A3ABB" w:rsidRPr="00096E5D">
        <w:rPr>
          <w:rFonts w:ascii="Arial" w:eastAsia="Times New Roman" w:hAnsi="Arial" w:cs="Arial"/>
          <w:sz w:val="20"/>
          <w:szCs w:val="20"/>
        </w:rPr>
        <w:t>В процессе проведения документарной проверки должностными лицами администрации рассматриваются архивные документы Администрации поселения, относящиеся к деятельности юридического лица, индивидуального предпринимателя, гражданина в сфере использования жилого фонда (правоустанавливающие документы на объекты, разрешительные документы по проектированию и строительству, заключения и согласования заинтересованных организаций, документы о приемке объекта в эксплуатацию, материалы предыдущих проверок и иные документы).</w:t>
      </w:r>
    </w:p>
    <w:p w:rsidR="000A3ABB" w:rsidRPr="00096E5D" w:rsidRDefault="00CC21D8" w:rsidP="00096E5D">
      <w:pPr>
        <w:pStyle w:val="a7"/>
        <w:jc w:val="both"/>
        <w:rPr>
          <w:rFonts w:ascii="Arial" w:eastAsia="Times New Roman" w:hAnsi="Arial" w:cs="Arial"/>
          <w:sz w:val="20"/>
          <w:szCs w:val="20"/>
        </w:rPr>
      </w:pPr>
      <w:r w:rsidRPr="00096E5D">
        <w:rPr>
          <w:rFonts w:ascii="Arial" w:eastAsia="Times New Roman" w:hAnsi="Arial" w:cs="Arial"/>
          <w:sz w:val="20"/>
          <w:szCs w:val="20"/>
        </w:rPr>
        <w:t xml:space="preserve">             </w:t>
      </w:r>
      <w:r w:rsidR="000A3ABB" w:rsidRPr="00096E5D">
        <w:rPr>
          <w:rFonts w:ascii="Arial" w:eastAsia="Times New Roman" w:hAnsi="Arial" w:cs="Arial"/>
          <w:sz w:val="20"/>
          <w:szCs w:val="20"/>
        </w:rPr>
        <w:t>Если сведения, содержащиеся в архивных документах Администрации поселения, не позволяют оценить соблюдение юридическим лицом, индивидуальным предпринимателем, гражданином требований, установленных муниципальными правовыми актами, должностное лицо Администрации поселения направляет в адрес юридического лица, в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проверки.</w:t>
      </w:r>
    </w:p>
    <w:p w:rsidR="000A3ABB" w:rsidRPr="00096E5D" w:rsidRDefault="00CC21D8" w:rsidP="00096E5D">
      <w:pPr>
        <w:pStyle w:val="a7"/>
        <w:jc w:val="both"/>
        <w:rPr>
          <w:rFonts w:ascii="Arial" w:eastAsia="Times New Roman" w:hAnsi="Arial" w:cs="Arial"/>
          <w:sz w:val="20"/>
          <w:szCs w:val="20"/>
        </w:rPr>
      </w:pPr>
      <w:r w:rsidRPr="00096E5D">
        <w:rPr>
          <w:rFonts w:ascii="Arial" w:eastAsia="Times New Roman" w:hAnsi="Arial" w:cs="Arial"/>
          <w:sz w:val="20"/>
          <w:szCs w:val="20"/>
        </w:rPr>
        <w:lastRenderedPageBreak/>
        <w:t xml:space="preserve">             </w:t>
      </w:r>
      <w:r w:rsidR="000A3ABB" w:rsidRPr="00096E5D">
        <w:rPr>
          <w:rFonts w:ascii="Arial" w:eastAsia="Times New Roman" w:hAnsi="Arial" w:cs="Arial"/>
          <w:sz w:val="20"/>
          <w:szCs w:val="20"/>
        </w:rPr>
        <w:t>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Администрацию поселения указанные в запросе документы.</w:t>
      </w:r>
    </w:p>
    <w:p w:rsidR="000A3ABB" w:rsidRPr="00096E5D" w:rsidRDefault="000A3ABB" w:rsidP="00096E5D">
      <w:pPr>
        <w:pStyle w:val="a7"/>
        <w:jc w:val="both"/>
        <w:rPr>
          <w:rFonts w:ascii="Arial" w:eastAsia="Times New Roman" w:hAnsi="Arial" w:cs="Arial"/>
          <w:sz w:val="20"/>
          <w:szCs w:val="20"/>
        </w:rPr>
      </w:pPr>
      <w:r w:rsidRPr="00096E5D">
        <w:rPr>
          <w:rFonts w:ascii="Arial" w:eastAsia="Times New Roman" w:hAnsi="Arial" w:cs="Arial"/>
          <w:sz w:val="20"/>
          <w:szCs w:val="20"/>
        </w:rPr>
        <w:t>В случае непредставления юридическими лицами, индивидуальными предпринимателями и гражданами, в отношении которых проводится документарная проверка, указанных в запросе документов должностные лица органа муниципального контроля составляют акт в произвольной форме о не исполнении требований должностного лица Администрации поселения.</w:t>
      </w:r>
    </w:p>
    <w:p w:rsidR="000A3ABB" w:rsidRDefault="00CC21D8" w:rsidP="00096E5D">
      <w:pPr>
        <w:pStyle w:val="a7"/>
        <w:jc w:val="both"/>
        <w:rPr>
          <w:rFonts w:ascii="Arial" w:eastAsia="Times New Roman" w:hAnsi="Arial" w:cs="Arial"/>
          <w:sz w:val="20"/>
          <w:szCs w:val="20"/>
        </w:rPr>
      </w:pPr>
      <w:r w:rsidRPr="00096E5D">
        <w:rPr>
          <w:rFonts w:ascii="Arial" w:eastAsia="Times New Roman" w:hAnsi="Arial" w:cs="Arial"/>
          <w:sz w:val="20"/>
          <w:szCs w:val="20"/>
        </w:rPr>
        <w:t xml:space="preserve">          </w:t>
      </w:r>
      <w:r w:rsidR="000A3ABB" w:rsidRPr="00096E5D">
        <w:rPr>
          <w:rFonts w:ascii="Arial" w:eastAsia="Times New Roman" w:hAnsi="Arial" w:cs="Arial"/>
          <w:sz w:val="20"/>
          <w:szCs w:val="20"/>
        </w:rPr>
        <w:t>Указанный акт, приказ о проверке, документ, подтверждающий получение запроса,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Российской Федерации об административных правонарушениях.</w:t>
      </w:r>
    </w:p>
    <w:p w:rsidR="0035257F" w:rsidRDefault="0035257F" w:rsidP="0035257F">
      <w:pPr>
        <w:pStyle w:val="a7"/>
        <w:ind w:firstLine="567"/>
        <w:jc w:val="both"/>
        <w:rPr>
          <w:rFonts w:ascii="Arial" w:hAnsi="Arial" w:cs="Arial"/>
          <w:sz w:val="20"/>
          <w:szCs w:val="20"/>
        </w:rPr>
      </w:pPr>
      <w:r w:rsidRPr="0035257F">
        <w:rPr>
          <w:rFonts w:ascii="Arial" w:hAnsi="Arial" w:cs="Arial"/>
          <w:sz w:val="20"/>
          <w:szCs w:val="20"/>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35257F" w:rsidRPr="0035257F" w:rsidRDefault="0035257F" w:rsidP="0035257F">
      <w:pPr>
        <w:pStyle w:val="a7"/>
        <w:ind w:firstLine="567"/>
        <w:jc w:val="both"/>
        <w:rPr>
          <w:rFonts w:ascii="Arial" w:hAnsi="Arial" w:cs="Arial"/>
          <w:sz w:val="20"/>
          <w:szCs w:val="20"/>
        </w:rPr>
      </w:pPr>
      <w:r>
        <w:rPr>
          <w:rFonts w:ascii="Arial" w:hAnsi="Arial" w:cs="Arial"/>
          <w:sz w:val="20"/>
          <w:szCs w:val="20"/>
        </w:rPr>
        <w:t>Абзац изложен в редакции постановления от 03.05.2017 №61</w:t>
      </w:r>
    </w:p>
    <w:p w:rsidR="0035257F" w:rsidRDefault="0035257F" w:rsidP="0035257F">
      <w:pPr>
        <w:pStyle w:val="a7"/>
        <w:jc w:val="both"/>
        <w:rPr>
          <w:rFonts w:ascii="Arial" w:hAnsi="Arial" w:cs="Arial"/>
          <w:sz w:val="20"/>
          <w:szCs w:val="20"/>
        </w:rPr>
      </w:pPr>
      <w:r>
        <w:rPr>
          <w:rFonts w:ascii="Arial" w:hAnsi="Arial" w:cs="Arial"/>
          <w:sz w:val="20"/>
          <w:szCs w:val="20"/>
        </w:rPr>
        <w:t xml:space="preserve">       </w:t>
      </w:r>
      <w:r w:rsidRPr="0035257F">
        <w:rPr>
          <w:rFonts w:ascii="Arial" w:hAnsi="Arial" w:cs="Arial"/>
          <w:sz w:val="20"/>
          <w:szCs w:val="20"/>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Pr>
          <w:rFonts w:ascii="Arial" w:hAnsi="Arial" w:cs="Arial"/>
          <w:sz w:val="20"/>
          <w:szCs w:val="20"/>
        </w:rPr>
        <w:t>.</w:t>
      </w:r>
    </w:p>
    <w:p w:rsidR="0035257F" w:rsidRPr="0035257F" w:rsidRDefault="0035257F" w:rsidP="0035257F">
      <w:pPr>
        <w:pStyle w:val="a7"/>
        <w:ind w:firstLine="567"/>
        <w:jc w:val="both"/>
        <w:rPr>
          <w:rFonts w:ascii="Arial" w:hAnsi="Arial" w:cs="Arial"/>
          <w:sz w:val="20"/>
          <w:szCs w:val="20"/>
        </w:rPr>
      </w:pPr>
      <w:r>
        <w:rPr>
          <w:rFonts w:ascii="Arial" w:hAnsi="Arial" w:cs="Arial"/>
          <w:sz w:val="20"/>
          <w:szCs w:val="20"/>
        </w:rPr>
        <w:t>Абзац изложен в редакции постановления от 03.05.2017 №61</w:t>
      </w:r>
    </w:p>
    <w:p w:rsidR="000A3ABB" w:rsidRDefault="000A3ABB" w:rsidP="00096E5D">
      <w:pPr>
        <w:pStyle w:val="a7"/>
        <w:jc w:val="both"/>
        <w:rPr>
          <w:rFonts w:ascii="Arial" w:eastAsia="Times New Roman" w:hAnsi="Arial" w:cs="Arial"/>
          <w:sz w:val="20"/>
          <w:szCs w:val="20"/>
        </w:rPr>
      </w:pPr>
      <w:r w:rsidRPr="00096E5D">
        <w:rPr>
          <w:rFonts w:ascii="Arial" w:eastAsia="Times New Roman" w:hAnsi="Arial" w:cs="Arial"/>
          <w:sz w:val="20"/>
          <w:szCs w:val="20"/>
        </w:rPr>
        <w:t>3.3.8.  Если в ходе документарной проверки должностными лицами Администрации поселения получена исчерпывающая информация по предмету проверки, то по результатам проверки составляется акт, при обнаружении нарушений направляется предписание и принимаются все меры по устранению выявленных нарушений.</w:t>
      </w:r>
    </w:p>
    <w:p w:rsidR="005E2D3C" w:rsidRDefault="005E2D3C" w:rsidP="00096E5D">
      <w:pPr>
        <w:pStyle w:val="a7"/>
        <w:jc w:val="both"/>
        <w:rPr>
          <w:rFonts w:ascii="Arial" w:hAnsi="Arial" w:cs="Arial"/>
          <w:sz w:val="20"/>
          <w:szCs w:val="20"/>
        </w:rPr>
      </w:pPr>
      <w:r w:rsidRPr="005E2D3C">
        <w:rPr>
          <w:rFonts w:ascii="Arial" w:hAnsi="Arial" w:cs="Arial"/>
          <w:sz w:val="20"/>
          <w:szCs w:val="20"/>
        </w:rPr>
        <w:t>3.3.9.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5E2D3C" w:rsidRPr="005E2D3C" w:rsidRDefault="005E2D3C" w:rsidP="00096E5D">
      <w:pPr>
        <w:pStyle w:val="a7"/>
        <w:jc w:val="both"/>
        <w:rPr>
          <w:rFonts w:ascii="Arial" w:eastAsia="Times New Roman" w:hAnsi="Arial" w:cs="Arial"/>
          <w:sz w:val="20"/>
          <w:szCs w:val="20"/>
        </w:rPr>
      </w:pPr>
      <w:r>
        <w:rPr>
          <w:rFonts w:ascii="Arial" w:hAnsi="Arial" w:cs="Arial"/>
          <w:sz w:val="20"/>
          <w:szCs w:val="20"/>
        </w:rPr>
        <w:t>Пункт 3.3.9 изложен в редакции постановления от 03.05.2017 №61.</w:t>
      </w:r>
    </w:p>
    <w:p w:rsidR="000A3ABB" w:rsidRPr="00096E5D" w:rsidRDefault="000A3ABB" w:rsidP="00096E5D">
      <w:pPr>
        <w:pStyle w:val="a7"/>
        <w:jc w:val="both"/>
        <w:rPr>
          <w:rFonts w:ascii="Arial" w:eastAsia="Times New Roman" w:hAnsi="Arial" w:cs="Arial"/>
          <w:sz w:val="20"/>
          <w:szCs w:val="20"/>
        </w:rPr>
      </w:pPr>
      <w:r w:rsidRPr="00096E5D">
        <w:rPr>
          <w:rFonts w:ascii="Arial" w:eastAsia="Times New Roman" w:hAnsi="Arial" w:cs="Arial"/>
          <w:sz w:val="20"/>
          <w:szCs w:val="20"/>
        </w:rPr>
        <w:t>3.3.10.        Проведение проверки осуществляется должностным лицом или должностными лицами Администрации поселения, указанными в распоряжении о проведении проверки, путем:</w:t>
      </w:r>
    </w:p>
    <w:p w:rsidR="000A3ABB" w:rsidRPr="00502E98" w:rsidRDefault="000A3ABB" w:rsidP="00CC21D8">
      <w:pPr>
        <w:numPr>
          <w:ilvl w:val="0"/>
          <w:numId w:val="9"/>
        </w:numPr>
        <w:spacing w:before="100" w:beforeAutospacing="1" w:after="100" w:afterAutospacing="1" w:line="240" w:lineRule="auto"/>
        <w:jc w:val="both"/>
        <w:rPr>
          <w:rFonts w:ascii="Arial" w:eastAsia="Times New Roman" w:hAnsi="Arial" w:cs="Arial"/>
          <w:sz w:val="20"/>
          <w:szCs w:val="20"/>
        </w:rPr>
      </w:pPr>
      <w:r w:rsidRPr="00502E98">
        <w:rPr>
          <w:rFonts w:ascii="Arial" w:eastAsia="Times New Roman" w:hAnsi="Arial" w:cs="Arial"/>
          <w:sz w:val="20"/>
          <w:szCs w:val="20"/>
        </w:rPr>
        <w:t>контроля за использованием общего имущества собственников помещений в многоквартирном доме, техническим состоянием общего имущества собственников помещений в многоквартирном доме, соблюдением требований к содержанию такого общего имущества, своевременным выполнением работ по его содержанию и ремонту, если все жилые и (или) нежилые помещения в многоквартирном доме либо их часть находятся в муниципальной собственности;</w:t>
      </w:r>
    </w:p>
    <w:p w:rsidR="000A3ABB" w:rsidRPr="00502E98" w:rsidRDefault="000A3ABB" w:rsidP="00CC21D8">
      <w:pPr>
        <w:numPr>
          <w:ilvl w:val="0"/>
          <w:numId w:val="9"/>
        </w:numPr>
        <w:spacing w:before="100" w:beforeAutospacing="1" w:after="100" w:afterAutospacing="1" w:line="240" w:lineRule="auto"/>
        <w:jc w:val="both"/>
        <w:rPr>
          <w:rFonts w:ascii="Arial" w:eastAsia="Times New Roman" w:hAnsi="Arial" w:cs="Arial"/>
          <w:sz w:val="20"/>
          <w:szCs w:val="20"/>
        </w:rPr>
      </w:pPr>
      <w:r w:rsidRPr="00502E98">
        <w:rPr>
          <w:rFonts w:ascii="Arial" w:eastAsia="Times New Roman" w:hAnsi="Arial" w:cs="Arial"/>
          <w:sz w:val="20"/>
          <w:szCs w:val="20"/>
        </w:rPr>
        <w:t>контроля за соблюдением правил предоставления коммунальных услуг нанимателям жилых помещений муниципального жилищного фонда;</w:t>
      </w:r>
    </w:p>
    <w:p w:rsidR="000A3ABB" w:rsidRPr="00502E98" w:rsidRDefault="000A3ABB" w:rsidP="00CC21D8">
      <w:pPr>
        <w:numPr>
          <w:ilvl w:val="0"/>
          <w:numId w:val="9"/>
        </w:numPr>
        <w:spacing w:before="100" w:beforeAutospacing="1" w:after="100" w:afterAutospacing="1" w:line="240" w:lineRule="auto"/>
        <w:jc w:val="both"/>
        <w:rPr>
          <w:rFonts w:ascii="Arial" w:eastAsia="Times New Roman" w:hAnsi="Arial" w:cs="Arial"/>
          <w:sz w:val="20"/>
          <w:szCs w:val="20"/>
        </w:rPr>
      </w:pPr>
      <w:r w:rsidRPr="00502E98">
        <w:rPr>
          <w:rFonts w:ascii="Arial" w:eastAsia="Times New Roman" w:hAnsi="Arial" w:cs="Arial"/>
          <w:sz w:val="20"/>
          <w:szCs w:val="20"/>
        </w:rPr>
        <w:t>контроля за подготовкой муниципального жилищного фонда к сезонной эксплуатации;</w:t>
      </w:r>
    </w:p>
    <w:p w:rsidR="000A3ABB" w:rsidRPr="00502E98" w:rsidRDefault="000A3ABB" w:rsidP="00CC21D8">
      <w:pPr>
        <w:numPr>
          <w:ilvl w:val="0"/>
          <w:numId w:val="9"/>
        </w:numPr>
        <w:spacing w:before="100" w:beforeAutospacing="1" w:after="100" w:afterAutospacing="1" w:line="240" w:lineRule="auto"/>
        <w:jc w:val="both"/>
        <w:rPr>
          <w:rFonts w:ascii="Arial" w:eastAsia="Times New Roman" w:hAnsi="Arial" w:cs="Arial"/>
          <w:sz w:val="20"/>
          <w:szCs w:val="20"/>
        </w:rPr>
      </w:pPr>
      <w:r w:rsidRPr="00502E98">
        <w:rPr>
          <w:rFonts w:ascii="Arial" w:eastAsia="Times New Roman" w:hAnsi="Arial" w:cs="Arial"/>
          <w:sz w:val="20"/>
          <w:szCs w:val="20"/>
        </w:rPr>
        <w:lastRenderedPageBreak/>
        <w:t>контроля за исполнением в отношении муниципального жилищного фонда требований, установленных законодательством об энергосбережении и о повышении энергетической эффективности;</w:t>
      </w:r>
    </w:p>
    <w:p w:rsidR="000A3ABB" w:rsidRPr="00502E98" w:rsidRDefault="000A3ABB" w:rsidP="00CC21D8">
      <w:pPr>
        <w:numPr>
          <w:ilvl w:val="0"/>
          <w:numId w:val="9"/>
        </w:numPr>
        <w:spacing w:before="100" w:beforeAutospacing="1" w:after="100" w:afterAutospacing="1" w:line="240" w:lineRule="auto"/>
        <w:jc w:val="both"/>
        <w:rPr>
          <w:rFonts w:ascii="Arial" w:eastAsia="Times New Roman" w:hAnsi="Arial" w:cs="Arial"/>
          <w:sz w:val="20"/>
          <w:szCs w:val="20"/>
        </w:rPr>
      </w:pPr>
      <w:r w:rsidRPr="00502E98">
        <w:rPr>
          <w:rFonts w:ascii="Arial" w:eastAsia="Times New Roman" w:hAnsi="Arial" w:cs="Arial"/>
          <w:sz w:val="20"/>
          <w:szCs w:val="20"/>
        </w:rPr>
        <w:t xml:space="preserve">контроля за использованием муниципального жилищного фонда, соблюдением правил пользования жилыми помещениями муниципального жилищного фонда, а также контроля за обеспечением органами местного самоуправления исполнения требований, установленных </w:t>
      </w:r>
      <w:hyperlink r:id="rId14" w:history="1">
        <w:r w:rsidRPr="00502E98">
          <w:rPr>
            <w:rFonts w:ascii="Arial" w:eastAsia="Times New Roman" w:hAnsi="Arial" w:cs="Arial"/>
            <w:color w:val="0000FF"/>
            <w:sz w:val="20"/>
            <w:szCs w:val="20"/>
            <w:u w:val="single"/>
          </w:rPr>
          <w:t>статьей 29</w:t>
        </w:r>
      </w:hyperlink>
      <w:r w:rsidRPr="00502E98">
        <w:rPr>
          <w:rFonts w:ascii="Arial" w:eastAsia="Times New Roman" w:hAnsi="Arial" w:cs="Arial"/>
          <w:sz w:val="20"/>
          <w:szCs w:val="20"/>
        </w:rPr>
        <w:t xml:space="preserve"> Жилищного кодекса Российской Федерации;</w:t>
      </w:r>
    </w:p>
    <w:p w:rsidR="000A3ABB" w:rsidRPr="00502E98" w:rsidRDefault="000A3ABB" w:rsidP="00CC21D8">
      <w:pPr>
        <w:numPr>
          <w:ilvl w:val="0"/>
          <w:numId w:val="9"/>
        </w:numPr>
        <w:spacing w:before="100" w:beforeAutospacing="1" w:after="100" w:afterAutospacing="1" w:line="240" w:lineRule="auto"/>
        <w:jc w:val="both"/>
        <w:rPr>
          <w:rFonts w:ascii="Arial" w:eastAsia="Times New Roman" w:hAnsi="Arial" w:cs="Arial"/>
          <w:sz w:val="20"/>
          <w:szCs w:val="20"/>
        </w:rPr>
      </w:pPr>
      <w:r w:rsidRPr="00502E98">
        <w:rPr>
          <w:rFonts w:ascii="Arial" w:eastAsia="Times New Roman" w:hAnsi="Arial" w:cs="Arial"/>
          <w:sz w:val="20"/>
          <w:szCs w:val="20"/>
        </w:rPr>
        <w:t> мониторинга исполнения собственниками помещений в многоквартирном доме требования жилищного законодательства о выборе способа управления многоквартирным домом независимо от формы собственности на помещения в многоквартирном доме;</w:t>
      </w:r>
    </w:p>
    <w:p w:rsidR="000A3ABB" w:rsidRPr="00502E98" w:rsidRDefault="000A3ABB" w:rsidP="00CC21D8">
      <w:pPr>
        <w:numPr>
          <w:ilvl w:val="0"/>
          <w:numId w:val="9"/>
        </w:numPr>
        <w:spacing w:before="100" w:beforeAutospacing="1" w:after="100" w:afterAutospacing="1" w:line="240" w:lineRule="auto"/>
        <w:jc w:val="both"/>
        <w:rPr>
          <w:rFonts w:ascii="Arial" w:eastAsia="Times New Roman" w:hAnsi="Arial" w:cs="Arial"/>
          <w:sz w:val="20"/>
          <w:szCs w:val="20"/>
        </w:rPr>
      </w:pPr>
      <w:r w:rsidRPr="00502E98">
        <w:rPr>
          <w:rFonts w:ascii="Arial" w:eastAsia="Times New Roman" w:hAnsi="Arial" w:cs="Arial"/>
          <w:sz w:val="20"/>
          <w:szCs w:val="20"/>
        </w:rPr>
        <w:t>контроля за законностью создания и деятельности товариществ собственников жилья, в состав учредителей которых входит муниципальное образование, и контроля за законностью выбора собственниками помещений в многоквартирном доме юридического лица или индивидуального предпринимателя, осуществляющих деятельность по управлению многоквартирным домом, в целях заключения договора управления многоквартирным домом в случае, если часть помещений многоквартирного дома находится в муниципальной собственности и при этом доля муниципального образования в праве на общее имущество многоквартирного дома составляет менее 50 процентов.</w:t>
      </w:r>
    </w:p>
    <w:p w:rsidR="000A3ABB" w:rsidRPr="00502E98" w:rsidRDefault="000A3ABB" w:rsidP="00CC21D8">
      <w:pPr>
        <w:pStyle w:val="a7"/>
        <w:jc w:val="both"/>
        <w:rPr>
          <w:rFonts w:ascii="Arial" w:eastAsia="Times New Roman" w:hAnsi="Arial" w:cs="Arial"/>
          <w:sz w:val="20"/>
          <w:szCs w:val="20"/>
        </w:rPr>
      </w:pPr>
      <w:r w:rsidRPr="00502E98">
        <w:rPr>
          <w:rFonts w:ascii="Arial" w:eastAsia="Times New Roman" w:hAnsi="Arial" w:cs="Arial"/>
          <w:sz w:val="20"/>
          <w:szCs w:val="20"/>
        </w:rPr>
        <w:t>При организации и осуществлении муниципального жилищного контроля в соответствии с п.п. 2-5 п.3.3.10. должностные лица, осуществляющие муниципальный жилищный контроль:</w:t>
      </w:r>
    </w:p>
    <w:p w:rsidR="000A3ABB" w:rsidRPr="00502E98" w:rsidRDefault="000A3ABB" w:rsidP="00CC21D8">
      <w:pPr>
        <w:pStyle w:val="a7"/>
        <w:jc w:val="both"/>
        <w:rPr>
          <w:rFonts w:ascii="Arial" w:eastAsia="Times New Roman" w:hAnsi="Arial" w:cs="Arial"/>
          <w:sz w:val="20"/>
          <w:szCs w:val="20"/>
        </w:rPr>
      </w:pPr>
      <w:r w:rsidRPr="00502E98">
        <w:rPr>
          <w:rFonts w:ascii="Arial" w:eastAsia="Times New Roman" w:hAnsi="Arial" w:cs="Arial"/>
          <w:sz w:val="20"/>
          <w:szCs w:val="20"/>
        </w:rPr>
        <w:t>1) проводят плановые проверки соблюдения обязательных требований, установленных в отношении муниципального жилищного фонда, юридическими лицами, индивидуальными предпринимателями, осуществляющими управление многоквартирными домами, в которых все жилые помещения находятся в муниципальной собственности;</w:t>
      </w:r>
    </w:p>
    <w:p w:rsidR="000A3ABB" w:rsidRPr="00502E98" w:rsidRDefault="000A3ABB" w:rsidP="00CC21D8">
      <w:pPr>
        <w:pStyle w:val="a7"/>
        <w:jc w:val="both"/>
        <w:rPr>
          <w:rFonts w:ascii="Arial" w:eastAsia="Times New Roman" w:hAnsi="Arial" w:cs="Arial"/>
          <w:sz w:val="20"/>
          <w:szCs w:val="20"/>
        </w:rPr>
      </w:pPr>
      <w:r w:rsidRPr="00502E98">
        <w:rPr>
          <w:rFonts w:ascii="Arial" w:eastAsia="Times New Roman" w:hAnsi="Arial" w:cs="Arial"/>
          <w:sz w:val="20"/>
          <w:szCs w:val="20"/>
        </w:rPr>
        <w:t>2) проводят внеплановые проверки соблюдения обязательных требований, установленных в отношении муниципального жилищного фонда, юридическими лицами, индивидуальными предпринимателями, осуществляющими управление многоквартирными домами, в которых все жилые и (или) нежилые помещения или их часть находятся в муниципальной собственности.</w:t>
      </w:r>
    </w:p>
    <w:p w:rsidR="000A3ABB" w:rsidRPr="00502E98" w:rsidRDefault="000A3ABB" w:rsidP="00CC21D8">
      <w:pPr>
        <w:pStyle w:val="a7"/>
        <w:jc w:val="both"/>
        <w:rPr>
          <w:rFonts w:ascii="Arial" w:eastAsia="Times New Roman" w:hAnsi="Arial" w:cs="Arial"/>
          <w:sz w:val="20"/>
          <w:szCs w:val="20"/>
        </w:rPr>
      </w:pPr>
      <w:r w:rsidRPr="00502E98">
        <w:rPr>
          <w:rFonts w:ascii="Arial" w:eastAsia="Times New Roman" w:hAnsi="Arial" w:cs="Arial"/>
          <w:sz w:val="20"/>
          <w:szCs w:val="20"/>
        </w:rPr>
        <w:t>При организации и осуществлении муниципального жилищного контроля в соответствии с п.п.6. п.3.3.10. настоящей статьи орган муниципального жилищного контроля:</w:t>
      </w:r>
    </w:p>
    <w:p w:rsidR="000A3ABB" w:rsidRPr="00502E98" w:rsidRDefault="000A3ABB" w:rsidP="00CC21D8">
      <w:pPr>
        <w:pStyle w:val="a7"/>
        <w:jc w:val="both"/>
        <w:rPr>
          <w:rFonts w:ascii="Arial" w:eastAsia="Times New Roman" w:hAnsi="Arial" w:cs="Arial"/>
          <w:sz w:val="20"/>
          <w:szCs w:val="20"/>
        </w:rPr>
      </w:pPr>
      <w:r w:rsidRPr="00502E98">
        <w:rPr>
          <w:rFonts w:ascii="Arial" w:eastAsia="Times New Roman" w:hAnsi="Arial" w:cs="Arial"/>
          <w:sz w:val="20"/>
          <w:szCs w:val="20"/>
        </w:rPr>
        <w:t xml:space="preserve">1) проводит ежемесячный мониторинг обеспечения органами местного самоуправления исполнения требований, установленных </w:t>
      </w:r>
      <w:hyperlink r:id="rId15" w:history="1">
        <w:r w:rsidRPr="00502E98">
          <w:rPr>
            <w:rFonts w:ascii="Arial" w:eastAsia="Times New Roman" w:hAnsi="Arial" w:cs="Arial"/>
            <w:color w:val="0000FF"/>
            <w:sz w:val="20"/>
            <w:szCs w:val="20"/>
            <w:u w:val="single"/>
          </w:rPr>
          <w:t>статьей 29</w:t>
        </w:r>
      </w:hyperlink>
      <w:r w:rsidRPr="00502E98">
        <w:rPr>
          <w:rFonts w:ascii="Arial" w:eastAsia="Times New Roman" w:hAnsi="Arial" w:cs="Arial"/>
          <w:sz w:val="20"/>
          <w:szCs w:val="20"/>
        </w:rPr>
        <w:t xml:space="preserve"> Жилищного кодекса Российской Федерации;</w:t>
      </w:r>
    </w:p>
    <w:p w:rsidR="000A3ABB" w:rsidRPr="00502E98" w:rsidRDefault="000A3ABB" w:rsidP="00CC21D8">
      <w:pPr>
        <w:pStyle w:val="a7"/>
        <w:jc w:val="both"/>
        <w:rPr>
          <w:rFonts w:ascii="Arial" w:eastAsia="Times New Roman" w:hAnsi="Arial" w:cs="Arial"/>
          <w:sz w:val="20"/>
          <w:szCs w:val="20"/>
        </w:rPr>
      </w:pPr>
      <w:r w:rsidRPr="00502E98">
        <w:rPr>
          <w:rFonts w:ascii="Arial" w:eastAsia="Times New Roman" w:hAnsi="Arial" w:cs="Arial"/>
          <w:sz w:val="20"/>
          <w:szCs w:val="20"/>
        </w:rPr>
        <w:t>2) проводит в отношении граждан, индивидуальных предпринимателей и юридических лиц внеплановые проверки использования муниципального жилищного фонда, соблюдения правил пользования жилыми помещениями муниципального жилищного фонда.</w:t>
      </w:r>
    </w:p>
    <w:p w:rsidR="000A3ABB" w:rsidRPr="00502E98" w:rsidRDefault="000A3ABB" w:rsidP="00CC21D8">
      <w:pPr>
        <w:pStyle w:val="a7"/>
        <w:jc w:val="both"/>
        <w:rPr>
          <w:rFonts w:ascii="Arial" w:eastAsia="Times New Roman" w:hAnsi="Arial" w:cs="Arial"/>
          <w:sz w:val="20"/>
          <w:szCs w:val="20"/>
        </w:rPr>
      </w:pPr>
      <w:r w:rsidRPr="00502E98">
        <w:rPr>
          <w:rFonts w:ascii="Arial" w:eastAsia="Times New Roman" w:hAnsi="Arial" w:cs="Arial"/>
          <w:sz w:val="20"/>
          <w:szCs w:val="20"/>
        </w:rPr>
        <w:t>При организации и осуществлении муниципального жилищного контроля в соответствии с п.п.7 и п.п.8 п.3.3.10. должностные лица, осуществляющие муниципальный жилищный контроль:</w:t>
      </w:r>
    </w:p>
    <w:p w:rsidR="000A3ABB" w:rsidRPr="00502E98" w:rsidRDefault="000A3ABB" w:rsidP="00CC21D8">
      <w:pPr>
        <w:pStyle w:val="a7"/>
        <w:jc w:val="both"/>
        <w:rPr>
          <w:rFonts w:ascii="Arial" w:eastAsia="Times New Roman" w:hAnsi="Arial" w:cs="Arial"/>
          <w:sz w:val="20"/>
          <w:szCs w:val="20"/>
        </w:rPr>
      </w:pPr>
      <w:r w:rsidRPr="00502E98">
        <w:rPr>
          <w:rFonts w:ascii="Arial" w:eastAsia="Times New Roman" w:hAnsi="Arial" w:cs="Arial"/>
          <w:sz w:val="20"/>
          <w:szCs w:val="20"/>
        </w:rPr>
        <w:t xml:space="preserve">1) предоставляют информацию в органы местного самоуправления в целях реализации ими своих полномочий, установленных </w:t>
      </w:r>
      <w:hyperlink r:id="rId16" w:history="1">
        <w:r w:rsidRPr="00502E98">
          <w:rPr>
            <w:rFonts w:ascii="Arial" w:eastAsia="Times New Roman" w:hAnsi="Arial" w:cs="Arial"/>
            <w:color w:val="0000FF"/>
            <w:sz w:val="20"/>
            <w:szCs w:val="20"/>
            <w:u w:val="single"/>
          </w:rPr>
          <w:t>частью 4 статьи 161</w:t>
        </w:r>
      </w:hyperlink>
      <w:r w:rsidRPr="00502E98">
        <w:rPr>
          <w:rFonts w:ascii="Arial" w:eastAsia="Times New Roman" w:hAnsi="Arial" w:cs="Arial"/>
          <w:sz w:val="20"/>
          <w:szCs w:val="20"/>
        </w:rPr>
        <w:t xml:space="preserve"> Жилищного кодекса Российской Федерации;</w:t>
      </w:r>
    </w:p>
    <w:p w:rsidR="000A3ABB" w:rsidRPr="00502E98" w:rsidRDefault="000A3ABB" w:rsidP="00CC21D8">
      <w:pPr>
        <w:pStyle w:val="a7"/>
        <w:jc w:val="both"/>
        <w:rPr>
          <w:rFonts w:ascii="Arial" w:eastAsia="Times New Roman" w:hAnsi="Arial" w:cs="Arial"/>
          <w:sz w:val="20"/>
          <w:szCs w:val="20"/>
        </w:rPr>
      </w:pPr>
      <w:r w:rsidRPr="00502E98">
        <w:rPr>
          <w:rFonts w:ascii="Arial" w:eastAsia="Times New Roman" w:hAnsi="Arial" w:cs="Arial"/>
          <w:sz w:val="20"/>
          <w:szCs w:val="20"/>
        </w:rPr>
        <w:t>2) проводят внеплановые проверки соответствия устава товарищества собственников жилья, внесенных в устав изменений требованиям законодательства;</w:t>
      </w:r>
    </w:p>
    <w:p w:rsidR="000A3ABB" w:rsidRPr="00502E98" w:rsidRDefault="000A3ABB" w:rsidP="00CC21D8">
      <w:pPr>
        <w:pStyle w:val="a7"/>
        <w:jc w:val="both"/>
        <w:rPr>
          <w:rFonts w:ascii="Arial" w:eastAsia="Times New Roman" w:hAnsi="Arial" w:cs="Arial"/>
          <w:sz w:val="20"/>
          <w:szCs w:val="20"/>
        </w:rPr>
      </w:pPr>
      <w:r w:rsidRPr="00502E98">
        <w:rPr>
          <w:rFonts w:ascii="Arial" w:eastAsia="Times New Roman" w:hAnsi="Arial" w:cs="Arial"/>
          <w:sz w:val="20"/>
          <w:szCs w:val="20"/>
        </w:rPr>
        <w:t>3) по заявлениям собственников помещений в многоквартирном доме проводят в отношении граждан, индивидуальных предпринимателей и юридических лиц внеплановые проверки правомерности принятия общим собранием собственников помещений в многоквартирном доме решения о создании товарищества собственников жилья; избрания общим собранием членов товарищества собственников жилья, председателя правления товарищества собственников жилья и других членов правления товарищества собственников жилья; принятия собственниками помещений в многоквартирном доме на общем собрании таких собственников решения о выборе юридического лица или индивидуального предпринимателя, осуществляющего деятельность по управлению многоквартирным домом, в целях заключения с ним договора управления многоквартирным домом; утверждения общим собранием собственников помещений в многоквартирном доме условий договора управления и его заключения;</w:t>
      </w:r>
    </w:p>
    <w:p w:rsidR="000A3ABB" w:rsidRPr="00502E98" w:rsidRDefault="000A3ABB" w:rsidP="00CC21D8">
      <w:pPr>
        <w:pStyle w:val="a7"/>
        <w:jc w:val="both"/>
        <w:rPr>
          <w:rFonts w:ascii="Arial" w:eastAsia="Times New Roman" w:hAnsi="Arial" w:cs="Arial"/>
          <w:sz w:val="20"/>
          <w:szCs w:val="20"/>
        </w:rPr>
      </w:pPr>
      <w:r w:rsidRPr="00502E98">
        <w:rPr>
          <w:rFonts w:ascii="Arial" w:eastAsia="Times New Roman" w:hAnsi="Arial" w:cs="Arial"/>
          <w:sz w:val="20"/>
          <w:szCs w:val="20"/>
        </w:rPr>
        <w:t xml:space="preserve">4) обращаются в суд с заявлениями в соответствии с </w:t>
      </w:r>
      <w:hyperlink r:id="rId17" w:history="1">
        <w:r w:rsidRPr="00502E98">
          <w:rPr>
            <w:rFonts w:ascii="Arial" w:eastAsia="Times New Roman" w:hAnsi="Arial" w:cs="Arial"/>
            <w:color w:val="0000FF"/>
            <w:sz w:val="20"/>
            <w:szCs w:val="20"/>
            <w:u w:val="single"/>
          </w:rPr>
          <w:t>частью 6 статьи 20</w:t>
        </w:r>
      </w:hyperlink>
      <w:r w:rsidRPr="00502E98">
        <w:rPr>
          <w:rFonts w:ascii="Arial" w:eastAsia="Times New Roman" w:hAnsi="Arial" w:cs="Arial"/>
          <w:sz w:val="20"/>
          <w:szCs w:val="20"/>
        </w:rPr>
        <w:t xml:space="preserve"> Жилищного кодекса Российской Федерации.</w:t>
      </w:r>
    </w:p>
    <w:p w:rsidR="0000091F" w:rsidRPr="0000091F" w:rsidRDefault="0000091F" w:rsidP="0000091F">
      <w:pPr>
        <w:pStyle w:val="a7"/>
        <w:ind w:firstLine="567"/>
        <w:jc w:val="both"/>
        <w:rPr>
          <w:rFonts w:ascii="Arial" w:hAnsi="Arial" w:cs="Arial"/>
          <w:sz w:val="20"/>
          <w:szCs w:val="20"/>
        </w:rPr>
      </w:pPr>
      <w:r w:rsidRPr="0000091F">
        <w:rPr>
          <w:rFonts w:ascii="Arial" w:hAnsi="Arial" w:cs="Arial"/>
          <w:sz w:val="20"/>
          <w:szCs w:val="20"/>
        </w:rPr>
        <w:t xml:space="preserve">3.3.11. Срок проведения плановой проверки составляет не более чем двадцать рабочих дней со дня начала ее проведения. </w:t>
      </w:r>
    </w:p>
    <w:p w:rsidR="0000091F" w:rsidRPr="0000091F" w:rsidRDefault="0000091F" w:rsidP="0000091F">
      <w:pPr>
        <w:pStyle w:val="a7"/>
        <w:ind w:firstLine="567"/>
        <w:jc w:val="both"/>
        <w:rPr>
          <w:rFonts w:ascii="Arial" w:hAnsi="Arial" w:cs="Arial"/>
          <w:sz w:val="20"/>
          <w:szCs w:val="20"/>
        </w:rPr>
      </w:pPr>
      <w:r w:rsidRPr="0000091F">
        <w:rPr>
          <w:rFonts w:ascii="Arial" w:hAnsi="Arial" w:cs="Arial"/>
          <w:sz w:val="20"/>
          <w:szCs w:val="20"/>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t>
      </w:r>
    </w:p>
    <w:p w:rsidR="0000091F" w:rsidRPr="0000091F" w:rsidRDefault="0000091F" w:rsidP="0000091F">
      <w:pPr>
        <w:pStyle w:val="a7"/>
        <w:ind w:firstLine="567"/>
        <w:jc w:val="both"/>
        <w:rPr>
          <w:rFonts w:ascii="Arial" w:hAnsi="Arial" w:cs="Arial"/>
          <w:sz w:val="20"/>
          <w:szCs w:val="20"/>
        </w:rPr>
      </w:pPr>
      <w:r w:rsidRPr="0000091F">
        <w:rPr>
          <w:rFonts w:ascii="Arial" w:hAnsi="Arial" w:cs="Arial"/>
          <w:sz w:val="20"/>
          <w:szCs w:val="20"/>
        </w:rPr>
        <w:t xml:space="preserve">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w:t>
      </w:r>
      <w:r w:rsidRPr="0000091F">
        <w:rPr>
          <w:rFonts w:ascii="Arial" w:hAnsi="Arial" w:cs="Arial"/>
          <w:sz w:val="20"/>
          <w:szCs w:val="20"/>
        </w:rPr>
        <w:lastRenderedPageBreak/>
        <w:t>должностных лиц, проводящих проверку, срок проведения проверки может быть продлен, но не более чем на десять рабочих дней и не более чем на десять часов в отношении микропредприятий.</w:t>
      </w:r>
    </w:p>
    <w:p w:rsidR="0000091F" w:rsidRPr="0000091F" w:rsidRDefault="0000091F" w:rsidP="0000091F">
      <w:pPr>
        <w:pStyle w:val="a7"/>
        <w:ind w:firstLine="567"/>
        <w:jc w:val="both"/>
        <w:rPr>
          <w:rFonts w:ascii="Arial" w:hAnsi="Arial" w:cs="Arial"/>
          <w:sz w:val="20"/>
          <w:szCs w:val="20"/>
        </w:rPr>
      </w:pPr>
      <w:r w:rsidRPr="0000091F">
        <w:rPr>
          <w:rFonts w:ascii="Arial" w:hAnsi="Arial" w:cs="Arial"/>
          <w:sz w:val="20"/>
          <w:szCs w:val="20"/>
        </w:rPr>
        <w:t>В случае необходимости при проведении проверки, указанной в абзаце втором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0091F" w:rsidRPr="0000091F" w:rsidRDefault="0000091F" w:rsidP="0000091F">
      <w:pPr>
        <w:pStyle w:val="a7"/>
        <w:ind w:firstLine="567"/>
        <w:jc w:val="both"/>
        <w:rPr>
          <w:rFonts w:ascii="Arial" w:hAnsi="Arial" w:cs="Arial"/>
          <w:sz w:val="20"/>
          <w:szCs w:val="20"/>
        </w:rPr>
      </w:pPr>
      <w:r w:rsidRPr="0000091F">
        <w:rPr>
          <w:rFonts w:ascii="Arial" w:hAnsi="Arial" w:cs="Arial"/>
          <w:sz w:val="20"/>
          <w:szCs w:val="20"/>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0091F" w:rsidRDefault="0000091F" w:rsidP="0000091F">
      <w:pPr>
        <w:pStyle w:val="a7"/>
        <w:ind w:firstLine="567"/>
        <w:jc w:val="both"/>
        <w:rPr>
          <w:rFonts w:ascii="Arial" w:hAnsi="Arial" w:cs="Arial"/>
          <w:sz w:val="20"/>
          <w:szCs w:val="20"/>
        </w:rPr>
      </w:pPr>
      <w:r w:rsidRPr="0000091F">
        <w:rPr>
          <w:rFonts w:ascii="Arial" w:hAnsi="Arial" w:cs="Arial"/>
          <w:sz w:val="20"/>
          <w:szCs w:val="20"/>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00091F" w:rsidRPr="0000091F" w:rsidRDefault="0000091F" w:rsidP="0000091F">
      <w:pPr>
        <w:pStyle w:val="a7"/>
        <w:ind w:firstLine="567"/>
        <w:jc w:val="both"/>
        <w:rPr>
          <w:rFonts w:ascii="Arial" w:hAnsi="Arial" w:cs="Arial"/>
          <w:sz w:val="20"/>
          <w:szCs w:val="20"/>
        </w:rPr>
      </w:pPr>
      <w:r>
        <w:rPr>
          <w:rFonts w:ascii="Arial" w:hAnsi="Arial" w:cs="Arial"/>
          <w:sz w:val="20"/>
          <w:szCs w:val="20"/>
        </w:rPr>
        <w:t>Пункт изложен в редакции постановления от 03.05.2017 №61</w:t>
      </w:r>
    </w:p>
    <w:p w:rsidR="0000091F" w:rsidRPr="0000091F" w:rsidRDefault="0000091F" w:rsidP="0000091F">
      <w:pPr>
        <w:pStyle w:val="a7"/>
        <w:ind w:firstLine="567"/>
        <w:jc w:val="both"/>
        <w:rPr>
          <w:rFonts w:ascii="Arial" w:hAnsi="Arial" w:cs="Arial"/>
          <w:sz w:val="20"/>
          <w:szCs w:val="20"/>
        </w:rPr>
      </w:pPr>
      <w:r w:rsidRPr="0000091F">
        <w:rPr>
          <w:rFonts w:ascii="Arial" w:hAnsi="Arial" w:cs="Arial"/>
          <w:sz w:val="20"/>
          <w:szCs w:val="20"/>
        </w:rPr>
        <w:t>3.3.12.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00091F" w:rsidRPr="0000091F" w:rsidRDefault="0000091F" w:rsidP="0000091F">
      <w:pPr>
        <w:pStyle w:val="a7"/>
        <w:ind w:firstLine="567"/>
        <w:jc w:val="both"/>
        <w:rPr>
          <w:rFonts w:ascii="Arial" w:hAnsi="Arial" w:cs="Arial"/>
          <w:sz w:val="20"/>
          <w:szCs w:val="20"/>
        </w:rPr>
      </w:pPr>
      <w:r w:rsidRPr="0000091F">
        <w:rPr>
          <w:rFonts w:ascii="Arial" w:hAnsi="Arial" w:cs="Arial"/>
          <w:sz w:val="20"/>
          <w:szCs w:val="20"/>
        </w:rPr>
        <w:t>О проведении внеплановой выездной проверки, за исключением внеплановой выездной проверки, основания, проведения которой указаны в части 2 статьи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органом муниципального контроля не менее чем за двадцать четыре часа доначала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00091F" w:rsidRDefault="0000091F" w:rsidP="0000091F">
      <w:pPr>
        <w:pStyle w:val="a7"/>
        <w:jc w:val="both"/>
        <w:rPr>
          <w:rFonts w:ascii="Arial" w:hAnsi="Arial" w:cs="Arial"/>
          <w:sz w:val="20"/>
          <w:szCs w:val="20"/>
        </w:rPr>
      </w:pPr>
      <w:r w:rsidRPr="0000091F">
        <w:rPr>
          <w:rFonts w:ascii="Arial" w:hAnsi="Arial" w:cs="Arial"/>
          <w:sz w:val="20"/>
          <w:szCs w:val="20"/>
        </w:rPr>
        <w:t>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0091F" w:rsidRDefault="0000091F" w:rsidP="0000091F">
      <w:pPr>
        <w:pStyle w:val="a7"/>
        <w:ind w:firstLine="567"/>
        <w:jc w:val="both"/>
        <w:rPr>
          <w:rFonts w:ascii="Arial" w:hAnsi="Arial" w:cs="Arial"/>
          <w:sz w:val="20"/>
          <w:szCs w:val="20"/>
        </w:rPr>
      </w:pPr>
      <w:r>
        <w:rPr>
          <w:rFonts w:ascii="Arial" w:hAnsi="Arial" w:cs="Arial"/>
          <w:sz w:val="20"/>
          <w:szCs w:val="20"/>
        </w:rPr>
        <w:t>Пункт изложен в редакции постановления от 03.05.2017 №61</w:t>
      </w:r>
    </w:p>
    <w:p w:rsidR="000A3ABB" w:rsidRPr="0000091F" w:rsidRDefault="000A3ABB" w:rsidP="0000091F">
      <w:pPr>
        <w:pStyle w:val="a7"/>
        <w:jc w:val="both"/>
        <w:rPr>
          <w:rFonts w:ascii="Arial" w:eastAsia="Times New Roman" w:hAnsi="Arial" w:cs="Arial"/>
          <w:sz w:val="20"/>
          <w:szCs w:val="20"/>
        </w:rPr>
      </w:pPr>
      <w:r w:rsidRPr="0000091F">
        <w:rPr>
          <w:rFonts w:ascii="Arial" w:eastAsia="Times New Roman" w:hAnsi="Arial" w:cs="Arial"/>
          <w:sz w:val="20"/>
          <w:szCs w:val="20"/>
        </w:rPr>
        <w:t xml:space="preserve">3.3.13.        Заверенная оттиском печати Администрации поселения копия распоряжения о проведении проверки вручается под роспись работником, занимающимся муниципальным контролем в </w:t>
      </w:r>
      <w:r w:rsidR="00CC21D8" w:rsidRPr="0000091F">
        <w:rPr>
          <w:rFonts w:ascii="Arial" w:eastAsia="Times New Roman" w:hAnsi="Arial" w:cs="Arial"/>
          <w:sz w:val="20"/>
          <w:szCs w:val="20"/>
        </w:rPr>
        <w:t xml:space="preserve">Приморском </w:t>
      </w:r>
      <w:r w:rsidRPr="0000091F">
        <w:rPr>
          <w:rFonts w:ascii="Arial" w:eastAsia="Times New Roman" w:hAnsi="Arial" w:cs="Arial"/>
          <w:sz w:val="20"/>
          <w:szCs w:val="20"/>
        </w:rPr>
        <w:t>сельском поселении, руководителю или иному должностному лицу юридического лица, либо индивидуальному предпринимателю, либо гражданину одновременно с предъявлением служебного удостоверения.</w:t>
      </w:r>
    </w:p>
    <w:p w:rsidR="000A3ABB" w:rsidRPr="0000091F" w:rsidRDefault="000A3ABB" w:rsidP="00CC21D8">
      <w:pPr>
        <w:pStyle w:val="a7"/>
        <w:jc w:val="both"/>
        <w:rPr>
          <w:rFonts w:ascii="Arial" w:eastAsia="Times New Roman" w:hAnsi="Arial" w:cs="Arial"/>
          <w:sz w:val="20"/>
          <w:szCs w:val="20"/>
        </w:rPr>
      </w:pPr>
      <w:r w:rsidRPr="0000091F">
        <w:rPr>
          <w:rFonts w:ascii="Arial" w:eastAsia="Times New Roman" w:hAnsi="Arial" w:cs="Arial"/>
          <w:sz w:val="20"/>
          <w:szCs w:val="20"/>
        </w:rPr>
        <w:lastRenderedPageBreak/>
        <w:t>3.3.14.        По требованию подлежащих проверке лиц работников, занимающихся муниципальным контролем в</w:t>
      </w:r>
      <w:r w:rsidR="00CC21D8" w:rsidRPr="0000091F">
        <w:rPr>
          <w:rFonts w:ascii="Arial" w:eastAsia="Times New Roman" w:hAnsi="Arial" w:cs="Arial"/>
          <w:sz w:val="20"/>
          <w:szCs w:val="20"/>
        </w:rPr>
        <w:t xml:space="preserve"> Приморском </w:t>
      </w:r>
      <w:r w:rsidRPr="0000091F">
        <w:rPr>
          <w:rFonts w:ascii="Arial" w:eastAsia="Times New Roman" w:hAnsi="Arial" w:cs="Arial"/>
          <w:sz w:val="20"/>
          <w:szCs w:val="20"/>
        </w:rPr>
        <w:t xml:space="preserve"> сельском поселении,  обязаны представить информацию об органе, уполномоченном осуществлять муниципальный контроль, в целях подтверждения своих полномочий.</w:t>
      </w:r>
    </w:p>
    <w:p w:rsidR="000A3ABB" w:rsidRPr="00502E98" w:rsidRDefault="000A3ABB" w:rsidP="000A3ABB">
      <w:pPr>
        <w:spacing w:before="100" w:beforeAutospacing="1" w:after="100" w:afterAutospacing="1" w:line="240" w:lineRule="auto"/>
        <w:rPr>
          <w:rFonts w:ascii="Arial" w:eastAsia="Times New Roman" w:hAnsi="Arial" w:cs="Arial"/>
          <w:sz w:val="20"/>
          <w:szCs w:val="20"/>
        </w:rPr>
      </w:pPr>
      <w:r w:rsidRPr="00502E98">
        <w:rPr>
          <w:rFonts w:ascii="Arial" w:eastAsia="Times New Roman" w:hAnsi="Arial" w:cs="Arial"/>
          <w:sz w:val="20"/>
          <w:szCs w:val="20"/>
        </w:rPr>
        <w:t xml:space="preserve">3.4.   </w:t>
      </w:r>
      <w:r w:rsidRPr="00502E98">
        <w:rPr>
          <w:rFonts w:ascii="Arial" w:eastAsia="Times New Roman" w:hAnsi="Arial" w:cs="Arial"/>
          <w:sz w:val="20"/>
          <w:szCs w:val="20"/>
          <w:u w:val="single"/>
        </w:rPr>
        <w:t xml:space="preserve">Оформление результатов проверки </w:t>
      </w:r>
    </w:p>
    <w:p w:rsidR="000A3ABB" w:rsidRPr="00502E98" w:rsidRDefault="000A3ABB" w:rsidP="00CC21D8">
      <w:pPr>
        <w:pStyle w:val="a7"/>
        <w:jc w:val="both"/>
        <w:rPr>
          <w:rFonts w:ascii="Arial" w:eastAsia="Times New Roman" w:hAnsi="Arial" w:cs="Arial"/>
          <w:sz w:val="20"/>
          <w:szCs w:val="20"/>
        </w:rPr>
      </w:pPr>
      <w:r w:rsidRPr="00502E98">
        <w:rPr>
          <w:rFonts w:ascii="Arial" w:eastAsia="Times New Roman" w:hAnsi="Arial" w:cs="Arial"/>
          <w:sz w:val="20"/>
          <w:szCs w:val="20"/>
        </w:rPr>
        <w:t>3.4.1.  По результатам проведенной проверки юридического лица и индивидуального предпринимателя, составляется акт по форме, утвержденной приказом Минэкономразвития России от 30</w:t>
      </w:r>
      <w:r w:rsidR="00CC21D8" w:rsidRPr="00502E98">
        <w:rPr>
          <w:rFonts w:ascii="Arial" w:eastAsia="Times New Roman" w:hAnsi="Arial" w:cs="Arial"/>
          <w:sz w:val="20"/>
          <w:szCs w:val="20"/>
        </w:rPr>
        <w:t xml:space="preserve"> апреля </w:t>
      </w:r>
      <w:r w:rsidRPr="00502E98">
        <w:rPr>
          <w:rFonts w:ascii="Arial" w:eastAsia="Times New Roman" w:hAnsi="Arial" w:cs="Arial"/>
          <w:sz w:val="20"/>
          <w:szCs w:val="20"/>
        </w:rPr>
        <w:t>2009</w:t>
      </w:r>
      <w:r w:rsidR="00CC21D8" w:rsidRPr="00502E98">
        <w:rPr>
          <w:rFonts w:ascii="Arial" w:eastAsia="Times New Roman" w:hAnsi="Arial" w:cs="Arial"/>
          <w:sz w:val="20"/>
          <w:szCs w:val="20"/>
        </w:rPr>
        <w:t xml:space="preserve"> г.</w:t>
      </w:r>
      <w:r w:rsidRPr="00502E98">
        <w:rPr>
          <w:rFonts w:ascii="Arial" w:eastAsia="Times New Roman" w:hAnsi="Arial" w:cs="Arial"/>
          <w:sz w:val="20"/>
          <w:szCs w:val="20"/>
        </w:rPr>
        <w:t xml:space="preserve">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3ABB" w:rsidRPr="00502E98" w:rsidRDefault="00CC21D8" w:rsidP="00CC21D8">
      <w:pPr>
        <w:pStyle w:val="a7"/>
        <w:jc w:val="both"/>
        <w:rPr>
          <w:rFonts w:ascii="Arial" w:eastAsia="Times New Roman" w:hAnsi="Arial" w:cs="Arial"/>
          <w:sz w:val="20"/>
          <w:szCs w:val="20"/>
        </w:rPr>
      </w:pPr>
      <w:r w:rsidRPr="00502E98">
        <w:rPr>
          <w:rFonts w:ascii="Arial" w:eastAsia="Times New Roman" w:hAnsi="Arial" w:cs="Arial"/>
          <w:sz w:val="20"/>
          <w:szCs w:val="20"/>
        </w:rPr>
        <w:t xml:space="preserve">        </w:t>
      </w:r>
      <w:r w:rsidR="000A3ABB" w:rsidRPr="00502E98">
        <w:rPr>
          <w:rFonts w:ascii="Arial" w:eastAsia="Times New Roman" w:hAnsi="Arial" w:cs="Arial"/>
          <w:sz w:val="20"/>
          <w:szCs w:val="20"/>
        </w:rPr>
        <w:t>Акт по результатам проведения проверки деятельности гражданина при пользовании жилищного фонда поселения подготавливается по указанной утвержденной форме по аналогии;</w:t>
      </w:r>
    </w:p>
    <w:p w:rsidR="000A3ABB" w:rsidRPr="00502E98" w:rsidRDefault="000A3ABB" w:rsidP="000A3ABB">
      <w:pPr>
        <w:spacing w:before="100" w:beforeAutospacing="1" w:after="100" w:afterAutospacing="1" w:line="240" w:lineRule="auto"/>
        <w:rPr>
          <w:rFonts w:ascii="Arial" w:eastAsia="Times New Roman" w:hAnsi="Arial" w:cs="Arial"/>
          <w:sz w:val="20"/>
          <w:szCs w:val="20"/>
        </w:rPr>
      </w:pPr>
      <w:r w:rsidRPr="00502E98">
        <w:rPr>
          <w:rFonts w:ascii="Arial" w:eastAsia="Times New Roman" w:hAnsi="Arial" w:cs="Arial"/>
          <w:sz w:val="20"/>
          <w:szCs w:val="20"/>
        </w:rPr>
        <w:t>3.4.2.  В акте указываются:</w:t>
      </w:r>
    </w:p>
    <w:p w:rsidR="000A3ABB" w:rsidRPr="00502E98" w:rsidRDefault="000A3ABB" w:rsidP="00CC21D8">
      <w:pPr>
        <w:numPr>
          <w:ilvl w:val="0"/>
          <w:numId w:val="10"/>
        </w:numPr>
        <w:spacing w:before="100" w:beforeAutospacing="1" w:after="100" w:afterAutospacing="1" w:line="240" w:lineRule="auto"/>
        <w:jc w:val="both"/>
        <w:rPr>
          <w:rFonts w:ascii="Arial" w:eastAsia="Times New Roman" w:hAnsi="Arial" w:cs="Arial"/>
          <w:sz w:val="20"/>
          <w:szCs w:val="20"/>
        </w:rPr>
      </w:pPr>
      <w:r w:rsidRPr="00502E98">
        <w:rPr>
          <w:rFonts w:ascii="Arial" w:eastAsia="Times New Roman" w:hAnsi="Arial" w:cs="Arial"/>
          <w:sz w:val="20"/>
          <w:szCs w:val="20"/>
        </w:rPr>
        <w:t>дата, время и место составления акта проверки;</w:t>
      </w:r>
    </w:p>
    <w:p w:rsidR="000A3ABB" w:rsidRPr="00502E98" w:rsidRDefault="000A3ABB" w:rsidP="00CC21D8">
      <w:pPr>
        <w:numPr>
          <w:ilvl w:val="0"/>
          <w:numId w:val="10"/>
        </w:numPr>
        <w:spacing w:before="100" w:beforeAutospacing="1" w:after="100" w:afterAutospacing="1" w:line="240" w:lineRule="auto"/>
        <w:jc w:val="both"/>
        <w:rPr>
          <w:rFonts w:ascii="Arial" w:eastAsia="Times New Roman" w:hAnsi="Arial" w:cs="Arial"/>
          <w:sz w:val="20"/>
          <w:szCs w:val="20"/>
        </w:rPr>
      </w:pPr>
      <w:r w:rsidRPr="00502E98">
        <w:rPr>
          <w:rFonts w:ascii="Arial" w:eastAsia="Times New Roman" w:hAnsi="Arial" w:cs="Arial"/>
          <w:sz w:val="20"/>
          <w:szCs w:val="20"/>
        </w:rPr>
        <w:t>наименование органа, проводящего проверку;</w:t>
      </w:r>
    </w:p>
    <w:p w:rsidR="000A3ABB" w:rsidRPr="00502E98" w:rsidRDefault="000A3ABB" w:rsidP="00CC21D8">
      <w:pPr>
        <w:numPr>
          <w:ilvl w:val="0"/>
          <w:numId w:val="10"/>
        </w:numPr>
        <w:spacing w:before="100" w:beforeAutospacing="1" w:after="100" w:afterAutospacing="1" w:line="240" w:lineRule="auto"/>
        <w:jc w:val="both"/>
        <w:rPr>
          <w:rFonts w:ascii="Arial" w:eastAsia="Times New Roman" w:hAnsi="Arial" w:cs="Arial"/>
          <w:sz w:val="20"/>
          <w:szCs w:val="20"/>
        </w:rPr>
      </w:pPr>
      <w:r w:rsidRPr="00502E98">
        <w:rPr>
          <w:rFonts w:ascii="Arial" w:eastAsia="Times New Roman" w:hAnsi="Arial" w:cs="Arial"/>
          <w:sz w:val="20"/>
          <w:szCs w:val="20"/>
        </w:rPr>
        <w:t>дата и номер распоряжения, на основании которого проведена проверка;</w:t>
      </w:r>
    </w:p>
    <w:p w:rsidR="000A3ABB" w:rsidRPr="00502E98" w:rsidRDefault="000A3ABB" w:rsidP="00CC21D8">
      <w:pPr>
        <w:numPr>
          <w:ilvl w:val="0"/>
          <w:numId w:val="10"/>
        </w:numPr>
        <w:spacing w:before="100" w:beforeAutospacing="1" w:after="100" w:afterAutospacing="1" w:line="240" w:lineRule="auto"/>
        <w:jc w:val="both"/>
        <w:rPr>
          <w:rFonts w:ascii="Arial" w:eastAsia="Times New Roman" w:hAnsi="Arial" w:cs="Arial"/>
          <w:sz w:val="20"/>
          <w:szCs w:val="20"/>
        </w:rPr>
      </w:pPr>
      <w:r w:rsidRPr="00502E98">
        <w:rPr>
          <w:rFonts w:ascii="Arial" w:eastAsia="Times New Roman" w:hAnsi="Arial" w:cs="Arial"/>
          <w:sz w:val="20"/>
          <w:szCs w:val="20"/>
        </w:rPr>
        <w:t>дата и номер согласования с органом прокуратуры (при его необходимости);</w:t>
      </w:r>
    </w:p>
    <w:p w:rsidR="000A3ABB" w:rsidRPr="00502E98" w:rsidRDefault="000A3ABB" w:rsidP="00CC21D8">
      <w:pPr>
        <w:numPr>
          <w:ilvl w:val="0"/>
          <w:numId w:val="10"/>
        </w:numPr>
        <w:spacing w:before="100" w:beforeAutospacing="1" w:after="100" w:afterAutospacing="1" w:line="240" w:lineRule="auto"/>
        <w:jc w:val="both"/>
        <w:rPr>
          <w:rFonts w:ascii="Arial" w:eastAsia="Times New Roman" w:hAnsi="Arial" w:cs="Arial"/>
          <w:sz w:val="20"/>
          <w:szCs w:val="20"/>
        </w:rPr>
      </w:pPr>
      <w:r w:rsidRPr="00502E98">
        <w:rPr>
          <w:rFonts w:ascii="Arial" w:eastAsia="Times New Roman" w:hAnsi="Arial" w:cs="Arial"/>
          <w:sz w:val="20"/>
          <w:szCs w:val="20"/>
        </w:rPr>
        <w:t>фамилия, имя, отчество и должность муниципального инспектора, проводившего проверку;</w:t>
      </w:r>
    </w:p>
    <w:p w:rsidR="000A3ABB" w:rsidRPr="00502E98" w:rsidRDefault="000A3ABB" w:rsidP="00CC21D8">
      <w:pPr>
        <w:numPr>
          <w:ilvl w:val="0"/>
          <w:numId w:val="10"/>
        </w:numPr>
        <w:spacing w:before="100" w:beforeAutospacing="1" w:after="100" w:afterAutospacing="1" w:line="240" w:lineRule="auto"/>
        <w:jc w:val="both"/>
        <w:rPr>
          <w:rFonts w:ascii="Arial" w:eastAsia="Times New Roman" w:hAnsi="Arial" w:cs="Arial"/>
          <w:sz w:val="20"/>
          <w:szCs w:val="20"/>
        </w:rPr>
      </w:pPr>
      <w:r w:rsidRPr="00502E98">
        <w:rPr>
          <w:rFonts w:ascii="Arial" w:eastAsia="Times New Roman" w:hAnsi="Arial" w:cs="Arial"/>
          <w:sz w:val="20"/>
          <w:szCs w:val="20"/>
        </w:rPr>
        <w:t> наименование проверяемого юридического лица или фамилия, имя, отчество индивидуального предпринимателя; фамилия, имя, отчество физического лица, а также фамилия, имя, отчество и должность руководителя, иного должностного лица или уполномоченного представителя юридического лица, физического лица, индивидуального предпринимателя, присутствовавших при проведении проверки;</w:t>
      </w:r>
    </w:p>
    <w:p w:rsidR="000A3ABB" w:rsidRPr="00502E98" w:rsidRDefault="000A3ABB" w:rsidP="00CC21D8">
      <w:pPr>
        <w:numPr>
          <w:ilvl w:val="0"/>
          <w:numId w:val="10"/>
        </w:numPr>
        <w:spacing w:before="100" w:beforeAutospacing="1" w:after="100" w:afterAutospacing="1" w:line="240" w:lineRule="auto"/>
        <w:jc w:val="both"/>
        <w:rPr>
          <w:rFonts w:ascii="Arial" w:eastAsia="Times New Roman" w:hAnsi="Arial" w:cs="Arial"/>
          <w:sz w:val="20"/>
          <w:szCs w:val="20"/>
        </w:rPr>
      </w:pPr>
      <w:r w:rsidRPr="00502E98">
        <w:rPr>
          <w:rFonts w:ascii="Arial" w:eastAsia="Times New Roman" w:hAnsi="Arial" w:cs="Arial"/>
          <w:sz w:val="20"/>
          <w:szCs w:val="20"/>
        </w:rPr>
        <w:t>дата, время, продолжительность и место проведения проверки;</w:t>
      </w:r>
    </w:p>
    <w:p w:rsidR="000A3ABB" w:rsidRPr="00502E98" w:rsidRDefault="000A3ABB" w:rsidP="00CC21D8">
      <w:pPr>
        <w:numPr>
          <w:ilvl w:val="0"/>
          <w:numId w:val="10"/>
        </w:numPr>
        <w:spacing w:before="100" w:beforeAutospacing="1" w:after="100" w:afterAutospacing="1" w:line="240" w:lineRule="auto"/>
        <w:jc w:val="both"/>
        <w:rPr>
          <w:rFonts w:ascii="Arial" w:eastAsia="Times New Roman" w:hAnsi="Arial" w:cs="Arial"/>
          <w:sz w:val="20"/>
          <w:szCs w:val="20"/>
        </w:rPr>
      </w:pPr>
      <w:r w:rsidRPr="00502E98">
        <w:rPr>
          <w:rFonts w:ascii="Arial" w:eastAsia="Times New Roman" w:hAnsi="Arial" w:cs="Arial"/>
          <w:sz w:val="20"/>
          <w:szCs w:val="20"/>
        </w:rPr>
        <w:t>сведения о результатах проверки, в том числе о выявленных нарушениях обязательных требований, установленных нормативными правовыми актами, об их характере, о лицах, допустивших указанные нарушения;</w:t>
      </w:r>
    </w:p>
    <w:p w:rsidR="000A3ABB" w:rsidRPr="00502E98" w:rsidRDefault="000A3ABB" w:rsidP="00CC21D8">
      <w:pPr>
        <w:numPr>
          <w:ilvl w:val="0"/>
          <w:numId w:val="10"/>
        </w:numPr>
        <w:spacing w:before="100" w:beforeAutospacing="1" w:after="100" w:afterAutospacing="1" w:line="240" w:lineRule="auto"/>
        <w:jc w:val="both"/>
        <w:rPr>
          <w:rFonts w:ascii="Arial" w:eastAsia="Times New Roman" w:hAnsi="Arial" w:cs="Arial"/>
          <w:sz w:val="20"/>
          <w:szCs w:val="20"/>
        </w:rPr>
      </w:pPr>
      <w:r w:rsidRPr="00502E98">
        <w:rPr>
          <w:rFonts w:ascii="Arial" w:eastAsia="Times New Roman" w:hAnsi="Arial" w:cs="Arial"/>
          <w:sz w:val="20"/>
          <w:szCs w:val="20"/>
        </w:rPr>
        <w:t>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A3ABB" w:rsidRPr="00502E98" w:rsidRDefault="000A3ABB" w:rsidP="00CC21D8">
      <w:pPr>
        <w:numPr>
          <w:ilvl w:val="0"/>
          <w:numId w:val="10"/>
        </w:numPr>
        <w:spacing w:before="100" w:beforeAutospacing="1" w:after="100" w:afterAutospacing="1" w:line="240" w:lineRule="auto"/>
        <w:jc w:val="both"/>
        <w:rPr>
          <w:rFonts w:ascii="Arial" w:eastAsia="Times New Roman" w:hAnsi="Arial" w:cs="Arial"/>
          <w:sz w:val="20"/>
          <w:szCs w:val="20"/>
        </w:rPr>
      </w:pPr>
      <w:r w:rsidRPr="00502E98">
        <w:rPr>
          <w:rFonts w:ascii="Arial" w:eastAsia="Times New Roman" w:hAnsi="Arial" w:cs="Arial"/>
          <w:sz w:val="20"/>
          <w:szCs w:val="20"/>
        </w:rPr>
        <w:t>подписи должностного лица или должностных лиц, проводивших проверку;</w:t>
      </w:r>
    </w:p>
    <w:p w:rsidR="000A3ABB" w:rsidRPr="00502E98" w:rsidRDefault="000A3ABB" w:rsidP="00CC21D8">
      <w:pPr>
        <w:pStyle w:val="a7"/>
        <w:jc w:val="both"/>
        <w:rPr>
          <w:rFonts w:ascii="Arial" w:eastAsia="Times New Roman" w:hAnsi="Arial" w:cs="Arial"/>
          <w:sz w:val="20"/>
          <w:szCs w:val="20"/>
        </w:rPr>
      </w:pPr>
      <w:r w:rsidRPr="00502E98">
        <w:rPr>
          <w:rFonts w:ascii="Arial" w:eastAsia="Times New Roman" w:hAnsi="Arial" w:cs="Arial"/>
          <w:sz w:val="20"/>
          <w:szCs w:val="20"/>
        </w:rPr>
        <w:t>3.4.3.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предписания об устранении выявленных нарушений и иные связанные с результатами проверки документы или их копии.</w:t>
      </w:r>
    </w:p>
    <w:p w:rsidR="000A3ABB" w:rsidRPr="00502E98" w:rsidRDefault="000A3ABB" w:rsidP="00CC21D8">
      <w:pPr>
        <w:pStyle w:val="a7"/>
        <w:jc w:val="both"/>
        <w:rPr>
          <w:rFonts w:ascii="Arial" w:eastAsia="Times New Roman" w:hAnsi="Arial" w:cs="Arial"/>
          <w:sz w:val="20"/>
          <w:szCs w:val="20"/>
        </w:rPr>
      </w:pPr>
      <w:r w:rsidRPr="00502E98">
        <w:rPr>
          <w:rFonts w:ascii="Arial" w:eastAsia="Times New Roman" w:hAnsi="Arial" w:cs="Arial"/>
          <w:sz w:val="20"/>
          <w:szCs w:val="20"/>
        </w:rPr>
        <w:t>3.4.4.  Акт проверки оформляется непосредственно после ее завершения в двух экземплярах.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
    <w:p w:rsidR="003215E0" w:rsidRDefault="003215E0" w:rsidP="00CC21D8">
      <w:pPr>
        <w:pStyle w:val="a7"/>
        <w:jc w:val="both"/>
        <w:rPr>
          <w:rFonts w:ascii="Arial" w:hAnsi="Arial" w:cs="Arial"/>
          <w:sz w:val="20"/>
          <w:szCs w:val="20"/>
        </w:rPr>
      </w:pPr>
      <w:r w:rsidRPr="003215E0">
        <w:rPr>
          <w:rFonts w:ascii="Arial" w:hAnsi="Arial" w:cs="Arial"/>
          <w:sz w:val="20"/>
          <w:szCs w:val="20"/>
        </w:rPr>
        <w:t xml:space="preserve">3.4.5.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w:t>
      </w:r>
      <w:r w:rsidRPr="003215E0">
        <w:rPr>
          <w:rFonts w:ascii="Arial" w:hAnsi="Arial" w:cs="Arial"/>
          <w:sz w:val="20"/>
          <w:szCs w:val="20"/>
        </w:rPr>
        <w:lastRenderedPageBreak/>
        <w:t>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Pr>
          <w:rFonts w:ascii="Arial" w:hAnsi="Arial" w:cs="Arial"/>
          <w:sz w:val="20"/>
          <w:szCs w:val="20"/>
        </w:rPr>
        <w:t>.</w:t>
      </w:r>
    </w:p>
    <w:p w:rsidR="003215E0" w:rsidRDefault="003215E0" w:rsidP="00CC21D8">
      <w:pPr>
        <w:pStyle w:val="a7"/>
        <w:jc w:val="both"/>
        <w:rPr>
          <w:rFonts w:ascii="Arial" w:hAnsi="Arial" w:cs="Arial"/>
          <w:sz w:val="20"/>
          <w:szCs w:val="20"/>
        </w:rPr>
      </w:pPr>
      <w:r>
        <w:rPr>
          <w:rFonts w:ascii="Arial" w:hAnsi="Arial" w:cs="Arial"/>
          <w:sz w:val="20"/>
          <w:szCs w:val="20"/>
        </w:rPr>
        <w:t>Пункт изложен в редакции постановления от 03.05.2017 №61</w:t>
      </w:r>
    </w:p>
    <w:p w:rsidR="000A3ABB" w:rsidRPr="00502E98" w:rsidRDefault="000A3ABB" w:rsidP="00CC21D8">
      <w:pPr>
        <w:pStyle w:val="a7"/>
        <w:jc w:val="both"/>
        <w:rPr>
          <w:rFonts w:ascii="Arial" w:eastAsia="Times New Roman" w:hAnsi="Arial" w:cs="Arial"/>
          <w:sz w:val="20"/>
          <w:szCs w:val="20"/>
        </w:rPr>
      </w:pPr>
      <w:r w:rsidRPr="003215E0">
        <w:rPr>
          <w:rFonts w:ascii="Arial" w:eastAsia="Times New Roman" w:hAnsi="Arial" w:cs="Arial"/>
          <w:sz w:val="20"/>
          <w:szCs w:val="20"/>
        </w:rPr>
        <w:t>3</w:t>
      </w:r>
      <w:r w:rsidRPr="00502E98">
        <w:rPr>
          <w:rFonts w:ascii="Arial" w:eastAsia="Times New Roman" w:hAnsi="Arial" w:cs="Arial"/>
          <w:sz w:val="20"/>
          <w:szCs w:val="20"/>
        </w:rPr>
        <w:t>.4.6.  При выявлении нарушений требований, установленных муниципальными правовыми актами, за которые предусмотрена административная ответственность в соответствии с Кодексом Российской Федерации об административных правонарушениях акт проверки, а при необходимости, и иные материалы проверки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w:t>
      </w:r>
    </w:p>
    <w:p w:rsidR="000A3ABB" w:rsidRPr="00502E98" w:rsidRDefault="000A3ABB" w:rsidP="00CC21D8">
      <w:pPr>
        <w:pStyle w:val="a7"/>
        <w:jc w:val="both"/>
        <w:rPr>
          <w:rFonts w:ascii="Arial" w:eastAsia="Times New Roman" w:hAnsi="Arial" w:cs="Arial"/>
          <w:sz w:val="20"/>
          <w:szCs w:val="20"/>
        </w:rPr>
      </w:pPr>
      <w:r w:rsidRPr="00502E98">
        <w:rPr>
          <w:rFonts w:ascii="Arial" w:eastAsia="Times New Roman" w:hAnsi="Arial" w:cs="Arial"/>
          <w:sz w:val="20"/>
          <w:szCs w:val="20"/>
        </w:rPr>
        <w:t>3.4.7.  В случае непредставления юридическими лицами, индивидуальными предпринимателями и гражданами, их уполномоченными представителями, в отношении которых проводится выездная проверка, возможности должностными лицами Администрации поселения, проводящими выездную проверку, ознакомиться с документами, связанными с целями, задачами и предметом выездной проверки (если выездной проверке не предшествовало проведение документарной проверки), а также не обеспечения доступа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юридическими лицами, индивидуальными предпринимателями и гражданами при осуществлении ими деятельности здания, строения, сооружения, помещения, к используемому оборудованию, подобным объектам, должностные лица органа муниципального контроля составляют акт в произвольной форме о неповиновении законному распоряжению должностного лица органа, осуществляющего муниципальный контроль.</w:t>
      </w:r>
    </w:p>
    <w:p w:rsidR="000A3ABB" w:rsidRPr="00502E98" w:rsidRDefault="000A3ABB" w:rsidP="00CC21D8">
      <w:pPr>
        <w:pStyle w:val="a7"/>
        <w:jc w:val="both"/>
        <w:rPr>
          <w:rFonts w:ascii="Arial" w:eastAsia="Times New Roman" w:hAnsi="Arial" w:cs="Arial"/>
          <w:sz w:val="20"/>
          <w:szCs w:val="20"/>
        </w:rPr>
      </w:pPr>
      <w:r w:rsidRPr="00502E98">
        <w:rPr>
          <w:rFonts w:ascii="Arial" w:eastAsia="Times New Roman" w:hAnsi="Arial" w:cs="Arial"/>
          <w:sz w:val="20"/>
          <w:szCs w:val="20"/>
        </w:rPr>
        <w:t>3.4.8.  Указанный акт, приказ о проверке, документ, подтверждающий надлежащее уведомление о проверке,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Российской Федерации об административных правонарушениях</w:t>
      </w:r>
    </w:p>
    <w:p w:rsidR="000A3ABB" w:rsidRPr="00502E98" w:rsidRDefault="000A3ABB" w:rsidP="00CC21D8">
      <w:pPr>
        <w:pStyle w:val="a7"/>
        <w:jc w:val="both"/>
        <w:rPr>
          <w:rFonts w:ascii="Arial" w:eastAsia="Times New Roman" w:hAnsi="Arial" w:cs="Arial"/>
          <w:sz w:val="20"/>
          <w:szCs w:val="20"/>
        </w:rPr>
      </w:pPr>
      <w:r w:rsidRPr="00502E98">
        <w:rPr>
          <w:rFonts w:ascii="Arial" w:eastAsia="Times New Roman" w:hAnsi="Arial" w:cs="Arial"/>
          <w:sz w:val="20"/>
          <w:szCs w:val="20"/>
        </w:rPr>
        <w:t>3.4.9.  В случае выявления при проведении проверки нарушений юридическим и физическим лицами, индивидуальным предпринимателем, в отношении которого проводилась проверка, требований, установленных муниципальными правовыми актами, должностные лица Администрации поселения, проводившие проверку, обязаны выдать предписание об устранении выявленных нарушений с установлением обоснованных сроков их устранения.</w:t>
      </w:r>
    </w:p>
    <w:p w:rsidR="000A3ABB" w:rsidRPr="00502E98" w:rsidRDefault="000A3ABB" w:rsidP="00CC21D8">
      <w:pPr>
        <w:pStyle w:val="a7"/>
        <w:jc w:val="both"/>
        <w:rPr>
          <w:rFonts w:ascii="Arial" w:eastAsia="Times New Roman" w:hAnsi="Arial" w:cs="Arial"/>
          <w:sz w:val="20"/>
          <w:szCs w:val="20"/>
        </w:rPr>
      </w:pPr>
      <w:r w:rsidRPr="00502E98">
        <w:rPr>
          <w:rFonts w:ascii="Arial" w:eastAsia="Times New Roman" w:hAnsi="Arial" w:cs="Arial"/>
          <w:sz w:val="20"/>
          <w:szCs w:val="20"/>
        </w:rPr>
        <w:t>3.4.10.        Предписание об устранении выявленных нарушений должно содержать перечень выявленных нарушений и сроки их устранения, с указанием нормативных правовых актов, требования которых нарушены;</w:t>
      </w:r>
    </w:p>
    <w:p w:rsidR="000A3ABB" w:rsidRPr="00502E98" w:rsidRDefault="000A3ABB" w:rsidP="000A3ABB">
      <w:pPr>
        <w:spacing w:before="100" w:beforeAutospacing="1" w:after="100" w:afterAutospacing="1" w:line="240" w:lineRule="auto"/>
        <w:rPr>
          <w:rFonts w:ascii="Arial" w:eastAsia="Times New Roman" w:hAnsi="Arial" w:cs="Arial"/>
          <w:sz w:val="20"/>
          <w:szCs w:val="20"/>
        </w:rPr>
      </w:pPr>
      <w:r w:rsidRPr="00502E98">
        <w:rPr>
          <w:rFonts w:ascii="Arial" w:eastAsia="Times New Roman" w:hAnsi="Arial" w:cs="Arial"/>
          <w:sz w:val="20"/>
          <w:szCs w:val="20"/>
        </w:rPr>
        <w:t xml:space="preserve">3.4.11.        Предписание подписывается </w:t>
      </w:r>
      <w:r w:rsidR="00CC21D8" w:rsidRPr="00502E98">
        <w:rPr>
          <w:rFonts w:ascii="Arial" w:eastAsia="Times New Roman" w:hAnsi="Arial" w:cs="Arial"/>
          <w:sz w:val="20"/>
          <w:szCs w:val="20"/>
        </w:rPr>
        <w:t>г</w:t>
      </w:r>
      <w:r w:rsidRPr="00502E98">
        <w:rPr>
          <w:rFonts w:ascii="Arial" w:eastAsia="Times New Roman" w:hAnsi="Arial" w:cs="Arial"/>
          <w:sz w:val="20"/>
          <w:szCs w:val="20"/>
        </w:rPr>
        <w:t>лавой администрации поселения;</w:t>
      </w:r>
    </w:p>
    <w:p w:rsidR="00847E07" w:rsidRPr="00847E07" w:rsidRDefault="000A3ABB" w:rsidP="00847E07">
      <w:pPr>
        <w:pStyle w:val="a7"/>
        <w:rPr>
          <w:rFonts w:ascii="Arial" w:eastAsia="Times New Roman" w:hAnsi="Arial" w:cs="Arial"/>
          <w:sz w:val="20"/>
          <w:szCs w:val="20"/>
        </w:rPr>
      </w:pPr>
      <w:r w:rsidRPr="00847E07">
        <w:rPr>
          <w:rFonts w:ascii="Arial" w:eastAsia="Times New Roman" w:hAnsi="Arial" w:cs="Arial"/>
          <w:sz w:val="20"/>
          <w:szCs w:val="20"/>
        </w:rPr>
        <w:t xml:space="preserve">3.4.12.        Форма предписания приведена в Приложении к данному регламенту </w:t>
      </w:r>
    </w:p>
    <w:p w:rsidR="000A3ABB" w:rsidRPr="00847E07" w:rsidRDefault="000A3ABB" w:rsidP="00847E07">
      <w:pPr>
        <w:pStyle w:val="a7"/>
        <w:rPr>
          <w:rFonts w:ascii="Arial" w:eastAsia="Times New Roman" w:hAnsi="Arial" w:cs="Arial"/>
          <w:sz w:val="20"/>
          <w:szCs w:val="20"/>
        </w:rPr>
      </w:pPr>
      <w:r w:rsidRPr="00847E07">
        <w:rPr>
          <w:rFonts w:ascii="Arial" w:eastAsia="Times New Roman" w:hAnsi="Arial" w:cs="Arial"/>
          <w:sz w:val="20"/>
          <w:szCs w:val="20"/>
        </w:rPr>
        <w:t>(</w:t>
      </w:r>
      <w:hyperlink r:id="rId18" w:tgtFrame="_blank" w:tooltip="Скачать" w:history="1">
        <w:r w:rsidRPr="00847E07">
          <w:rPr>
            <w:rFonts w:ascii="Arial" w:eastAsia="Times New Roman" w:hAnsi="Arial" w:cs="Arial"/>
            <w:sz w:val="20"/>
            <w:szCs w:val="20"/>
          </w:rPr>
          <w:t xml:space="preserve">Приложения </w:t>
        </w:r>
        <w:r w:rsidR="00CC21D8" w:rsidRPr="00847E07">
          <w:rPr>
            <w:rFonts w:ascii="Arial" w:eastAsia="Times New Roman" w:hAnsi="Arial" w:cs="Arial"/>
            <w:sz w:val="20"/>
            <w:szCs w:val="20"/>
          </w:rPr>
          <w:t xml:space="preserve"> </w:t>
        </w:r>
        <w:r w:rsidRPr="00847E07">
          <w:rPr>
            <w:rFonts w:ascii="Arial" w:eastAsia="Times New Roman" w:hAnsi="Arial" w:cs="Arial"/>
            <w:sz w:val="20"/>
            <w:szCs w:val="20"/>
          </w:rPr>
          <w:t>3,4</w:t>
        </w:r>
      </w:hyperlink>
      <w:r w:rsidRPr="00847E07">
        <w:rPr>
          <w:rFonts w:ascii="Arial" w:eastAsia="Times New Roman" w:hAnsi="Arial" w:cs="Arial"/>
          <w:sz w:val="20"/>
          <w:szCs w:val="20"/>
        </w:rPr>
        <w:t>);</w:t>
      </w:r>
    </w:p>
    <w:p w:rsidR="000A3ABB" w:rsidRPr="00502E98" w:rsidRDefault="000A3ABB" w:rsidP="00CC21D8">
      <w:pPr>
        <w:pStyle w:val="a7"/>
        <w:jc w:val="both"/>
        <w:rPr>
          <w:rFonts w:ascii="Arial" w:eastAsia="Times New Roman" w:hAnsi="Arial" w:cs="Arial"/>
          <w:sz w:val="20"/>
          <w:szCs w:val="20"/>
        </w:rPr>
      </w:pPr>
      <w:r w:rsidRPr="00502E98">
        <w:rPr>
          <w:rFonts w:ascii="Arial" w:eastAsia="Times New Roman" w:hAnsi="Arial" w:cs="Arial"/>
          <w:sz w:val="20"/>
          <w:szCs w:val="20"/>
        </w:rPr>
        <w:t>3.4.13.        Предписание вручается физическому лицу, законному представителю юридического лица или индивидуальному предпринимателю под расписку. 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
    <w:p w:rsidR="000A3ABB" w:rsidRPr="00502E98" w:rsidRDefault="000A3ABB" w:rsidP="000A3ABB">
      <w:pPr>
        <w:spacing w:before="100" w:beforeAutospacing="1" w:after="100" w:afterAutospacing="1" w:line="240" w:lineRule="auto"/>
        <w:rPr>
          <w:rFonts w:ascii="Arial" w:eastAsia="Times New Roman" w:hAnsi="Arial" w:cs="Arial"/>
          <w:sz w:val="20"/>
          <w:szCs w:val="20"/>
        </w:rPr>
      </w:pPr>
      <w:r w:rsidRPr="00502E98">
        <w:rPr>
          <w:rFonts w:ascii="Arial" w:eastAsia="Times New Roman" w:hAnsi="Arial" w:cs="Arial"/>
          <w:sz w:val="20"/>
          <w:szCs w:val="20"/>
          <w:u w:val="single"/>
        </w:rPr>
        <w:t>3.5. Контроль за устранением выявленных нарушений.</w:t>
      </w:r>
    </w:p>
    <w:p w:rsidR="000A3ABB" w:rsidRPr="00502E98" w:rsidRDefault="000A3ABB" w:rsidP="00776B32">
      <w:pPr>
        <w:pStyle w:val="a7"/>
        <w:jc w:val="both"/>
        <w:rPr>
          <w:rFonts w:ascii="Arial" w:eastAsia="Times New Roman" w:hAnsi="Arial" w:cs="Arial"/>
          <w:sz w:val="20"/>
          <w:szCs w:val="20"/>
        </w:rPr>
      </w:pPr>
      <w:r w:rsidRPr="00502E98">
        <w:rPr>
          <w:rFonts w:ascii="Arial" w:eastAsia="Times New Roman" w:hAnsi="Arial" w:cs="Arial"/>
          <w:sz w:val="20"/>
          <w:szCs w:val="20"/>
        </w:rPr>
        <w:t>3.5.1.  Контроль за исполнением требований, установленных муниципальными правовыми актами, принятыми в отношении конкретных лиц, содержащими срок исполнения (предписывающими распоряжениями и постановлениями Администрации поселения), осуществляется в порядке контроля за исполнением ранее выданных предписаний об устранении нарушений.</w:t>
      </w:r>
    </w:p>
    <w:p w:rsidR="000A3ABB" w:rsidRPr="00502E98" w:rsidRDefault="000A3ABB" w:rsidP="00776B32">
      <w:pPr>
        <w:pStyle w:val="a7"/>
        <w:jc w:val="both"/>
        <w:rPr>
          <w:rFonts w:ascii="Arial" w:eastAsia="Times New Roman" w:hAnsi="Arial" w:cs="Arial"/>
          <w:sz w:val="20"/>
          <w:szCs w:val="20"/>
        </w:rPr>
      </w:pPr>
      <w:r w:rsidRPr="00502E98">
        <w:rPr>
          <w:rFonts w:ascii="Arial" w:eastAsia="Times New Roman" w:hAnsi="Arial" w:cs="Arial"/>
          <w:sz w:val="20"/>
          <w:szCs w:val="20"/>
        </w:rPr>
        <w:t>3.5.2.  В течение пятнадцати дней с момента истечения срока устранения нарушения требований, установленных муниципальными правовыми актами, указанного в предписании об устранении нарушения или в соответствующем предписывающем распоряжении, постановлении Администрации поселения, проводится проверка устранения ранее выявленного нарушения – исполнения предписания;</w:t>
      </w:r>
    </w:p>
    <w:p w:rsidR="000A3ABB" w:rsidRPr="00502E98" w:rsidRDefault="000A3ABB" w:rsidP="00776B32">
      <w:pPr>
        <w:pStyle w:val="a7"/>
        <w:jc w:val="both"/>
        <w:rPr>
          <w:rFonts w:ascii="Arial" w:eastAsia="Times New Roman" w:hAnsi="Arial" w:cs="Arial"/>
          <w:sz w:val="20"/>
          <w:szCs w:val="20"/>
        </w:rPr>
      </w:pPr>
      <w:r w:rsidRPr="00502E98">
        <w:rPr>
          <w:rFonts w:ascii="Arial" w:eastAsia="Times New Roman" w:hAnsi="Arial" w:cs="Arial"/>
          <w:sz w:val="20"/>
          <w:szCs w:val="20"/>
        </w:rPr>
        <w:t xml:space="preserve">3.5.3.  В случае невозможности устранения нарушения в установленный срок нарушитель заблаговременно направляет в Администрацию поселения ходатайство с просьбой о продлении </w:t>
      </w:r>
      <w:r w:rsidRPr="00502E98">
        <w:rPr>
          <w:rFonts w:ascii="Arial" w:eastAsia="Times New Roman" w:hAnsi="Arial" w:cs="Arial"/>
          <w:sz w:val="20"/>
          <w:szCs w:val="20"/>
        </w:rPr>
        <w:lastRenderedPageBreak/>
        <w:t>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Лицо, выдавшее предписание об устранении нарушения,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w:t>
      </w:r>
    </w:p>
    <w:p w:rsidR="000A3ABB" w:rsidRPr="00502E98" w:rsidRDefault="000A3ABB" w:rsidP="00776B32">
      <w:pPr>
        <w:pStyle w:val="a7"/>
        <w:jc w:val="both"/>
        <w:rPr>
          <w:rFonts w:ascii="Arial" w:eastAsia="Times New Roman" w:hAnsi="Arial" w:cs="Arial"/>
          <w:sz w:val="20"/>
          <w:szCs w:val="20"/>
        </w:rPr>
      </w:pPr>
      <w:r w:rsidRPr="00502E98">
        <w:rPr>
          <w:rFonts w:ascii="Arial" w:eastAsia="Times New Roman" w:hAnsi="Arial" w:cs="Arial"/>
          <w:sz w:val="20"/>
          <w:szCs w:val="20"/>
        </w:rPr>
        <w:t>3.5.4.  В случае невозможности исполнения в установленный срок требований соответствующего предписывающего распоряжения, постановления Администрации поселения указанное ходатайство направляется в Администрацию поселения. По результатам рассмотрения ходатайства Администрацией поселения в установленном порядке вносятся изменения в указанное распоряжение, постановление Администрации поселения либо ходатайство отклоняется</w:t>
      </w:r>
      <w:r w:rsidR="00776B32" w:rsidRPr="00502E98">
        <w:rPr>
          <w:rFonts w:ascii="Arial" w:eastAsia="Times New Roman" w:hAnsi="Arial" w:cs="Arial"/>
          <w:sz w:val="20"/>
          <w:szCs w:val="20"/>
        </w:rPr>
        <w:t>,</w:t>
      </w:r>
      <w:r w:rsidRPr="00502E98">
        <w:rPr>
          <w:rFonts w:ascii="Arial" w:eastAsia="Times New Roman" w:hAnsi="Arial" w:cs="Arial"/>
          <w:sz w:val="20"/>
          <w:szCs w:val="20"/>
        </w:rPr>
        <w:t xml:space="preserve"> и срок исполнения требований остается без изменения;</w:t>
      </w:r>
    </w:p>
    <w:p w:rsidR="000A3ABB" w:rsidRPr="00502E98" w:rsidRDefault="000A3ABB" w:rsidP="00776B32">
      <w:pPr>
        <w:pStyle w:val="a7"/>
        <w:jc w:val="both"/>
        <w:rPr>
          <w:rFonts w:ascii="Arial" w:eastAsia="Times New Roman" w:hAnsi="Arial" w:cs="Arial"/>
          <w:sz w:val="20"/>
          <w:szCs w:val="20"/>
        </w:rPr>
      </w:pPr>
      <w:r w:rsidRPr="00502E98">
        <w:rPr>
          <w:rFonts w:ascii="Arial" w:eastAsia="Times New Roman" w:hAnsi="Arial" w:cs="Arial"/>
          <w:sz w:val="20"/>
          <w:szCs w:val="20"/>
        </w:rPr>
        <w:t>3.5.5.  При устранении допущенного нарушения составляется акт проверки соблюдения требований, установленных муниципальными правовыми актами, с приложением документов, подтверждающих устранение нарушения;</w:t>
      </w:r>
    </w:p>
    <w:p w:rsidR="000A3ABB" w:rsidRPr="00502E98" w:rsidRDefault="000A3ABB" w:rsidP="00776B32">
      <w:pPr>
        <w:pStyle w:val="a7"/>
        <w:jc w:val="both"/>
        <w:rPr>
          <w:rFonts w:ascii="Arial" w:eastAsia="Times New Roman" w:hAnsi="Arial" w:cs="Arial"/>
          <w:sz w:val="20"/>
          <w:szCs w:val="20"/>
        </w:rPr>
      </w:pPr>
      <w:r w:rsidRPr="00502E98">
        <w:rPr>
          <w:rFonts w:ascii="Arial" w:eastAsia="Times New Roman" w:hAnsi="Arial" w:cs="Arial"/>
          <w:sz w:val="20"/>
          <w:szCs w:val="20"/>
        </w:rPr>
        <w:t>3.5.6.  В случае не устранения нарушений акт проверки и иные материалы проверки направляются в орган, уполномоченный составлять протокол об административном правонарушении, предусмотренном  Кодексом Российской Федерации об административных правонарушениях и специалисту Администрации поселения для обращения в суд в целях устранения правонарушения.</w:t>
      </w:r>
    </w:p>
    <w:p w:rsidR="000A3ABB" w:rsidRPr="00502E98" w:rsidRDefault="000A3ABB" w:rsidP="000A3ABB">
      <w:pPr>
        <w:spacing w:before="100" w:beforeAutospacing="1" w:after="100" w:afterAutospacing="1" w:line="240" w:lineRule="auto"/>
        <w:rPr>
          <w:rFonts w:ascii="Arial" w:eastAsia="Times New Roman" w:hAnsi="Arial" w:cs="Arial"/>
          <w:sz w:val="20"/>
          <w:szCs w:val="20"/>
        </w:rPr>
      </w:pPr>
      <w:r w:rsidRPr="00502E98">
        <w:rPr>
          <w:rFonts w:ascii="Arial" w:eastAsia="Times New Roman" w:hAnsi="Arial" w:cs="Arial"/>
          <w:sz w:val="20"/>
          <w:szCs w:val="20"/>
        </w:rPr>
        <w:t> </w:t>
      </w:r>
    </w:p>
    <w:p w:rsidR="000A3ABB" w:rsidRPr="00502E98" w:rsidRDefault="000A3ABB" w:rsidP="000A3ABB">
      <w:pPr>
        <w:spacing w:before="100" w:beforeAutospacing="1" w:after="100" w:afterAutospacing="1" w:line="240" w:lineRule="auto"/>
        <w:jc w:val="center"/>
        <w:rPr>
          <w:rFonts w:ascii="Arial" w:eastAsia="Times New Roman" w:hAnsi="Arial" w:cs="Arial"/>
          <w:sz w:val="20"/>
          <w:szCs w:val="20"/>
        </w:rPr>
      </w:pPr>
      <w:r w:rsidRPr="00502E98">
        <w:rPr>
          <w:rFonts w:ascii="Arial" w:eastAsia="Times New Roman" w:hAnsi="Arial" w:cs="Arial"/>
          <w:b/>
          <w:bCs/>
          <w:sz w:val="20"/>
          <w:szCs w:val="20"/>
        </w:rPr>
        <w:t>4. Порядок и формы контроля за осуществлением муниципального контроля</w:t>
      </w:r>
    </w:p>
    <w:p w:rsidR="000A3ABB" w:rsidRPr="00502E98" w:rsidRDefault="000A3ABB" w:rsidP="000A3ABB">
      <w:pPr>
        <w:spacing w:before="100" w:beforeAutospacing="1" w:after="100" w:afterAutospacing="1" w:line="240" w:lineRule="auto"/>
        <w:jc w:val="center"/>
        <w:rPr>
          <w:rFonts w:ascii="Arial" w:eastAsia="Times New Roman" w:hAnsi="Arial" w:cs="Arial"/>
          <w:sz w:val="20"/>
          <w:szCs w:val="20"/>
        </w:rPr>
      </w:pPr>
      <w:r w:rsidRPr="00502E98">
        <w:rPr>
          <w:rFonts w:ascii="Arial" w:eastAsia="Times New Roman" w:hAnsi="Arial" w:cs="Arial"/>
          <w:sz w:val="20"/>
          <w:szCs w:val="20"/>
        </w:rPr>
        <w:t> </w:t>
      </w:r>
    </w:p>
    <w:p w:rsidR="000A3ABB" w:rsidRPr="00502E98" w:rsidRDefault="000A3ABB" w:rsidP="00776B32">
      <w:pPr>
        <w:pStyle w:val="a7"/>
        <w:jc w:val="both"/>
        <w:rPr>
          <w:rFonts w:ascii="Arial" w:eastAsia="Times New Roman" w:hAnsi="Arial" w:cs="Arial"/>
          <w:sz w:val="20"/>
          <w:szCs w:val="20"/>
        </w:rPr>
      </w:pPr>
      <w:r w:rsidRPr="00502E98">
        <w:rPr>
          <w:rFonts w:ascii="Arial" w:eastAsia="Times New Roman" w:hAnsi="Arial" w:cs="Arial"/>
          <w:sz w:val="20"/>
          <w:szCs w:val="20"/>
        </w:rPr>
        <w:t>4.1. Глава администрации поселения организует и осуществляет текущий контроль за полнотой и качеством осуществления муниципального контроля.</w:t>
      </w:r>
    </w:p>
    <w:p w:rsidR="000A3ABB" w:rsidRPr="00502E98" w:rsidRDefault="000A3ABB" w:rsidP="00776B32">
      <w:pPr>
        <w:pStyle w:val="a7"/>
        <w:jc w:val="both"/>
        <w:rPr>
          <w:rFonts w:ascii="Arial" w:eastAsia="Times New Roman" w:hAnsi="Arial" w:cs="Arial"/>
          <w:sz w:val="20"/>
          <w:szCs w:val="20"/>
        </w:rPr>
      </w:pPr>
      <w:r w:rsidRPr="00502E98">
        <w:rPr>
          <w:rFonts w:ascii="Arial" w:eastAsia="Times New Roman" w:hAnsi="Arial" w:cs="Arial"/>
          <w:sz w:val="20"/>
          <w:szCs w:val="20"/>
        </w:rPr>
        <w:t>Текущий контроль за полнотой и качеством осуществления муниципального контроля включает в себя проведение проверок, выявление и устранение нарушений прав заявителей, рассмотрение жалоб на действия (бездействие) должностных лиц Администрации поселения при осуществлении муниципального контроля, принятие решений и подготовку ответов на обращения заявителей.</w:t>
      </w:r>
    </w:p>
    <w:p w:rsidR="000A3ABB" w:rsidRPr="00502E98" w:rsidRDefault="000A3ABB" w:rsidP="00776B32">
      <w:pPr>
        <w:pStyle w:val="a7"/>
        <w:jc w:val="both"/>
        <w:rPr>
          <w:rFonts w:ascii="Arial" w:eastAsia="Times New Roman" w:hAnsi="Arial" w:cs="Arial"/>
          <w:sz w:val="20"/>
          <w:szCs w:val="20"/>
        </w:rPr>
      </w:pPr>
      <w:r w:rsidRPr="00502E98">
        <w:rPr>
          <w:rFonts w:ascii="Arial" w:eastAsia="Times New Roman" w:hAnsi="Arial" w:cs="Arial"/>
          <w:sz w:val="20"/>
          <w:szCs w:val="20"/>
        </w:rPr>
        <w:t>4.2. Формами контроля за соблюдением исполнения административных процедур муниципального контроля являются:</w:t>
      </w:r>
    </w:p>
    <w:p w:rsidR="000A3ABB" w:rsidRPr="00502E98" w:rsidRDefault="000A3ABB" w:rsidP="000A3ABB">
      <w:pPr>
        <w:numPr>
          <w:ilvl w:val="0"/>
          <w:numId w:val="11"/>
        </w:numPr>
        <w:spacing w:before="100" w:beforeAutospacing="1" w:after="100" w:afterAutospacing="1" w:line="240" w:lineRule="auto"/>
        <w:rPr>
          <w:rFonts w:ascii="Arial" w:eastAsia="Times New Roman" w:hAnsi="Arial" w:cs="Arial"/>
          <w:sz w:val="20"/>
          <w:szCs w:val="20"/>
        </w:rPr>
      </w:pPr>
      <w:r w:rsidRPr="00502E98">
        <w:rPr>
          <w:rFonts w:ascii="Arial" w:eastAsia="Times New Roman" w:hAnsi="Arial" w:cs="Arial"/>
          <w:sz w:val="20"/>
          <w:szCs w:val="20"/>
        </w:rPr>
        <w:t>проводимые в установленном порядке проверки ведения делопроизводства;</w:t>
      </w:r>
    </w:p>
    <w:p w:rsidR="000A3ABB" w:rsidRPr="00502E98" w:rsidRDefault="000A3ABB" w:rsidP="000A3ABB">
      <w:pPr>
        <w:numPr>
          <w:ilvl w:val="0"/>
          <w:numId w:val="11"/>
        </w:numPr>
        <w:spacing w:before="100" w:beforeAutospacing="1" w:after="100" w:afterAutospacing="1" w:line="240" w:lineRule="auto"/>
        <w:rPr>
          <w:rFonts w:ascii="Arial" w:eastAsia="Times New Roman" w:hAnsi="Arial" w:cs="Arial"/>
          <w:sz w:val="20"/>
          <w:szCs w:val="20"/>
        </w:rPr>
      </w:pPr>
      <w:r w:rsidRPr="00502E98">
        <w:rPr>
          <w:rFonts w:ascii="Arial" w:eastAsia="Times New Roman" w:hAnsi="Arial" w:cs="Arial"/>
          <w:sz w:val="20"/>
          <w:szCs w:val="20"/>
        </w:rPr>
        <w:t>проведение в установленном порядке контрольных проверок.</w:t>
      </w:r>
    </w:p>
    <w:p w:rsidR="000A3ABB" w:rsidRPr="00502E98" w:rsidRDefault="000A3ABB" w:rsidP="00776B32">
      <w:pPr>
        <w:pStyle w:val="a7"/>
        <w:jc w:val="both"/>
        <w:rPr>
          <w:rFonts w:ascii="Arial" w:eastAsia="Times New Roman" w:hAnsi="Arial" w:cs="Arial"/>
          <w:sz w:val="20"/>
          <w:szCs w:val="20"/>
        </w:rPr>
      </w:pPr>
      <w:r w:rsidRPr="00502E98">
        <w:rPr>
          <w:rFonts w:ascii="Arial" w:eastAsia="Times New Roman" w:hAnsi="Arial" w:cs="Arial"/>
          <w:sz w:val="20"/>
          <w:szCs w:val="20"/>
        </w:rPr>
        <w:t>4.3. При проведении проверки могут рассматриваться все вопросы, связанные с осуществлением муниципального контроля (комплексные проверки), или по конкретному обращению заявителя.</w:t>
      </w:r>
    </w:p>
    <w:p w:rsidR="000A3ABB" w:rsidRPr="00502E98" w:rsidRDefault="000A3ABB" w:rsidP="00776B32">
      <w:pPr>
        <w:pStyle w:val="a7"/>
        <w:jc w:val="both"/>
        <w:rPr>
          <w:rFonts w:ascii="Arial" w:eastAsia="Times New Roman" w:hAnsi="Arial" w:cs="Arial"/>
          <w:sz w:val="20"/>
          <w:szCs w:val="20"/>
        </w:rPr>
      </w:pPr>
      <w:r w:rsidRPr="00502E98">
        <w:rPr>
          <w:rFonts w:ascii="Arial" w:eastAsia="Times New Roman" w:hAnsi="Arial" w:cs="Arial"/>
          <w:sz w:val="20"/>
          <w:szCs w:val="20"/>
        </w:rPr>
        <w:t>4.4. В целях осуществления контроля за совершением действий при осуществлении муниципального контроля и принятии решений Главе администрации поселения представляются справки-отчеты о результатах осуществления муниципального контроля.</w:t>
      </w:r>
      <w:r w:rsidRPr="00502E98">
        <w:rPr>
          <w:rFonts w:ascii="Arial" w:eastAsia="Times New Roman" w:hAnsi="Arial" w:cs="Arial"/>
          <w:sz w:val="20"/>
          <w:szCs w:val="20"/>
        </w:rPr>
        <w:br/>
        <w:t>4.5. Оперативный контроль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специалистами осуществляется должностными лицами органа местного самоуправления, ответственными за организацию работы по осуществлению муниципального контроля.</w:t>
      </w:r>
    </w:p>
    <w:p w:rsidR="000A3ABB" w:rsidRPr="00502E98" w:rsidRDefault="000A3ABB" w:rsidP="00776B32">
      <w:pPr>
        <w:pStyle w:val="a7"/>
        <w:jc w:val="both"/>
        <w:rPr>
          <w:rFonts w:ascii="Arial" w:eastAsia="Times New Roman" w:hAnsi="Arial" w:cs="Arial"/>
          <w:sz w:val="20"/>
          <w:szCs w:val="20"/>
        </w:rPr>
      </w:pPr>
      <w:r w:rsidRPr="00502E98">
        <w:rPr>
          <w:rFonts w:ascii="Arial" w:eastAsia="Times New Roman" w:hAnsi="Arial" w:cs="Arial"/>
          <w:sz w:val="20"/>
          <w:szCs w:val="20"/>
        </w:rPr>
        <w:t>4.6. Перечень должностных лиц, осуществляющих муниципальный контроль, и периодичность осуществления муниципального контроля устанавливается муниципальными правовыми актами Администрации поселения.</w:t>
      </w:r>
    </w:p>
    <w:p w:rsidR="000A3ABB" w:rsidRPr="00502E98" w:rsidRDefault="000A3ABB" w:rsidP="00776B32">
      <w:pPr>
        <w:pStyle w:val="a7"/>
        <w:jc w:val="both"/>
        <w:rPr>
          <w:rFonts w:ascii="Arial" w:eastAsia="Times New Roman" w:hAnsi="Arial" w:cs="Arial"/>
          <w:sz w:val="20"/>
          <w:szCs w:val="20"/>
        </w:rPr>
      </w:pPr>
      <w:r w:rsidRPr="00502E98">
        <w:rPr>
          <w:rFonts w:ascii="Arial" w:eastAsia="Times New Roman" w:hAnsi="Arial" w:cs="Arial"/>
          <w:sz w:val="20"/>
          <w:szCs w:val="20"/>
        </w:rPr>
        <w:t>4.7.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A3ABB" w:rsidRPr="00502E98" w:rsidRDefault="000A3ABB" w:rsidP="00776B32">
      <w:pPr>
        <w:spacing w:after="0" w:line="240" w:lineRule="auto"/>
        <w:rPr>
          <w:rFonts w:ascii="Arial" w:eastAsia="Times New Roman" w:hAnsi="Arial" w:cs="Arial"/>
          <w:sz w:val="20"/>
          <w:szCs w:val="20"/>
        </w:rPr>
      </w:pPr>
      <w:r w:rsidRPr="00502E98">
        <w:rPr>
          <w:rFonts w:ascii="Arial" w:eastAsia="Times New Roman" w:hAnsi="Arial" w:cs="Arial"/>
          <w:sz w:val="20"/>
          <w:szCs w:val="20"/>
        </w:rPr>
        <w:br w:type="textWrapping" w:clear="all"/>
      </w:r>
    </w:p>
    <w:p w:rsidR="000A3ABB" w:rsidRPr="00502E98" w:rsidRDefault="000A3ABB" w:rsidP="00776B32">
      <w:pPr>
        <w:spacing w:before="100" w:beforeAutospacing="1" w:after="100" w:afterAutospacing="1" w:line="240" w:lineRule="auto"/>
        <w:jc w:val="center"/>
        <w:rPr>
          <w:rFonts w:ascii="Arial" w:eastAsia="Times New Roman" w:hAnsi="Arial" w:cs="Arial"/>
          <w:sz w:val="20"/>
          <w:szCs w:val="20"/>
        </w:rPr>
      </w:pPr>
      <w:r w:rsidRPr="00502E98">
        <w:rPr>
          <w:rFonts w:ascii="Arial" w:eastAsia="Times New Roman" w:hAnsi="Arial" w:cs="Arial"/>
          <w:b/>
          <w:bCs/>
          <w:sz w:val="20"/>
          <w:szCs w:val="20"/>
        </w:rPr>
        <w:t>5. Порядок обжалования действий (бездействия) и решений, осуществляемых (принимаемых) в ходе проведения проверок</w:t>
      </w:r>
      <w:r w:rsidRPr="00502E98">
        <w:rPr>
          <w:rFonts w:ascii="Arial" w:eastAsia="Times New Roman" w:hAnsi="Arial" w:cs="Arial"/>
          <w:sz w:val="20"/>
          <w:szCs w:val="20"/>
        </w:rPr>
        <w:t> </w:t>
      </w:r>
    </w:p>
    <w:p w:rsidR="000A3ABB" w:rsidRPr="00502E98" w:rsidRDefault="000A3ABB" w:rsidP="00776B32">
      <w:pPr>
        <w:pStyle w:val="a7"/>
        <w:jc w:val="both"/>
        <w:rPr>
          <w:rFonts w:ascii="Arial" w:eastAsia="Times New Roman" w:hAnsi="Arial" w:cs="Arial"/>
          <w:sz w:val="20"/>
          <w:szCs w:val="20"/>
        </w:rPr>
      </w:pPr>
      <w:r w:rsidRPr="00502E98">
        <w:rPr>
          <w:rFonts w:ascii="Arial" w:eastAsia="Times New Roman" w:hAnsi="Arial" w:cs="Arial"/>
          <w:sz w:val="20"/>
          <w:szCs w:val="20"/>
        </w:rPr>
        <w:lastRenderedPageBreak/>
        <w:t>5.1. Действия (бездействие) должностных лиц (специалистов) Администрации поселения, решения, принятые ими в ходе исполнения настоящего Административного регламента, обжалуются в досудебном (внесудебном) и судебном порядке.</w:t>
      </w:r>
    </w:p>
    <w:p w:rsidR="000A3ABB" w:rsidRPr="00502E98" w:rsidRDefault="000A3ABB" w:rsidP="00776B32">
      <w:pPr>
        <w:pStyle w:val="a7"/>
        <w:jc w:val="both"/>
        <w:rPr>
          <w:rFonts w:ascii="Arial" w:eastAsia="Times New Roman" w:hAnsi="Arial" w:cs="Arial"/>
          <w:sz w:val="20"/>
          <w:szCs w:val="20"/>
        </w:rPr>
      </w:pPr>
      <w:r w:rsidRPr="00502E98">
        <w:rPr>
          <w:rFonts w:ascii="Arial" w:eastAsia="Times New Roman" w:hAnsi="Arial" w:cs="Arial"/>
          <w:sz w:val="20"/>
          <w:szCs w:val="20"/>
        </w:rPr>
        <w:t xml:space="preserve">5.2. В досудебном (внесудебном) порядке могут обжаловаться действия (бездействие) и решения должностных лиц (специалистов) Администрации поселения – </w:t>
      </w:r>
      <w:r w:rsidR="00A804EE" w:rsidRPr="00502E98">
        <w:rPr>
          <w:rFonts w:ascii="Arial" w:eastAsia="Times New Roman" w:hAnsi="Arial" w:cs="Arial"/>
          <w:sz w:val="20"/>
          <w:szCs w:val="20"/>
        </w:rPr>
        <w:t>г</w:t>
      </w:r>
      <w:r w:rsidRPr="00502E98">
        <w:rPr>
          <w:rFonts w:ascii="Arial" w:eastAsia="Times New Roman" w:hAnsi="Arial" w:cs="Arial"/>
          <w:sz w:val="20"/>
          <w:szCs w:val="20"/>
        </w:rPr>
        <w:t>лавой поселения.</w:t>
      </w:r>
    </w:p>
    <w:p w:rsidR="000A3ABB" w:rsidRPr="00502E98" w:rsidRDefault="000A3ABB" w:rsidP="00776B32">
      <w:pPr>
        <w:pStyle w:val="a7"/>
        <w:jc w:val="both"/>
        <w:rPr>
          <w:rFonts w:ascii="Arial" w:eastAsia="Times New Roman" w:hAnsi="Arial" w:cs="Arial"/>
          <w:sz w:val="20"/>
          <w:szCs w:val="20"/>
        </w:rPr>
      </w:pPr>
      <w:r w:rsidRPr="00502E98">
        <w:rPr>
          <w:rFonts w:ascii="Arial" w:eastAsia="Times New Roman" w:hAnsi="Arial" w:cs="Arial"/>
          <w:sz w:val="20"/>
          <w:szCs w:val="20"/>
        </w:rPr>
        <w:t>5.3. Основанием для начала досудебного (внесудебного) обжалования является поступление в Администрацию поселения жалобы, поступившей лично от заявителя (представителя заявителя), направленной в виде почтового отправления или по электронной почте.</w:t>
      </w:r>
    </w:p>
    <w:p w:rsidR="000A3ABB" w:rsidRPr="00502E98" w:rsidRDefault="000A3ABB" w:rsidP="00776B32">
      <w:pPr>
        <w:pStyle w:val="a7"/>
        <w:jc w:val="both"/>
        <w:rPr>
          <w:rFonts w:ascii="Arial" w:eastAsia="Times New Roman" w:hAnsi="Arial" w:cs="Arial"/>
          <w:sz w:val="20"/>
          <w:szCs w:val="20"/>
        </w:rPr>
      </w:pPr>
      <w:r w:rsidRPr="00502E98">
        <w:rPr>
          <w:rFonts w:ascii="Arial" w:eastAsia="Times New Roman" w:hAnsi="Arial" w:cs="Arial"/>
          <w:sz w:val="20"/>
          <w:szCs w:val="20"/>
        </w:rPr>
        <w:t xml:space="preserve">5.4. Срок рассмотрения жалобы не должен превышать </w:t>
      </w:r>
      <w:r w:rsidR="00A804EE" w:rsidRPr="00502E98">
        <w:rPr>
          <w:rFonts w:ascii="Arial" w:eastAsia="Times New Roman" w:hAnsi="Arial" w:cs="Arial"/>
          <w:sz w:val="20"/>
          <w:szCs w:val="20"/>
        </w:rPr>
        <w:t>пятнадцати</w:t>
      </w:r>
      <w:r w:rsidRPr="00502E98">
        <w:rPr>
          <w:rFonts w:ascii="Arial" w:eastAsia="Times New Roman" w:hAnsi="Arial" w:cs="Arial"/>
          <w:sz w:val="20"/>
          <w:szCs w:val="20"/>
        </w:rPr>
        <w:t xml:space="preserve"> дней с момента ее регистрации.</w:t>
      </w:r>
    </w:p>
    <w:p w:rsidR="000A3ABB" w:rsidRPr="00502E98" w:rsidRDefault="000A3ABB" w:rsidP="000A3ABB">
      <w:pPr>
        <w:spacing w:before="100" w:beforeAutospacing="1" w:after="100" w:afterAutospacing="1" w:line="240" w:lineRule="auto"/>
        <w:rPr>
          <w:rFonts w:ascii="Arial" w:eastAsia="Times New Roman" w:hAnsi="Arial" w:cs="Arial"/>
          <w:sz w:val="20"/>
          <w:szCs w:val="20"/>
        </w:rPr>
      </w:pPr>
      <w:r w:rsidRPr="00502E98">
        <w:rPr>
          <w:rFonts w:ascii="Arial" w:eastAsia="Times New Roman" w:hAnsi="Arial" w:cs="Arial"/>
          <w:sz w:val="20"/>
          <w:szCs w:val="20"/>
        </w:rPr>
        <w:t>5.5. Жалоба заявителя – физического лица должна содержать следующую информацию:</w:t>
      </w:r>
    </w:p>
    <w:p w:rsidR="000A3ABB" w:rsidRPr="00502E98" w:rsidRDefault="000A3ABB" w:rsidP="00776B32">
      <w:pPr>
        <w:numPr>
          <w:ilvl w:val="0"/>
          <w:numId w:val="12"/>
        </w:numPr>
        <w:spacing w:before="100" w:beforeAutospacing="1" w:after="100" w:afterAutospacing="1" w:line="240" w:lineRule="auto"/>
        <w:jc w:val="both"/>
        <w:rPr>
          <w:rFonts w:ascii="Arial" w:eastAsia="Times New Roman" w:hAnsi="Arial" w:cs="Arial"/>
          <w:sz w:val="20"/>
          <w:szCs w:val="20"/>
        </w:rPr>
      </w:pPr>
      <w:r w:rsidRPr="00502E98">
        <w:rPr>
          <w:rFonts w:ascii="Arial" w:eastAsia="Times New Roman" w:hAnsi="Arial" w:cs="Arial"/>
          <w:sz w:val="20"/>
          <w:szCs w:val="20"/>
        </w:rPr>
        <w:t>фамилию, имя, отчество гражданина, которым подается сообщение, его место жительства или пребывания;</w:t>
      </w:r>
    </w:p>
    <w:p w:rsidR="000A3ABB" w:rsidRPr="00502E98" w:rsidRDefault="000A3ABB" w:rsidP="00776B32">
      <w:pPr>
        <w:numPr>
          <w:ilvl w:val="0"/>
          <w:numId w:val="12"/>
        </w:numPr>
        <w:spacing w:before="100" w:beforeAutospacing="1" w:after="100" w:afterAutospacing="1" w:line="240" w:lineRule="auto"/>
        <w:jc w:val="both"/>
        <w:rPr>
          <w:rFonts w:ascii="Arial" w:eastAsia="Times New Roman" w:hAnsi="Arial" w:cs="Arial"/>
          <w:sz w:val="20"/>
          <w:szCs w:val="20"/>
        </w:rPr>
      </w:pPr>
      <w:r w:rsidRPr="00502E98">
        <w:rPr>
          <w:rFonts w:ascii="Arial" w:eastAsia="Times New Roman" w:hAnsi="Arial" w:cs="Arial"/>
          <w:sz w:val="20"/>
          <w:szCs w:val="20"/>
        </w:rPr>
        <w:t>должность, фамилию, имя и отчество специалиста (при наличии информации), действия (бездействие) которого нарушает права и законные интересы заявителя;</w:t>
      </w:r>
    </w:p>
    <w:p w:rsidR="000A3ABB" w:rsidRPr="00502E98" w:rsidRDefault="000A3ABB" w:rsidP="00776B32">
      <w:pPr>
        <w:numPr>
          <w:ilvl w:val="0"/>
          <w:numId w:val="12"/>
        </w:numPr>
        <w:spacing w:before="100" w:beforeAutospacing="1" w:after="100" w:afterAutospacing="1" w:line="240" w:lineRule="auto"/>
        <w:jc w:val="both"/>
        <w:rPr>
          <w:rFonts w:ascii="Arial" w:eastAsia="Times New Roman" w:hAnsi="Arial" w:cs="Arial"/>
          <w:sz w:val="20"/>
          <w:szCs w:val="20"/>
        </w:rPr>
      </w:pPr>
      <w:r w:rsidRPr="00502E98">
        <w:rPr>
          <w:rFonts w:ascii="Arial" w:eastAsia="Times New Roman" w:hAnsi="Arial" w:cs="Arial"/>
          <w:sz w:val="20"/>
          <w:szCs w:val="20"/>
        </w:rPr>
        <w:t>суть нарушения прав и законных интересов, противоправного действия (бездействия);</w:t>
      </w:r>
    </w:p>
    <w:p w:rsidR="000A3ABB" w:rsidRPr="00502E98" w:rsidRDefault="000A3ABB" w:rsidP="00776B32">
      <w:pPr>
        <w:numPr>
          <w:ilvl w:val="0"/>
          <w:numId w:val="12"/>
        </w:numPr>
        <w:spacing w:before="100" w:beforeAutospacing="1" w:after="100" w:afterAutospacing="1" w:line="240" w:lineRule="auto"/>
        <w:jc w:val="both"/>
        <w:rPr>
          <w:rFonts w:ascii="Arial" w:eastAsia="Times New Roman" w:hAnsi="Arial" w:cs="Arial"/>
          <w:sz w:val="20"/>
          <w:szCs w:val="20"/>
        </w:rPr>
      </w:pPr>
      <w:r w:rsidRPr="00502E98">
        <w:rPr>
          <w:rFonts w:ascii="Arial" w:eastAsia="Times New Roman" w:hAnsi="Arial" w:cs="Arial"/>
          <w:sz w:val="20"/>
          <w:szCs w:val="20"/>
        </w:rPr>
        <w:t>сведения о способе информирования заявителя о принятых мерах по результатам рассмотрения его сообщения.</w:t>
      </w:r>
    </w:p>
    <w:p w:rsidR="000A3ABB" w:rsidRPr="00502E98" w:rsidRDefault="000A3ABB" w:rsidP="000A3ABB">
      <w:pPr>
        <w:spacing w:before="100" w:beforeAutospacing="1" w:after="100" w:afterAutospacing="1" w:line="240" w:lineRule="auto"/>
        <w:rPr>
          <w:rFonts w:ascii="Arial" w:eastAsia="Times New Roman" w:hAnsi="Arial" w:cs="Arial"/>
          <w:sz w:val="20"/>
          <w:szCs w:val="20"/>
        </w:rPr>
      </w:pPr>
      <w:r w:rsidRPr="00502E98">
        <w:rPr>
          <w:rFonts w:ascii="Arial" w:eastAsia="Times New Roman" w:hAnsi="Arial" w:cs="Arial"/>
          <w:sz w:val="20"/>
          <w:szCs w:val="20"/>
        </w:rPr>
        <w:t>5.6. Жалоба заявителя – юридического лица должна содержать следующую информацию:</w:t>
      </w:r>
    </w:p>
    <w:p w:rsidR="000A3ABB" w:rsidRPr="00502E98" w:rsidRDefault="000A3ABB" w:rsidP="000A3ABB">
      <w:pPr>
        <w:numPr>
          <w:ilvl w:val="0"/>
          <w:numId w:val="13"/>
        </w:numPr>
        <w:spacing w:before="100" w:beforeAutospacing="1" w:after="100" w:afterAutospacing="1" w:line="240" w:lineRule="auto"/>
        <w:rPr>
          <w:rFonts w:ascii="Arial" w:eastAsia="Times New Roman" w:hAnsi="Arial" w:cs="Arial"/>
          <w:sz w:val="20"/>
          <w:szCs w:val="20"/>
        </w:rPr>
      </w:pPr>
      <w:r w:rsidRPr="00502E98">
        <w:rPr>
          <w:rFonts w:ascii="Arial" w:eastAsia="Times New Roman" w:hAnsi="Arial" w:cs="Arial"/>
          <w:sz w:val="20"/>
          <w:szCs w:val="20"/>
        </w:rPr>
        <w:t>наименование юридического лица, которым подается жалоба, адрес его места нахождения;</w:t>
      </w:r>
    </w:p>
    <w:p w:rsidR="000A3ABB" w:rsidRPr="00502E98" w:rsidRDefault="000A3ABB" w:rsidP="00776B32">
      <w:pPr>
        <w:numPr>
          <w:ilvl w:val="0"/>
          <w:numId w:val="13"/>
        </w:numPr>
        <w:spacing w:before="100" w:beforeAutospacing="1" w:after="100" w:afterAutospacing="1" w:line="240" w:lineRule="auto"/>
        <w:jc w:val="both"/>
        <w:rPr>
          <w:rFonts w:ascii="Arial" w:eastAsia="Times New Roman" w:hAnsi="Arial" w:cs="Arial"/>
          <w:sz w:val="20"/>
          <w:szCs w:val="20"/>
        </w:rPr>
      </w:pPr>
      <w:r w:rsidRPr="00502E98">
        <w:rPr>
          <w:rFonts w:ascii="Arial" w:eastAsia="Times New Roman" w:hAnsi="Arial" w:cs="Arial"/>
          <w:sz w:val="20"/>
          <w:szCs w:val="20"/>
        </w:rPr>
        <w:t>должность, фамилию, имя и отчество специалиста (при наличии информации), действия (бездействие) которого обжалуются;</w:t>
      </w:r>
    </w:p>
    <w:p w:rsidR="000A3ABB" w:rsidRPr="00502E98" w:rsidRDefault="000A3ABB" w:rsidP="00776B32">
      <w:pPr>
        <w:numPr>
          <w:ilvl w:val="0"/>
          <w:numId w:val="13"/>
        </w:numPr>
        <w:spacing w:before="100" w:beforeAutospacing="1" w:after="100" w:afterAutospacing="1" w:line="240" w:lineRule="auto"/>
        <w:jc w:val="both"/>
        <w:rPr>
          <w:rFonts w:ascii="Arial" w:eastAsia="Times New Roman" w:hAnsi="Arial" w:cs="Arial"/>
          <w:sz w:val="20"/>
          <w:szCs w:val="20"/>
        </w:rPr>
      </w:pPr>
      <w:r w:rsidRPr="00502E98">
        <w:rPr>
          <w:rFonts w:ascii="Arial" w:eastAsia="Times New Roman" w:hAnsi="Arial" w:cs="Arial"/>
          <w:sz w:val="20"/>
          <w:szCs w:val="20"/>
        </w:rPr>
        <w:t>суть нарушения прав и законных интересов, противоправного действия (бездействия);</w:t>
      </w:r>
    </w:p>
    <w:p w:rsidR="000A3ABB" w:rsidRPr="00502E98" w:rsidRDefault="000A3ABB" w:rsidP="00776B32">
      <w:pPr>
        <w:numPr>
          <w:ilvl w:val="0"/>
          <w:numId w:val="13"/>
        </w:numPr>
        <w:spacing w:before="100" w:beforeAutospacing="1" w:after="100" w:afterAutospacing="1" w:line="240" w:lineRule="auto"/>
        <w:jc w:val="both"/>
        <w:rPr>
          <w:rFonts w:ascii="Arial" w:eastAsia="Times New Roman" w:hAnsi="Arial" w:cs="Arial"/>
          <w:sz w:val="20"/>
          <w:szCs w:val="20"/>
        </w:rPr>
      </w:pPr>
      <w:r w:rsidRPr="00502E98">
        <w:rPr>
          <w:rFonts w:ascii="Arial" w:eastAsia="Times New Roman" w:hAnsi="Arial" w:cs="Arial"/>
          <w:sz w:val="20"/>
          <w:szCs w:val="20"/>
        </w:rPr>
        <w:t>сведения о способе информирования юридического лица о принятых мерах по результатам рассмотрения его жалобы.</w:t>
      </w:r>
    </w:p>
    <w:p w:rsidR="00EE4D38" w:rsidRPr="00502E98" w:rsidRDefault="00EE4D38" w:rsidP="00EE4D38">
      <w:pPr>
        <w:pStyle w:val="ConsPlusNormal0"/>
        <w:jc w:val="both"/>
      </w:pPr>
      <w:r w:rsidRPr="00502E98">
        <w:t>5.7.По результатам рассмотрения жалобы орган, предоставляющий муниципальную услугу, принимает одно из следующих решений:</w:t>
      </w:r>
    </w:p>
    <w:p w:rsidR="00EE4D38" w:rsidRPr="00502E98" w:rsidRDefault="00EE4D38" w:rsidP="00EE4D38">
      <w:pPr>
        <w:pStyle w:val="ConsPlusNormal0"/>
        <w:jc w:val="both"/>
      </w:pPr>
      <w:r w:rsidRPr="00502E98">
        <w:t xml:space="preserve">   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E4D38" w:rsidRPr="00502E98" w:rsidRDefault="00EE4D38" w:rsidP="00EE4D38">
      <w:pPr>
        <w:pStyle w:val="a7"/>
        <w:jc w:val="both"/>
        <w:rPr>
          <w:rFonts w:ascii="Arial" w:eastAsia="Times New Roman" w:hAnsi="Arial" w:cs="Arial"/>
          <w:sz w:val="20"/>
          <w:szCs w:val="20"/>
        </w:rPr>
      </w:pPr>
      <w:r w:rsidRPr="00502E98">
        <w:rPr>
          <w:rFonts w:ascii="Arial" w:hAnsi="Arial" w:cs="Arial"/>
          <w:sz w:val="20"/>
          <w:szCs w:val="20"/>
        </w:rPr>
        <w:t xml:space="preserve">      2) отказывает в удовлетворении жалобы.</w:t>
      </w:r>
    </w:p>
    <w:p w:rsidR="00EE4D38" w:rsidRPr="00502E98" w:rsidRDefault="00EE4D38" w:rsidP="00776B32">
      <w:pPr>
        <w:pStyle w:val="a7"/>
        <w:jc w:val="both"/>
        <w:rPr>
          <w:rFonts w:ascii="Arial" w:eastAsia="Times New Roman" w:hAnsi="Arial" w:cs="Arial"/>
          <w:sz w:val="20"/>
          <w:szCs w:val="20"/>
        </w:rPr>
      </w:pPr>
      <w:r w:rsidRPr="00502E98">
        <w:rPr>
          <w:rFonts w:ascii="Arial" w:eastAsia="Times New Roman" w:hAnsi="Arial" w:cs="Arial"/>
          <w:sz w:val="20"/>
          <w:szCs w:val="20"/>
        </w:rPr>
        <w:t>Пункт 5.7 изложен в редакции постановления от 13.11.2015 №129.</w:t>
      </w:r>
    </w:p>
    <w:p w:rsidR="000A3ABB" w:rsidRPr="00502E98" w:rsidRDefault="000A3ABB" w:rsidP="00776B32">
      <w:pPr>
        <w:pStyle w:val="a7"/>
        <w:jc w:val="both"/>
        <w:rPr>
          <w:rFonts w:ascii="Arial" w:eastAsia="Times New Roman" w:hAnsi="Arial" w:cs="Arial"/>
          <w:sz w:val="20"/>
          <w:szCs w:val="20"/>
        </w:rPr>
      </w:pPr>
      <w:r w:rsidRPr="00502E98">
        <w:rPr>
          <w:rFonts w:ascii="Arial" w:eastAsia="Times New Roman" w:hAnsi="Arial" w:cs="Arial"/>
          <w:sz w:val="20"/>
          <w:szCs w:val="20"/>
        </w:rPr>
        <w:t>5.8.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w:t>
      </w:r>
      <w:r w:rsidRPr="00502E98">
        <w:rPr>
          <w:rFonts w:ascii="Arial" w:eastAsia="Times New Roman" w:hAnsi="Arial" w:cs="Arial"/>
          <w:sz w:val="20"/>
          <w:szCs w:val="20"/>
        </w:rPr>
        <w:br/>
        <w:t>5.9. Споры, связанные с действиями (бездействиями) должностных лиц и решениями Администрации поселения, осуществляемыми (принимаемыми) в ходе проведения проверок, разрешаются в судебном порядке в соответствии с законодательством Российской Федерации. Обжалование производится в сроки, по правилам подведомственности и подсудности, установленными процессуальным законодательством Российской Федерации.</w:t>
      </w:r>
    </w:p>
    <w:p w:rsidR="00EA2898" w:rsidRPr="00502E98" w:rsidRDefault="00EA2898" w:rsidP="000A3ABB">
      <w:pPr>
        <w:spacing w:after="0" w:line="240" w:lineRule="auto"/>
        <w:rPr>
          <w:rFonts w:ascii="Arial" w:eastAsia="Times New Roman" w:hAnsi="Arial" w:cs="Arial"/>
          <w:sz w:val="20"/>
          <w:szCs w:val="20"/>
        </w:rPr>
      </w:pPr>
    </w:p>
    <w:p w:rsidR="00EA2898" w:rsidRPr="00502E98" w:rsidRDefault="00EA2898" w:rsidP="000A3ABB">
      <w:pPr>
        <w:spacing w:after="0" w:line="240" w:lineRule="auto"/>
        <w:rPr>
          <w:rFonts w:ascii="Arial" w:eastAsia="Times New Roman" w:hAnsi="Arial" w:cs="Arial"/>
          <w:sz w:val="20"/>
          <w:szCs w:val="20"/>
        </w:rPr>
      </w:pPr>
    </w:p>
    <w:p w:rsidR="00EA2898" w:rsidRPr="00502E98" w:rsidRDefault="00EA2898" w:rsidP="000A3ABB">
      <w:pPr>
        <w:spacing w:after="0" w:line="240" w:lineRule="auto"/>
        <w:rPr>
          <w:rFonts w:ascii="Arial" w:eastAsia="Times New Roman" w:hAnsi="Arial" w:cs="Arial"/>
          <w:sz w:val="20"/>
          <w:szCs w:val="20"/>
        </w:rPr>
      </w:pPr>
    </w:p>
    <w:p w:rsidR="00EA2898" w:rsidRPr="00502E98" w:rsidRDefault="00EA2898" w:rsidP="000A3ABB">
      <w:pPr>
        <w:spacing w:after="0" w:line="240" w:lineRule="auto"/>
        <w:rPr>
          <w:rFonts w:ascii="Arial" w:eastAsia="Times New Roman" w:hAnsi="Arial" w:cs="Arial"/>
          <w:sz w:val="20"/>
          <w:szCs w:val="20"/>
        </w:rPr>
      </w:pPr>
    </w:p>
    <w:p w:rsidR="00EA2898" w:rsidRPr="00502E98" w:rsidRDefault="00EA2898"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6520EB" w:rsidRDefault="006520EB" w:rsidP="000A3ABB">
      <w:pPr>
        <w:spacing w:after="0" w:line="240" w:lineRule="auto"/>
        <w:rPr>
          <w:rFonts w:ascii="Arial" w:eastAsia="Times New Roman" w:hAnsi="Arial" w:cs="Arial"/>
          <w:sz w:val="20"/>
          <w:szCs w:val="20"/>
        </w:rPr>
      </w:pPr>
    </w:p>
    <w:p w:rsidR="000A3ABB" w:rsidRPr="00502E98" w:rsidRDefault="000A3ABB" w:rsidP="000A3ABB">
      <w:pPr>
        <w:spacing w:after="0" w:line="240" w:lineRule="auto"/>
        <w:rPr>
          <w:rFonts w:ascii="Arial" w:eastAsia="Times New Roman" w:hAnsi="Arial" w:cs="Arial"/>
          <w:sz w:val="20"/>
          <w:szCs w:val="20"/>
        </w:rPr>
      </w:pPr>
      <w:r w:rsidRPr="00502E98">
        <w:rPr>
          <w:rFonts w:ascii="Arial" w:eastAsia="Times New Roman" w:hAnsi="Arial" w:cs="Arial"/>
          <w:sz w:val="20"/>
          <w:szCs w:val="20"/>
        </w:rPr>
        <w:br w:type="textWrapping" w:clear="all"/>
      </w:r>
    </w:p>
    <w:p w:rsidR="00EA2898" w:rsidRDefault="00EA2898" w:rsidP="00EA2898">
      <w:pPr>
        <w:pStyle w:val="a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1</w:t>
      </w:r>
    </w:p>
    <w:p w:rsidR="00EA2898" w:rsidRDefault="00EA2898" w:rsidP="00EA2898">
      <w:pPr>
        <w:pStyle w:val="a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EA2898" w:rsidRDefault="00EA2898" w:rsidP="00EA2898">
      <w:pPr>
        <w:pStyle w:val="a7"/>
        <w:jc w:val="right"/>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администрации Приморского сельского поселения </w:t>
      </w:r>
    </w:p>
    <w:p w:rsidR="00EA2898" w:rsidRDefault="00EA2898" w:rsidP="00EA2898">
      <w:pPr>
        <w:pStyle w:val="a7"/>
        <w:jc w:val="right"/>
        <w:rPr>
          <w:rFonts w:ascii="Times New Roman" w:eastAsia="Times New Roman" w:hAnsi="Times New Roman" w:cs="Times New Roman"/>
          <w:sz w:val="24"/>
          <w:szCs w:val="24"/>
        </w:rPr>
      </w:pPr>
      <w:r>
        <w:rPr>
          <w:rFonts w:ascii="Times New Roman" w:eastAsia="Times New Roman" w:hAnsi="Times New Roman" w:cs="Times New Roman"/>
          <w:bCs/>
          <w:sz w:val="24"/>
          <w:szCs w:val="24"/>
        </w:rPr>
        <w:t>по осуществлению муниципального жилищного</w:t>
      </w:r>
      <w:r>
        <w:rPr>
          <w:rFonts w:ascii="Times New Roman" w:eastAsia="Times New Roman" w:hAnsi="Times New Roman" w:cs="Times New Roman"/>
          <w:sz w:val="24"/>
          <w:szCs w:val="24"/>
        </w:rPr>
        <w:t xml:space="preserve"> контроля</w:t>
      </w:r>
    </w:p>
    <w:p w:rsidR="00EA2898" w:rsidRDefault="00EA2898" w:rsidP="00EA2898">
      <w:pPr>
        <w:pStyle w:val="a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Приморского сельского поселения </w:t>
      </w:r>
    </w:p>
    <w:p w:rsidR="00EA2898" w:rsidRDefault="00EA2898" w:rsidP="00EA289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EA2898" w:rsidRDefault="00EA2898" w:rsidP="00EA2898">
      <w:pPr>
        <w:pStyle w:val="a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Блок-схема</w:t>
      </w:r>
    </w:p>
    <w:p w:rsidR="00EA2898" w:rsidRDefault="00EA2898" w:rsidP="00EA2898">
      <w:pPr>
        <w:pStyle w:val="a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Административного регламента</w:t>
      </w:r>
    </w:p>
    <w:p w:rsidR="00EA2898" w:rsidRDefault="00EA2898" w:rsidP="00EA2898">
      <w:pPr>
        <w:pStyle w:val="a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администрации Приморского сельского поселения </w:t>
      </w:r>
    </w:p>
    <w:p w:rsidR="00EA2898" w:rsidRDefault="00EA2898" w:rsidP="00EA2898">
      <w:pPr>
        <w:pStyle w:val="a7"/>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по осуществлению муниципального жилищного</w:t>
      </w:r>
      <w:r>
        <w:rPr>
          <w:rFonts w:ascii="Times New Roman" w:eastAsia="Times New Roman" w:hAnsi="Times New Roman" w:cs="Times New Roman"/>
          <w:b/>
          <w:sz w:val="24"/>
          <w:szCs w:val="24"/>
        </w:rPr>
        <w:t xml:space="preserve"> контроля</w:t>
      </w:r>
    </w:p>
    <w:p w:rsidR="00EA2898" w:rsidRDefault="00EA2898" w:rsidP="00EA2898">
      <w:pPr>
        <w:pStyle w:val="a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Приморского сельского поселения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w:t>
      </w:r>
    </w:p>
    <w:p w:rsidR="00EA2898" w:rsidRDefault="00EA2898" w:rsidP="00EA289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 проведении плановых проверок)</w:t>
      </w:r>
      <w:r>
        <w:rPr>
          <w:rFonts w:ascii="Times New Roman" w:eastAsia="Times New Roman" w:hAnsi="Times New Roman" w:cs="Times New Roman"/>
          <w:sz w:val="24"/>
          <w:szCs w:val="24"/>
        </w:rPr>
        <w:t> </w:t>
      </w:r>
    </w:p>
    <w:p w:rsidR="00EA2898" w:rsidRDefault="00433E1B" w:rsidP="00EA2898">
      <w:pPr>
        <w:spacing w:before="100" w:beforeAutospacing="1" w:after="100" w:afterAutospacing="1" w:line="240" w:lineRule="auto"/>
        <w:jc w:val="center"/>
        <w:rPr>
          <w:rFonts w:ascii="Times New Roman" w:eastAsia="Times New Roman" w:hAnsi="Times New Roman" w:cs="Times New Roman"/>
          <w:sz w:val="24"/>
          <w:szCs w:val="24"/>
        </w:rPr>
      </w:pPr>
      <w:r w:rsidRPr="00433E1B">
        <w:lastRenderedPageBreak/>
        <w:pict>
          <v:shapetype id="_x0000_t109" coordsize="21600,21600" o:spt="109" path="m,l,21600r21600,l21600,xe">
            <v:stroke joinstyle="miter"/>
            <v:path gradientshapeok="t" o:connecttype="rect"/>
          </v:shapetype>
          <v:shape id="_x0000_s1027" type="#_x0000_t109" style="position:absolute;left:0;text-align:left;margin-left:52.95pt;margin-top:28.3pt;width:330pt;height:48pt;z-index:251652608" fillcolor="#4f81bd [3204]" strokecolor="#f2f2f2 [3041]" strokeweight="3pt">
            <v:shadow on="t" type="perspective" color="#243f60 [1604]" opacity=".5" offset="1pt" offset2="-1pt"/>
          </v:shape>
        </w:pict>
      </w:r>
      <w:r w:rsidRPr="00433E1B">
        <w:pict>
          <v:shapetype id="_x0000_t202" coordsize="21600,21600" o:spt="202" path="m,l,21600r21600,l21600,xe">
            <v:stroke joinstyle="miter"/>
            <v:path gradientshapeok="t" o:connecttype="rect"/>
          </v:shapetype>
          <v:shape id="_x0000_s1029" type="#_x0000_t202" style="position:absolute;left:0;text-align:left;margin-left:121.2pt;margin-top:37.3pt;width:180.75pt;height:34.5pt;z-index:251653632">
            <v:textbox>
              <w:txbxContent>
                <w:p w:rsidR="00EA2898" w:rsidRDefault="00EA2898" w:rsidP="00EA2898">
                  <w:pPr>
                    <w:jc w:val="center"/>
                    <w:rPr>
                      <w:b/>
                    </w:rPr>
                  </w:pPr>
                  <w:r>
                    <w:rPr>
                      <w:b/>
                    </w:rPr>
                    <w:t>Ежегодный план проведения плановых проверок</w:t>
                  </w:r>
                </w:p>
              </w:txbxContent>
            </v:textbox>
          </v:shape>
        </w:pict>
      </w:r>
      <w:r w:rsidRPr="00433E1B">
        <w:pict>
          <v:shape id="_x0000_s1028" type="#_x0000_t109" style="position:absolute;left:0;text-align:left;margin-left:52.95pt;margin-top:137.6pt;width:330pt;height:64.5pt;z-index:251654656" fillcolor="#4f81bd [3204]" strokecolor="#f2f2f2 [3041]" strokeweight="3pt">
            <v:shadow on="t" type="perspective" color="#243f60 [1604]" opacity=".5" offset="1pt" offset2="-1pt"/>
          </v:shape>
        </w:pict>
      </w:r>
      <w:r w:rsidRPr="00433E1B">
        <w:pict>
          <v:shape id="_x0000_s1031" type="#_x0000_t202" style="position:absolute;left:0;text-align:left;margin-left:127.95pt;margin-top:142.3pt;width:160.5pt;height:60.5pt;z-index:251655680">
            <v:textbox>
              <w:txbxContent>
                <w:p w:rsidR="00EA2898" w:rsidRDefault="00EA2898" w:rsidP="00EA2898">
                  <w:pPr>
                    <w:pStyle w:val="a7"/>
                    <w:jc w:val="center"/>
                    <w:rPr>
                      <w:b/>
                    </w:rPr>
                  </w:pPr>
                  <w:r>
                    <w:rPr>
                      <w:b/>
                    </w:rPr>
                    <w:t>Распоряжение о проведении проверки по муниципальному жилищному контролю</w:t>
                  </w:r>
                </w:p>
              </w:txbxContent>
            </v:textbox>
          </v:shape>
        </w:pict>
      </w:r>
      <w:r w:rsidRPr="00433E1B">
        <w:pict>
          <v:shape id="_x0000_s1033" type="#_x0000_t109" style="position:absolute;left:0;text-align:left;margin-left:42.45pt;margin-top:256.65pt;width:345.75pt;height:64.5pt;z-index:251656704" fillcolor="#4f81bd [3204]" strokecolor="#f2f2f2 [3041]" strokeweight="3pt">
            <v:shadow on="t" type="perspective" color="#243f60 [1604]" opacity=".5" offset="1pt" offset2="-1pt"/>
          </v:shape>
        </w:pict>
      </w:r>
      <w:r w:rsidRPr="00433E1B">
        <w:pict>
          <v:shape id="_x0000_s1034" type="#_x0000_t202" style="position:absolute;left:0;text-align:left;margin-left:127.95pt;margin-top:262.9pt;width:163.5pt;height:42pt;z-index:251657728">
            <v:textbox>
              <w:txbxContent>
                <w:p w:rsidR="00EA2898" w:rsidRDefault="00EA2898" w:rsidP="00EA2898">
                  <w:pPr>
                    <w:pStyle w:val="a7"/>
                    <w:jc w:val="center"/>
                    <w:rPr>
                      <w:b/>
                    </w:rPr>
                  </w:pPr>
                  <w:r>
                    <w:rPr>
                      <w:b/>
                    </w:rPr>
                    <w:t>Проведение выездной проверки и документарной</w:t>
                  </w:r>
                </w:p>
              </w:txbxContent>
            </v:textbox>
          </v:shape>
        </w:pict>
      </w:r>
      <w:r w:rsidRPr="00433E1B">
        <w:pict>
          <v:shape id="_x0000_s1036" type="#_x0000_t109" style="position:absolute;left:0;text-align:left;margin-left:37.2pt;margin-top:385.45pt;width:345.75pt;height:64.5pt;z-index:251658752" fillcolor="#4f81bd [3204]" strokecolor="#f2f2f2 [3041]" strokeweight="3pt">
            <v:shadow on="t" type="perspective" color="#243f60 [1604]" opacity=".5" offset="1pt" offset2="-1pt"/>
          </v:shape>
        </w:pict>
      </w:r>
      <w:r w:rsidRPr="00433E1B">
        <w:pict>
          <v:shape id="_x0000_s1037" type="#_x0000_t202" style="position:absolute;left:0;text-align:left;margin-left:121.2pt;margin-top:399.9pt;width:180.75pt;height:39pt;z-index:251659776">
            <v:textbox>
              <w:txbxContent>
                <w:p w:rsidR="00EA2898" w:rsidRDefault="00EA2898" w:rsidP="00EA2898">
                  <w:pPr>
                    <w:pStyle w:val="a7"/>
                    <w:jc w:val="center"/>
                    <w:rPr>
                      <w:b/>
                    </w:rPr>
                  </w:pPr>
                  <w:r>
                    <w:rPr>
                      <w:b/>
                    </w:rPr>
                    <w:t>По результатам проверки составляется акт проверки</w:t>
                  </w:r>
                </w:p>
              </w:txbxContent>
            </v:textbox>
          </v:shape>
        </w:pict>
      </w:r>
      <w:r w:rsidRPr="00433E1B">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5" type="#_x0000_t67" style="position:absolute;left:0;text-align:left;margin-left:197.7pt;margin-top:337.55pt;width:38.25pt;height:36pt;z-index:251660800"/>
        </w:pict>
      </w:r>
      <w:r w:rsidRPr="00433E1B">
        <w:pict>
          <v:shape id="_x0000_s1032" type="#_x0000_t67" style="position:absolute;left:0;text-align:left;margin-left:193.2pt;margin-top:214pt;width:38.25pt;height:36pt;z-index:251661824"/>
        </w:pict>
      </w:r>
      <w:r w:rsidRPr="00433E1B">
        <w:pict>
          <v:shape id="_x0000_s1030" type="#_x0000_t67" style="position:absolute;left:0;text-align:left;margin-left:188.7pt;margin-top:83.7pt;width:38.25pt;height:36pt;z-index:251662848"/>
        </w:pict>
      </w:r>
    </w:p>
    <w:p w:rsidR="00EA2898" w:rsidRDefault="00EA2898" w:rsidP="00EA2898">
      <w:pPr>
        <w:spacing w:before="100" w:beforeAutospacing="1" w:after="100" w:afterAutospacing="1" w:line="240" w:lineRule="auto"/>
        <w:jc w:val="center"/>
        <w:rPr>
          <w:rFonts w:ascii="Times New Roman" w:eastAsia="Times New Roman" w:hAnsi="Times New Roman" w:cs="Times New Roman"/>
          <w:sz w:val="24"/>
          <w:szCs w:val="24"/>
        </w:rPr>
      </w:pPr>
    </w:p>
    <w:p w:rsidR="00EA2898" w:rsidRDefault="00EA2898" w:rsidP="00EA2898">
      <w:pPr>
        <w:spacing w:before="100" w:beforeAutospacing="1" w:after="100" w:afterAutospacing="1" w:line="240" w:lineRule="auto"/>
        <w:jc w:val="center"/>
        <w:rPr>
          <w:rFonts w:ascii="Times New Roman" w:eastAsia="Times New Roman" w:hAnsi="Times New Roman" w:cs="Times New Roman"/>
          <w:sz w:val="24"/>
          <w:szCs w:val="24"/>
        </w:rPr>
      </w:pPr>
    </w:p>
    <w:p w:rsidR="00EA2898" w:rsidRDefault="00EA2898" w:rsidP="00EA2898">
      <w:pPr>
        <w:spacing w:before="100" w:beforeAutospacing="1" w:after="100" w:afterAutospacing="1" w:line="240" w:lineRule="auto"/>
        <w:jc w:val="center"/>
        <w:rPr>
          <w:rFonts w:ascii="Times New Roman" w:eastAsia="Times New Roman" w:hAnsi="Times New Roman" w:cs="Times New Roman"/>
          <w:sz w:val="24"/>
          <w:szCs w:val="24"/>
        </w:rPr>
      </w:pPr>
    </w:p>
    <w:p w:rsidR="00EA2898" w:rsidRDefault="00EA2898" w:rsidP="00EA2898">
      <w:pPr>
        <w:spacing w:before="100" w:beforeAutospacing="1" w:after="100" w:afterAutospacing="1" w:line="240" w:lineRule="auto"/>
        <w:jc w:val="center"/>
        <w:rPr>
          <w:rFonts w:ascii="Times New Roman" w:eastAsia="Times New Roman" w:hAnsi="Times New Roman" w:cs="Times New Roman"/>
          <w:sz w:val="24"/>
          <w:szCs w:val="24"/>
        </w:rPr>
      </w:pPr>
    </w:p>
    <w:p w:rsidR="00EA2898" w:rsidRDefault="00EA2898" w:rsidP="00EA2898">
      <w:pPr>
        <w:spacing w:before="100" w:beforeAutospacing="1" w:after="100" w:afterAutospacing="1" w:line="240" w:lineRule="auto"/>
        <w:jc w:val="center"/>
        <w:rPr>
          <w:rFonts w:ascii="Times New Roman" w:eastAsia="Times New Roman" w:hAnsi="Times New Roman" w:cs="Times New Roman"/>
          <w:sz w:val="24"/>
          <w:szCs w:val="24"/>
        </w:rPr>
      </w:pPr>
    </w:p>
    <w:p w:rsidR="00EA2898" w:rsidRDefault="00EA2898" w:rsidP="00EA2898">
      <w:pPr>
        <w:spacing w:before="100" w:beforeAutospacing="1" w:after="100" w:afterAutospacing="1" w:line="240" w:lineRule="auto"/>
        <w:jc w:val="center"/>
        <w:rPr>
          <w:rFonts w:ascii="Times New Roman" w:eastAsia="Times New Roman" w:hAnsi="Times New Roman" w:cs="Times New Roman"/>
          <w:sz w:val="24"/>
          <w:szCs w:val="24"/>
        </w:rPr>
      </w:pPr>
    </w:p>
    <w:p w:rsidR="00EA2898" w:rsidRDefault="00EA2898" w:rsidP="00EA2898">
      <w:pPr>
        <w:spacing w:before="100" w:beforeAutospacing="1" w:after="100" w:afterAutospacing="1" w:line="240" w:lineRule="auto"/>
        <w:rPr>
          <w:rFonts w:ascii="Times New Roman" w:eastAsia="Times New Roman" w:hAnsi="Times New Roman" w:cs="Times New Roman"/>
          <w:sz w:val="24"/>
          <w:szCs w:val="24"/>
        </w:rPr>
      </w:pPr>
    </w:p>
    <w:p w:rsidR="00EA2898" w:rsidRDefault="00EA2898" w:rsidP="00EA2898">
      <w:pPr>
        <w:spacing w:before="100" w:beforeAutospacing="1" w:after="100" w:afterAutospacing="1" w:line="240" w:lineRule="auto"/>
        <w:jc w:val="center"/>
        <w:rPr>
          <w:rFonts w:ascii="Times New Roman" w:eastAsia="Times New Roman" w:hAnsi="Times New Roman" w:cs="Times New Roman"/>
          <w:sz w:val="24"/>
          <w:szCs w:val="24"/>
        </w:rPr>
      </w:pPr>
    </w:p>
    <w:p w:rsidR="00EA2898" w:rsidRDefault="00EA2898" w:rsidP="00EA2898">
      <w:pPr>
        <w:spacing w:before="100" w:beforeAutospacing="1" w:after="100" w:afterAutospacing="1" w:line="240" w:lineRule="auto"/>
        <w:jc w:val="center"/>
        <w:rPr>
          <w:rFonts w:ascii="Times New Roman" w:eastAsia="Times New Roman" w:hAnsi="Times New Roman" w:cs="Times New Roman"/>
          <w:sz w:val="24"/>
          <w:szCs w:val="24"/>
        </w:rPr>
      </w:pPr>
    </w:p>
    <w:p w:rsidR="00EA2898" w:rsidRDefault="00EA2898" w:rsidP="00EA2898">
      <w:pPr>
        <w:spacing w:before="100" w:beforeAutospacing="1" w:after="100" w:afterAutospacing="1" w:line="240" w:lineRule="auto"/>
        <w:jc w:val="center"/>
        <w:rPr>
          <w:rFonts w:ascii="Times New Roman" w:eastAsia="Times New Roman" w:hAnsi="Times New Roman" w:cs="Times New Roman"/>
          <w:sz w:val="24"/>
          <w:szCs w:val="24"/>
        </w:rPr>
      </w:pPr>
    </w:p>
    <w:p w:rsidR="00EA2898" w:rsidRDefault="00EA2898" w:rsidP="00EA2898">
      <w:pPr>
        <w:spacing w:before="100" w:beforeAutospacing="1" w:after="100" w:afterAutospacing="1" w:line="240" w:lineRule="auto"/>
        <w:jc w:val="center"/>
        <w:rPr>
          <w:rFonts w:ascii="Times New Roman" w:eastAsia="Times New Roman" w:hAnsi="Times New Roman" w:cs="Times New Roman"/>
          <w:sz w:val="24"/>
          <w:szCs w:val="24"/>
        </w:rPr>
      </w:pPr>
    </w:p>
    <w:p w:rsidR="00EA2898" w:rsidRDefault="00EA2898" w:rsidP="00EA2898">
      <w:pPr>
        <w:spacing w:before="100" w:beforeAutospacing="1" w:after="100" w:afterAutospacing="1" w:line="240" w:lineRule="auto"/>
        <w:jc w:val="center"/>
        <w:rPr>
          <w:rFonts w:ascii="Times New Roman" w:eastAsia="Times New Roman" w:hAnsi="Times New Roman" w:cs="Times New Roman"/>
          <w:sz w:val="24"/>
          <w:szCs w:val="24"/>
        </w:rPr>
      </w:pPr>
    </w:p>
    <w:p w:rsidR="00EA2898" w:rsidRDefault="00EA2898" w:rsidP="00EA2898">
      <w:pPr>
        <w:spacing w:before="100" w:beforeAutospacing="1" w:after="100" w:afterAutospacing="1" w:line="240" w:lineRule="auto"/>
        <w:jc w:val="center"/>
        <w:rPr>
          <w:rFonts w:ascii="Times New Roman" w:eastAsia="Times New Roman" w:hAnsi="Times New Roman" w:cs="Times New Roman"/>
          <w:sz w:val="24"/>
          <w:szCs w:val="24"/>
        </w:rPr>
      </w:pPr>
    </w:p>
    <w:p w:rsidR="00EA2898" w:rsidRDefault="00EA2898" w:rsidP="00EA2898">
      <w:pPr>
        <w:spacing w:before="100" w:beforeAutospacing="1" w:after="100" w:afterAutospacing="1" w:line="240" w:lineRule="auto"/>
        <w:jc w:val="center"/>
        <w:rPr>
          <w:rFonts w:ascii="Times New Roman" w:eastAsia="Times New Roman" w:hAnsi="Times New Roman" w:cs="Times New Roman"/>
          <w:sz w:val="24"/>
          <w:szCs w:val="24"/>
        </w:rPr>
      </w:pPr>
    </w:p>
    <w:p w:rsidR="00EA2898" w:rsidRDefault="00EA2898" w:rsidP="00EA2898">
      <w:pPr>
        <w:spacing w:before="100" w:beforeAutospacing="1" w:after="100" w:afterAutospacing="1" w:line="240" w:lineRule="auto"/>
        <w:jc w:val="center"/>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tblPr>
      <w:tblGrid>
        <w:gridCol w:w="9355"/>
      </w:tblGrid>
      <w:tr w:rsidR="00EA2898" w:rsidTr="00EA2898">
        <w:trPr>
          <w:tblCellSpacing w:w="0" w:type="dxa"/>
        </w:trPr>
        <w:tc>
          <w:tcPr>
            <w:tcW w:w="0" w:type="auto"/>
            <w:vAlign w:val="center"/>
            <w:hideMark/>
          </w:tcPr>
          <w:p w:rsidR="00EA2898" w:rsidRDefault="00EA2898">
            <w:pPr>
              <w:rPr>
                <w:rFonts w:cs="Times New Roman"/>
              </w:rPr>
            </w:pPr>
          </w:p>
        </w:tc>
      </w:tr>
    </w:tbl>
    <w:p w:rsidR="00EA2898" w:rsidRDefault="00EA2898" w:rsidP="00EA289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A3ABB" w:rsidRPr="000A3ABB" w:rsidRDefault="000A3ABB" w:rsidP="000A3ABB">
      <w:pPr>
        <w:spacing w:before="100" w:beforeAutospacing="1" w:after="100" w:afterAutospacing="1" w:line="240" w:lineRule="auto"/>
        <w:rPr>
          <w:rFonts w:ascii="Times New Roman" w:eastAsia="Times New Roman" w:hAnsi="Times New Roman" w:cs="Times New Roman"/>
          <w:sz w:val="24"/>
          <w:szCs w:val="24"/>
        </w:rPr>
      </w:pPr>
      <w:r w:rsidRPr="000A3ABB">
        <w:rPr>
          <w:rFonts w:ascii="Times New Roman" w:eastAsia="Times New Roman" w:hAnsi="Times New Roman" w:cs="Times New Roman"/>
          <w:sz w:val="24"/>
          <w:szCs w:val="24"/>
        </w:rPr>
        <w:t> </w:t>
      </w:r>
    </w:p>
    <w:p w:rsidR="00DC7C50" w:rsidRDefault="00DC7C50" w:rsidP="00DC7C50">
      <w:pPr>
        <w:pStyle w:val="a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2</w:t>
      </w:r>
    </w:p>
    <w:p w:rsidR="00DC7C50" w:rsidRDefault="00DC7C50" w:rsidP="00DC7C50">
      <w:pPr>
        <w:pStyle w:val="a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DC7C50" w:rsidRDefault="00DC7C50" w:rsidP="00DC7C50">
      <w:pPr>
        <w:pStyle w:val="a7"/>
        <w:jc w:val="right"/>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администрации Приморского сельского поселения </w:t>
      </w:r>
    </w:p>
    <w:p w:rsidR="00DC7C50" w:rsidRDefault="00DC7C50" w:rsidP="00DC7C50">
      <w:pPr>
        <w:pStyle w:val="a7"/>
        <w:jc w:val="right"/>
        <w:rPr>
          <w:rFonts w:ascii="Times New Roman" w:eastAsia="Times New Roman" w:hAnsi="Times New Roman" w:cs="Times New Roman"/>
          <w:sz w:val="24"/>
          <w:szCs w:val="24"/>
        </w:rPr>
      </w:pPr>
      <w:r>
        <w:rPr>
          <w:rFonts w:ascii="Times New Roman" w:eastAsia="Times New Roman" w:hAnsi="Times New Roman" w:cs="Times New Roman"/>
          <w:bCs/>
          <w:sz w:val="24"/>
          <w:szCs w:val="24"/>
        </w:rPr>
        <w:t>по осуществлению муниципального жилищного</w:t>
      </w:r>
      <w:r>
        <w:rPr>
          <w:rFonts w:ascii="Times New Roman" w:eastAsia="Times New Roman" w:hAnsi="Times New Roman" w:cs="Times New Roman"/>
          <w:sz w:val="24"/>
          <w:szCs w:val="24"/>
        </w:rPr>
        <w:t xml:space="preserve"> контроля</w:t>
      </w:r>
    </w:p>
    <w:p w:rsidR="00DC7C50" w:rsidRDefault="00DC7C50" w:rsidP="00DC7C50">
      <w:pPr>
        <w:pStyle w:val="a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Приморского сельского поселения </w:t>
      </w:r>
    </w:p>
    <w:p w:rsidR="00DC7C50" w:rsidRDefault="00DC7C50" w:rsidP="00DC7C50">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DC7C50" w:rsidRDefault="00DC7C50" w:rsidP="00DC7C50">
      <w:pPr>
        <w:pStyle w:val="a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Блок-схема</w:t>
      </w:r>
    </w:p>
    <w:p w:rsidR="00DC7C50" w:rsidRDefault="00DC7C50" w:rsidP="00DC7C50">
      <w:pPr>
        <w:pStyle w:val="a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Административного регламента</w:t>
      </w:r>
    </w:p>
    <w:p w:rsidR="00DC7C50" w:rsidRDefault="00DC7C50" w:rsidP="00DC7C50">
      <w:pPr>
        <w:pStyle w:val="a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администрации Приморского сельского поселения </w:t>
      </w:r>
    </w:p>
    <w:p w:rsidR="00DC7C50" w:rsidRDefault="00DC7C50" w:rsidP="00DC7C50">
      <w:pPr>
        <w:pStyle w:val="a7"/>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по осуществлению муниципального жилищного</w:t>
      </w:r>
      <w:r>
        <w:rPr>
          <w:rFonts w:ascii="Times New Roman" w:eastAsia="Times New Roman" w:hAnsi="Times New Roman" w:cs="Times New Roman"/>
          <w:b/>
          <w:sz w:val="24"/>
          <w:szCs w:val="24"/>
        </w:rPr>
        <w:t xml:space="preserve"> контроля</w:t>
      </w:r>
    </w:p>
    <w:p w:rsidR="00DC7C50" w:rsidRDefault="00DC7C50" w:rsidP="00DC7C50">
      <w:pPr>
        <w:pStyle w:val="a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Приморского сельского поселения </w:t>
      </w:r>
    </w:p>
    <w:p w:rsidR="00DC7C50" w:rsidRDefault="00DC7C50" w:rsidP="00DC7C5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(при проведении внеплановых проверок)</w:t>
      </w:r>
    </w:p>
    <w:p w:rsidR="00DC7C50" w:rsidRDefault="00433E1B" w:rsidP="00DC7C50">
      <w:pPr>
        <w:spacing w:before="100" w:beforeAutospacing="1" w:after="100" w:afterAutospacing="1" w:line="240" w:lineRule="auto"/>
        <w:jc w:val="center"/>
        <w:rPr>
          <w:rFonts w:ascii="Times New Roman" w:eastAsia="Times New Roman" w:hAnsi="Times New Roman" w:cs="Times New Roman"/>
          <w:sz w:val="24"/>
          <w:szCs w:val="24"/>
        </w:rPr>
      </w:pPr>
      <w:r w:rsidRPr="00433E1B">
        <w:lastRenderedPageBreak/>
        <w:pict>
          <v:shape id="_x0000_s1040" type="#_x0000_t109" style="position:absolute;left:0;text-align:left;margin-left:-22.8pt;margin-top:11.3pt;width:501pt;height:37.55pt;z-index:251664896" fillcolor="#4f81bd [3204]" strokecolor="#f2f2f2 [3041]" strokeweight="3pt">
            <v:shadow on="t" type="perspective" color="#243f60 [1604]" opacity=".5" offset="1pt" offset2="-1pt"/>
          </v:shape>
        </w:pict>
      </w:r>
      <w:r w:rsidRPr="00433E1B">
        <w:pict>
          <v:shape id="_x0000_s1041" type="#_x0000_t202" style="position:absolute;left:0;text-align:left;margin-left:148.2pt;margin-top:17.35pt;width:156.75pt;height:22.5pt;z-index:251665920">
            <v:textbox>
              <w:txbxContent>
                <w:p w:rsidR="00DC7C50" w:rsidRDefault="00DC7C50" w:rsidP="00DC7C50">
                  <w:pPr>
                    <w:jc w:val="center"/>
                    <w:rPr>
                      <w:b/>
                    </w:rPr>
                  </w:pPr>
                  <w:r>
                    <w:rPr>
                      <w:b/>
                    </w:rPr>
                    <w:t>Внеплановая проверка</w:t>
                  </w:r>
                </w:p>
              </w:txbxContent>
            </v:textbox>
          </v:shape>
        </w:pict>
      </w:r>
      <w:r w:rsidRPr="00433E1B">
        <w:pict>
          <v:shape id="_x0000_s1042" type="#_x0000_t109" style="position:absolute;left:0;text-align:left;margin-left:-22.8pt;margin-top:66.75pt;width:504.75pt;height:48pt;z-index:251666944" fillcolor="#4f81bd [3204]" strokecolor="#f2f2f2 [3041]" strokeweight="3pt">
            <v:shadow on="t" type="perspective" color="#243f60 [1604]" opacity=".5" offset="1pt" offset2="-1pt"/>
          </v:shape>
        </w:pict>
      </w:r>
      <w:r w:rsidRPr="00433E1B">
        <w:pict>
          <v:shape id="_x0000_s1043" type="#_x0000_t202" style="position:absolute;left:0;text-align:left;margin-left:37.95pt;margin-top:75.75pt;width:357pt;height:39pt;z-index:251667968">
            <v:textbox>
              <w:txbxContent>
                <w:p w:rsidR="00DC7C50" w:rsidRDefault="00DC7C50" w:rsidP="00DC7C50">
                  <w:pPr>
                    <w:jc w:val="center"/>
                    <w:rPr>
                      <w:b/>
                    </w:rPr>
                  </w:pPr>
                  <w:r>
                    <w:rPr>
                      <w:b/>
                    </w:rPr>
                    <w:t>Распоряжение о проведении проверки по муниципальному жилищному  контролю</w:t>
                  </w:r>
                </w:p>
              </w:txbxContent>
            </v:textbox>
          </v:shape>
        </w:pict>
      </w:r>
      <w:r w:rsidRPr="00433E1B">
        <w:pict>
          <v:shape id="_x0000_s1044" type="#_x0000_t109" style="position:absolute;left:0;text-align:left;margin-left:-22.8pt;margin-top:142.35pt;width:504.75pt;height:39pt;z-index:251668992" fillcolor="#4f81bd [3204]" strokecolor="#f2f2f2 [3041]" strokeweight="3pt">
            <v:shadow on="t" type="perspective" color="#243f60 [1604]" opacity=".5" offset="1pt" offset2="-1pt"/>
          </v:shape>
        </w:pict>
      </w:r>
      <w:r w:rsidRPr="00433E1B">
        <w:pict>
          <v:shape id="_x0000_s1045" type="#_x0000_t202" style="position:absolute;left:0;text-align:left;margin-left:33.45pt;margin-top:151.35pt;width:368.25pt;height:22.5pt;z-index:251670016">
            <v:textbox>
              <w:txbxContent>
                <w:p w:rsidR="00DC7C50" w:rsidRDefault="00DC7C50" w:rsidP="00DC7C50">
                  <w:pPr>
                    <w:pStyle w:val="a7"/>
                    <w:jc w:val="center"/>
                    <w:rPr>
                      <w:b/>
                    </w:rPr>
                  </w:pPr>
                  <w:r>
                    <w:rPr>
                      <w:b/>
                    </w:rPr>
                    <w:t>Заявление о согласовании проведения внеплановой проверки</w:t>
                  </w:r>
                </w:p>
              </w:txbxContent>
            </v:textbox>
          </v:shape>
        </w:pict>
      </w:r>
      <w:r w:rsidRPr="00433E1B">
        <w:pict>
          <v:shape id="_x0000_s1046" type="#_x0000_t109" style="position:absolute;left:0;text-align:left;margin-left:-19.05pt;margin-top:208.25pt;width:504.75pt;height:39pt;z-index:251671040" fillcolor="#4f81bd [3204]" strokecolor="#f2f2f2 [3041]" strokeweight="3pt">
            <v:shadow on="t" type="perspective" color="#243f60 [1604]" opacity=".5" offset="1pt" offset2="-1pt"/>
          </v:shape>
        </w:pict>
      </w:r>
      <w:r w:rsidRPr="00433E1B">
        <w:pict>
          <v:shape id="_x0000_s1047" type="#_x0000_t202" style="position:absolute;left:0;text-align:left;margin-left:165.45pt;margin-top:216.5pt;width:139.5pt;height:25.5pt;z-index:251672064">
            <v:textbox>
              <w:txbxContent>
                <w:p w:rsidR="00DC7C50" w:rsidRDefault="00DC7C50" w:rsidP="00DC7C50">
                  <w:pPr>
                    <w:jc w:val="center"/>
                    <w:rPr>
                      <w:b/>
                    </w:rPr>
                  </w:pPr>
                  <w:r>
                    <w:rPr>
                      <w:b/>
                    </w:rPr>
                    <w:t>Решение прокурора</w:t>
                  </w:r>
                </w:p>
              </w:txbxContent>
            </v:textbox>
          </v:shape>
        </w:pict>
      </w:r>
      <w:r w:rsidRPr="00433E1B">
        <w:pict>
          <v:shape id="_x0000_s1048" type="#_x0000_t67" style="position:absolute;left:0;text-align:left;margin-left:202.95pt;margin-top:40.55pt;width:38.25pt;height:25.5pt;z-index:251673088"/>
        </w:pict>
      </w:r>
      <w:r w:rsidRPr="00433E1B">
        <w:pict>
          <v:shape id="_x0000_s1049" type="#_x0000_t67" style="position:absolute;left:0;text-align:left;margin-left:208.2pt;margin-top:116.15pt;width:38.25pt;height:25.5pt;z-index:251674112"/>
        </w:pict>
      </w:r>
      <w:r w:rsidRPr="00433E1B">
        <w:pict>
          <v:shape id="_x0000_s1050" type="#_x0000_t67" style="position:absolute;left:0;text-align:left;margin-left:208.95pt;margin-top:182.05pt;width:38.25pt;height:25.5pt;z-index:251675136"/>
        </w:pict>
      </w:r>
      <w:r w:rsidRPr="00433E1B">
        <w:pict>
          <v:shape id="_x0000_s1053" type="#_x0000_t67" style="position:absolute;left:0;text-align:left;margin-left:53.7pt;margin-top:254pt;width:38.25pt;height:25.5pt;z-index:251678208"/>
        </w:pict>
      </w:r>
      <w:r w:rsidRPr="00433E1B">
        <w:pict>
          <v:shape id="_x0000_s1054" type="#_x0000_t67" style="position:absolute;left:0;text-align:left;margin-left:361.95pt;margin-top:248pt;width:38.25pt;height:25.5pt;z-index:251679232"/>
        </w:pict>
      </w:r>
    </w:p>
    <w:p w:rsidR="00DC7C50" w:rsidRDefault="00DC7C50" w:rsidP="00DC7C50">
      <w:pPr>
        <w:spacing w:before="100" w:beforeAutospacing="1" w:after="100" w:afterAutospacing="1" w:line="240" w:lineRule="auto"/>
        <w:jc w:val="center"/>
        <w:rPr>
          <w:rFonts w:ascii="Times New Roman" w:eastAsia="Times New Roman" w:hAnsi="Times New Roman" w:cs="Times New Roman"/>
          <w:sz w:val="24"/>
          <w:szCs w:val="24"/>
        </w:rPr>
      </w:pPr>
    </w:p>
    <w:p w:rsidR="00DC7C50" w:rsidRDefault="00DC7C50" w:rsidP="00DC7C50">
      <w:pPr>
        <w:spacing w:before="100" w:beforeAutospacing="1" w:after="100" w:afterAutospacing="1" w:line="240" w:lineRule="auto"/>
        <w:jc w:val="center"/>
        <w:rPr>
          <w:rFonts w:ascii="Times New Roman" w:eastAsia="Times New Roman" w:hAnsi="Times New Roman" w:cs="Times New Roman"/>
          <w:sz w:val="24"/>
          <w:szCs w:val="24"/>
        </w:rPr>
      </w:pPr>
    </w:p>
    <w:p w:rsidR="00DC7C50" w:rsidRDefault="00DC7C50" w:rsidP="00DC7C50">
      <w:pPr>
        <w:spacing w:before="100" w:beforeAutospacing="1" w:after="100" w:afterAutospacing="1" w:line="240" w:lineRule="auto"/>
        <w:jc w:val="center"/>
        <w:rPr>
          <w:rFonts w:ascii="Times New Roman" w:eastAsia="Times New Roman" w:hAnsi="Times New Roman" w:cs="Times New Roman"/>
          <w:sz w:val="24"/>
          <w:szCs w:val="24"/>
        </w:rPr>
      </w:pPr>
    </w:p>
    <w:p w:rsidR="00DC7C50" w:rsidRDefault="00DC7C50" w:rsidP="00DC7C50">
      <w:pPr>
        <w:spacing w:before="100" w:beforeAutospacing="1" w:after="100" w:afterAutospacing="1" w:line="240" w:lineRule="auto"/>
        <w:jc w:val="center"/>
        <w:rPr>
          <w:rFonts w:ascii="Times New Roman" w:eastAsia="Times New Roman" w:hAnsi="Times New Roman" w:cs="Times New Roman"/>
          <w:sz w:val="24"/>
          <w:szCs w:val="24"/>
        </w:rPr>
      </w:pPr>
    </w:p>
    <w:p w:rsidR="00DC7C50" w:rsidRDefault="00DC7C50" w:rsidP="00DC7C50">
      <w:pPr>
        <w:spacing w:before="100" w:beforeAutospacing="1" w:after="100" w:afterAutospacing="1" w:line="240" w:lineRule="auto"/>
        <w:jc w:val="center"/>
        <w:rPr>
          <w:rFonts w:ascii="Times New Roman" w:eastAsia="Times New Roman" w:hAnsi="Times New Roman" w:cs="Times New Roman"/>
          <w:sz w:val="24"/>
          <w:szCs w:val="24"/>
        </w:rPr>
      </w:pPr>
    </w:p>
    <w:p w:rsidR="00DC7C50" w:rsidRDefault="00DC7C50" w:rsidP="00DC7C50">
      <w:pPr>
        <w:spacing w:before="100" w:beforeAutospacing="1" w:after="100" w:afterAutospacing="1" w:line="240" w:lineRule="auto"/>
        <w:jc w:val="center"/>
        <w:rPr>
          <w:rFonts w:ascii="Times New Roman" w:eastAsia="Times New Roman" w:hAnsi="Times New Roman" w:cs="Times New Roman"/>
          <w:sz w:val="24"/>
          <w:szCs w:val="24"/>
        </w:rPr>
      </w:pPr>
    </w:p>
    <w:p w:rsidR="00DC7C50" w:rsidRDefault="00DC7C50" w:rsidP="00DC7C50">
      <w:pPr>
        <w:spacing w:before="100" w:beforeAutospacing="1" w:after="100" w:afterAutospacing="1" w:line="240" w:lineRule="auto"/>
        <w:jc w:val="center"/>
        <w:rPr>
          <w:rFonts w:ascii="Times New Roman" w:eastAsia="Times New Roman" w:hAnsi="Times New Roman" w:cs="Times New Roman"/>
          <w:sz w:val="24"/>
          <w:szCs w:val="24"/>
        </w:rPr>
      </w:pPr>
    </w:p>
    <w:p w:rsidR="00DC7C50" w:rsidRDefault="00DC7C50" w:rsidP="00DC7C50">
      <w:pPr>
        <w:spacing w:before="100" w:beforeAutospacing="1" w:after="100" w:afterAutospacing="1" w:line="240" w:lineRule="auto"/>
        <w:jc w:val="center"/>
        <w:rPr>
          <w:rFonts w:ascii="Times New Roman" w:eastAsia="Times New Roman" w:hAnsi="Times New Roman" w:cs="Times New Roman"/>
          <w:sz w:val="24"/>
          <w:szCs w:val="24"/>
        </w:rPr>
      </w:pPr>
    </w:p>
    <w:p w:rsidR="00DC7C50" w:rsidRDefault="00433E1B" w:rsidP="00DC7C50">
      <w:pPr>
        <w:spacing w:before="100" w:beforeAutospacing="1" w:after="100" w:afterAutospacing="1" w:line="240" w:lineRule="auto"/>
        <w:rPr>
          <w:rFonts w:ascii="Times New Roman" w:eastAsia="Times New Roman" w:hAnsi="Times New Roman" w:cs="Times New Roman"/>
          <w:b/>
          <w:bCs/>
          <w:sz w:val="24"/>
          <w:szCs w:val="24"/>
        </w:rPr>
      </w:pPr>
      <w:r w:rsidRPr="00433E1B">
        <w:pict>
          <v:shape id="_x0000_s1052" type="#_x0000_t109" style="position:absolute;margin-left:-19.05pt;margin-top:17.7pt;width:196.5pt;height:61.5pt;z-index:251677184" fillcolor="#4f81bd [3204]" strokecolor="#f2f2f2 [3041]" strokeweight="3pt">
            <v:shadow on="t" type="perspective" color="#243f60 [1604]" opacity=".5" offset="1pt" offset2="-1pt"/>
          </v:shape>
        </w:pict>
      </w:r>
      <w:r w:rsidRPr="00433E1B">
        <w:pict>
          <v:shape id="_x0000_s1051" type="#_x0000_t109" style="position:absolute;margin-left:270.45pt;margin-top:13.95pt;width:215.25pt;height:69pt;z-index:251676160" fillcolor="#4f81bd [3204]" strokecolor="#f2f2f2 [3041]" strokeweight="3pt">
            <v:shadow on="t" type="perspective" color="#243f60 [1604]" opacity=".5" offset="1pt" offset2="-1pt"/>
          </v:shape>
        </w:pict>
      </w:r>
      <w:r w:rsidRPr="00433E1B">
        <w:pict>
          <v:shape id="_x0000_s1055" type="#_x0000_t202" style="position:absolute;margin-left:16.2pt;margin-top:23.7pt;width:140.25pt;height:48.75pt;z-index:251680256">
            <v:textbox>
              <w:txbxContent>
                <w:p w:rsidR="00DC7C50" w:rsidRDefault="00DC7C50" w:rsidP="00DC7C50">
                  <w:pPr>
                    <w:pStyle w:val="a7"/>
                    <w:jc w:val="center"/>
                    <w:rPr>
                      <w:b/>
                    </w:rPr>
                  </w:pPr>
                  <w:r>
                    <w:rPr>
                      <w:b/>
                    </w:rPr>
                    <w:t>О согласовании проведения внеплановой выездной проверки</w:t>
                  </w:r>
                </w:p>
              </w:txbxContent>
            </v:textbox>
          </v:shape>
        </w:pict>
      </w:r>
      <w:r w:rsidRPr="00433E1B">
        <w:pict>
          <v:shape id="_x0000_s1056" type="#_x0000_t202" style="position:absolute;margin-left:296.7pt;margin-top:17.7pt;width:162.75pt;height:54.75pt;z-index:251681280">
            <v:textbox>
              <w:txbxContent>
                <w:p w:rsidR="00DC7C50" w:rsidRDefault="00DC7C50" w:rsidP="00DC7C50">
                  <w:pPr>
                    <w:pStyle w:val="a7"/>
                    <w:jc w:val="center"/>
                    <w:rPr>
                      <w:b/>
                    </w:rPr>
                  </w:pPr>
                  <w:r>
                    <w:rPr>
                      <w:b/>
                    </w:rPr>
                    <w:t>Об отказе в согласовании проведения внеплановой</w:t>
                  </w:r>
                  <w:r>
                    <w:t xml:space="preserve"> </w:t>
                  </w:r>
                  <w:r>
                    <w:rPr>
                      <w:b/>
                    </w:rPr>
                    <w:t>выездной</w:t>
                  </w:r>
                  <w:r>
                    <w:t xml:space="preserve"> </w:t>
                  </w:r>
                  <w:r>
                    <w:rPr>
                      <w:b/>
                    </w:rPr>
                    <w:t>проверки</w:t>
                  </w:r>
                </w:p>
              </w:txbxContent>
            </v:textbox>
          </v:shape>
        </w:pict>
      </w:r>
      <w:r w:rsidR="00DC7C50">
        <w:rPr>
          <w:rFonts w:ascii="Times New Roman" w:eastAsia="Times New Roman" w:hAnsi="Times New Roman" w:cs="Times New Roman"/>
          <w:sz w:val="24"/>
          <w:szCs w:val="24"/>
        </w:rPr>
        <w:t> </w:t>
      </w:r>
    </w:p>
    <w:p w:rsidR="00DC7C50" w:rsidRDefault="00DC7C50" w:rsidP="00DC7C50">
      <w:pPr>
        <w:spacing w:before="100" w:beforeAutospacing="1" w:after="100" w:afterAutospacing="1" w:line="240" w:lineRule="auto"/>
        <w:rPr>
          <w:rFonts w:ascii="Times New Roman" w:eastAsia="Times New Roman" w:hAnsi="Times New Roman" w:cs="Times New Roman"/>
          <w:b/>
          <w:bCs/>
          <w:sz w:val="24"/>
          <w:szCs w:val="24"/>
        </w:rPr>
      </w:pPr>
    </w:p>
    <w:p w:rsidR="00DC7C50" w:rsidRDefault="00433E1B" w:rsidP="00DC7C50">
      <w:pPr>
        <w:spacing w:before="100" w:beforeAutospacing="1" w:after="100" w:afterAutospacing="1" w:line="240" w:lineRule="auto"/>
        <w:rPr>
          <w:rFonts w:ascii="Times New Roman" w:eastAsia="Times New Roman" w:hAnsi="Times New Roman" w:cs="Times New Roman"/>
          <w:b/>
          <w:bCs/>
          <w:sz w:val="24"/>
          <w:szCs w:val="24"/>
        </w:rPr>
      </w:pPr>
      <w:r w:rsidRPr="00433E1B">
        <w:pict>
          <v:shape id="_x0000_s1057" type="#_x0000_t67" style="position:absolute;margin-left:57.45pt;margin-top:16.85pt;width:38.25pt;height:25.5pt;z-index:251682304"/>
        </w:pict>
      </w:r>
      <w:r w:rsidRPr="00433E1B">
        <w:pict>
          <v:shape id="_x0000_s1058" type="#_x0000_t109" style="position:absolute;margin-left:-15.3pt;margin-top:43.05pt;width:192.75pt;height:53.25pt;z-index:251683328" fillcolor="#4f81bd [3204]" strokecolor="#f2f2f2 [3041]" strokeweight="3pt">
            <v:shadow on="t" type="perspective" color="#243f60 [1604]" opacity=".5" offset="1pt" offset2="-1pt"/>
          </v:shape>
        </w:pict>
      </w:r>
      <w:r w:rsidRPr="00433E1B">
        <w:pict>
          <v:shape id="_x0000_s1059" type="#_x0000_t109" style="position:absolute;margin-left:-15.3pt;margin-top:123.9pt;width:192.75pt;height:61.5pt;z-index:251684352" fillcolor="#4f81bd [3204]" strokecolor="#f2f2f2 [3041]" strokeweight="3pt">
            <v:shadow on="t" type="perspective" color="#243f60 [1604]" opacity=".5" offset="1pt" offset2="-1pt"/>
          </v:shape>
        </w:pict>
      </w:r>
      <w:r w:rsidRPr="00433E1B">
        <w:pict>
          <v:shape id="_x0000_s1060" type="#_x0000_t67" style="position:absolute;margin-left:61.95pt;margin-top:97.7pt;width:38.25pt;height:25.5pt;z-index:251685376"/>
        </w:pict>
      </w:r>
      <w:r w:rsidRPr="00433E1B">
        <w:pict>
          <v:shape id="_x0000_s1061" type="#_x0000_t202" style="position:absolute;margin-left:12.45pt;margin-top:49.05pt;width:2in;height:33.75pt;z-index:251686400">
            <v:textbox>
              <w:txbxContent>
                <w:p w:rsidR="00DC7C50" w:rsidRDefault="00DC7C50" w:rsidP="00DC7C50">
                  <w:pPr>
                    <w:pStyle w:val="a7"/>
                    <w:jc w:val="center"/>
                    <w:rPr>
                      <w:b/>
                    </w:rPr>
                  </w:pPr>
                  <w:r>
                    <w:rPr>
                      <w:b/>
                    </w:rPr>
                    <w:t>Проведение внеплановой выездной проверки</w:t>
                  </w:r>
                </w:p>
              </w:txbxContent>
            </v:textbox>
          </v:shape>
        </w:pict>
      </w:r>
      <w:r w:rsidRPr="00433E1B">
        <w:pict>
          <v:shape id="_x0000_s1062" type="#_x0000_t202" style="position:absolute;margin-left:5.7pt;margin-top:133.65pt;width:154.5pt;height:36pt;z-index:251687424">
            <v:textbox>
              <w:txbxContent>
                <w:p w:rsidR="00DC7C50" w:rsidRDefault="00DC7C50" w:rsidP="00DC7C50">
                  <w:pPr>
                    <w:pStyle w:val="a7"/>
                    <w:jc w:val="center"/>
                    <w:rPr>
                      <w:b/>
                    </w:rPr>
                  </w:pPr>
                  <w:r>
                    <w:rPr>
                      <w:b/>
                    </w:rPr>
                    <w:t>По результатам проверки составляется акт проверки</w:t>
                  </w:r>
                </w:p>
              </w:txbxContent>
            </v:textbox>
          </v:shape>
        </w:pict>
      </w:r>
    </w:p>
    <w:p w:rsidR="00DC7C50" w:rsidRDefault="00DC7C50" w:rsidP="00DC7C50">
      <w:pPr>
        <w:spacing w:before="100" w:beforeAutospacing="1" w:after="100" w:afterAutospacing="1" w:line="240" w:lineRule="auto"/>
        <w:rPr>
          <w:rFonts w:ascii="Times New Roman" w:eastAsia="Times New Roman" w:hAnsi="Times New Roman" w:cs="Times New Roman"/>
          <w:b/>
          <w:bCs/>
          <w:sz w:val="24"/>
          <w:szCs w:val="24"/>
        </w:rPr>
      </w:pPr>
    </w:p>
    <w:p w:rsidR="00DC7C50" w:rsidRDefault="00DC7C50" w:rsidP="00DC7C50">
      <w:pPr>
        <w:spacing w:before="100" w:beforeAutospacing="1" w:after="100" w:afterAutospacing="1" w:line="240" w:lineRule="auto"/>
        <w:rPr>
          <w:rFonts w:ascii="Times New Roman" w:eastAsia="Times New Roman" w:hAnsi="Times New Roman" w:cs="Times New Roman"/>
          <w:b/>
          <w:bCs/>
          <w:sz w:val="24"/>
          <w:szCs w:val="24"/>
        </w:rPr>
      </w:pPr>
    </w:p>
    <w:p w:rsidR="00DC7C50" w:rsidRDefault="00DC7C50" w:rsidP="00DC7C50">
      <w:pPr>
        <w:spacing w:before="100" w:beforeAutospacing="1" w:after="100" w:afterAutospacing="1" w:line="240" w:lineRule="auto"/>
        <w:rPr>
          <w:rFonts w:ascii="Times New Roman" w:eastAsia="Times New Roman" w:hAnsi="Times New Roman" w:cs="Times New Roman"/>
          <w:sz w:val="24"/>
          <w:szCs w:val="24"/>
        </w:rPr>
      </w:pPr>
    </w:p>
    <w:p w:rsidR="00DC7C50" w:rsidRDefault="00DC7C50" w:rsidP="00DC7C50">
      <w:pPr>
        <w:spacing w:before="100" w:beforeAutospacing="1" w:after="100" w:afterAutospacing="1" w:line="240" w:lineRule="auto"/>
        <w:rPr>
          <w:rFonts w:ascii="Times New Roman" w:eastAsia="Times New Roman" w:hAnsi="Times New Roman" w:cs="Times New Roman"/>
          <w:sz w:val="24"/>
          <w:szCs w:val="24"/>
        </w:rPr>
      </w:pPr>
    </w:p>
    <w:p w:rsidR="00DC7C50" w:rsidRDefault="00DC7C50" w:rsidP="00DC7C5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A3ABB" w:rsidRPr="000A3ABB" w:rsidRDefault="000A3ABB" w:rsidP="000A3ABB">
      <w:pPr>
        <w:spacing w:after="0" w:line="240" w:lineRule="auto"/>
        <w:rPr>
          <w:rFonts w:ascii="Times New Roman" w:eastAsia="Times New Roman" w:hAnsi="Times New Roman" w:cs="Times New Roman"/>
          <w:sz w:val="24"/>
          <w:szCs w:val="24"/>
        </w:rPr>
      </w:pPr>
      <w:r w:rsidRPr="000A3ABB">
        <w:rPr>
          <w:rFonts w:ascii="Times New Roman" w:eastAsia="Times New Roman" w:hAnsi="Times New Roman" w:cs="Times New Roman"/>
          <w:sz w:val="24"/>
          <w:szCs w:val="24"/>
        </w:rPr>
        <w:br w:type="textWrapping" w:clear="all"/>
      </w:r>
    </w:p>
    <w:p w:rsidR="00817679" w:rsidRDefault="00817679" w:rsidP="00817679">
      <w:pPr>
        <w:pStyle w:val="a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3</w:t>
      </w:r>
    </w:p>
    <w:p w:rsidR="00817679" w:rsidRDefault="00817679" w:rsidP="00817679">
      <w:pPr>
        <w:pStyle w:val="a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817679" w:rsidRDefault="00817679" w:rsidP="00817679">
      <w:pPr>
        <w:pStyle w:val="a7"/>
        <w:jc w:val="right"/>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администрации Приморского сельского поселения </w:t>
      </w:r>
    </w:p>
    <w:p w:rsidR="00817679" w:rsidRDefault="00817679" w:rsidP="00817679">
      <w:pPr>
        <w:pStyle w:val="a7"/>
        <w:jc w:val="right"/>
        <w:rPr>
          <w:rFonts w:ascii="Times New Roman" w:eastAsia="Times New Roman" w:hAnsi="Times New Roman" w:cs="Times New Roman"/>
          <w:sz w:val="24"/>
          <w:szCs w:val="24"/>
        </w:rPr>
      </w:pPr>
      <w:r>
        <w:rPr>
          <w:rFonts w:ascii="Times New Roman" w:eastAsia="Times New Roman" w:hAnsi="Times New Roman" w:cs="Times New Roman"/>
          <w:bCs/>
          <w:sz w:val="24"/>
          <w:szCs w:val="24"/>
        </w:rPr>
        <w:t>по осуществлению муниципального жилищного</w:t>
      </w:r>
      <w:r>
        <w:rPr>
          <w:rFonts w:ascii="Times New Roman" w:eastAsia="Times New Roman" w:hAnsi="Times New Roman" w:cs="Times New Roman"/>
          <w:sz w:val="24"/>
          <w:szCs w:val="24"/>
        </w:rPr>
        <w:t xml:space="preserve"> контроля</w:t>
      </w:r>
    </w:p>
    <w:p w:rsidR="00A77910" w:rsidRDefault="00817679" w:rsidP="00A77910">
      <w:pPr>
        <w:pStyle w:val="a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Приморского сельского поселения </w:t>
      </w:r>
    </w:p>
    <w:p w:rsidR="00817679" w:rsidRDefault="00817679" w:rsidP="00A77910">
      <w:pPr>
        <w:pStyle w:val="a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17679" w:rsidRDefault="00817679" w:rsidP="00817679">
      <w:pPr>
        <w:pStyle w:val="a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ФОРМА</w:t>
      </w:r>
    </w:p>
    <w:p w:rsidR="00817679" w:rsidRDefault="00817679" w:rsidP="00817679">
      <w:pPr>
        <w:pStyle w:val="a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Предписания об устранении выявленных нарушений</w:t>
      </w:r>
    </w:p>
    <w:p w:rsidR="00A77910" w:rsidRDefault="007351C3" w:rsidP="00A77910">
      <w:pPr>
        <w:pStyle w:val="a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 пользовании муниципального жилого фонда</w:t>
      </w:r>
    </w:p>
    <w:p w:rsidR="00817679" w:rsidRPr="00A77910" w:rsidRDefault="00817679" w:rsidP="00A77910">
      <w:pPr>
        <w:pStyle w:val="a7"/>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w:t>
      </w:r>
    </w:p>
    <w:p w:rsidR="00817679" w:rsidRPr="00A77910" w:rsidRDefault="00817679" w:rsidP="00576ABB">
      <w:pPr>
        <w:pStyle w:val="a7"/>
        <w:jc w:val="center"/>
        <w:rPr>
          <w:rFonts w:ascii="Times New Roman" w:eastAsia="Times New Roman" w:hAnsi="Times New Roman" w:cs="Times New Roman"/>
          <w:b/>
          <w:sz w:val="24"/>
          <w:szCs w:val="24"/>
        </w:rPr>
      </w:pPr>
      <w:r w:rsidRPr="00A77910">
        <w:rPr>
          <w:rFonts w:ascii="Times New Roman" w:eastAsia="Times New Roman" w:hAnsi="Times New Roman" w:cs="Times New Roman"/>
          <w:b/>
          <w:sz w:val="24"/>
          <w:szCs w:val="24"/>
        </w:rPr>
        <w:t>Администрация Приморского сельского поселения</w:t>
      </w:r>
    </w:p>
    <w:p w:rsidR="00817679" w:rsidRPr="00A77910" w:rsidRDefault="00817679" w:rsidP="00576ABB">
      <w:pPr>
        <w:pStyle w:val="a7"/>
        <w:jc w:val="center"/>
        <w:rPr>
          <w:rFonts w:ascii="Times New Roman" w:eastAsia="Times New Roman" w:hAnsi="Times New Roman" w:cs="Times New Roman"/>
          <w:b/>
          <w:sz w:val="24"/>
          <w:szCs w:val="24"/>
        </w:rPr>
      </w:pPr>
      <w:r w:rsidRPr="00A77910">
        <w:rPr>
          <w:rFonts w:ascii="Times New Roman" w:eastAsia="Times New Roman" w:hAnsi="Times New Roman" w:cs="Times New Roman"/>
          <w:b/>
          <w:sz w:val="24"/>
          <w:szCs w:val="24"/>
        </w:rPr>
        <w:t>404070 Волгоградская область, Быковский район</w:t>
      </w:r>
    </w:p>
    <w:p w:rsidR="00817679" w:rsidRPr="00A77910" w:rsidRDefault="00817679" w:rsidP="00576ABB">
      <w:pPr>
        <w:pStyle w:val="a7"/>
        <w:jc w:val="center"/>
        <w:rPr>
          <w:rFonts w:ascii="Times New Roman" w:eastAsia="Times New Roman" w:hAnsi="Times New Roman" w:cs="Times New Roman"/>
          <w:b/>
          <w:sz w:val="24"/>
          <w:szCs w:val="24"/>
        </w:rPr>
      </w:pPr>
      <w:r w:rsidRPr="00A77910">
        <w:rPr>
          <w:rFonts w:ascii="Times New Roman" w:eastAsia="Times New Roman" w:hAnsi="Times New Roman" w:cs="Times New Roman"/>
          <w:b/>
          <w:sz w:val="24"/>
          <w:szCs w:val="24"/>
        </w:rPr>
        <w:t>п. Приморск Советская улица, дом №19</w:t>
      </w:r>
    </w:p>
    <w:p w:rsidR="00576ABB" w:rsidRPr="00A77910" w:rsidRDefault="00817679" w:rsidP="00576ABB">
      <w:pPr>
        <w:pStyle w:val="a7"/>
        <w:jc w:val="center"/>
        <w:rPr>
          <w:rFonts w:ascii="Times New Roman" w:hAnsi="Times New Roman" w:cs="Times New Roman"/>
          <w:b/>
          <w:sz w:val="24"/>
          <w:szCs w:val="24"/>
        </w:rPr>
      </w:pPr>
      <w:r w:rsidRPr="00A77910">
        <w:rPr>
          <w:rFonts w:ascii="Times New Roman" w:eastAsia="Times New Roman" w:hAnsi="Times New Roman" w:cs="Times New Roman"/>
          <w:b/>
          <w:sz w:val="24"/>
          <w:szCs w:val="24"/>
        </w:rPr>
        <w:t>телефон 8(84495) 3-32-46,  e-mail:</w:t>
      </w:r>
      <w:r w:rsidRPr="00A77910">
        <w:rPr>
          <w:rFonts w:ascii="Times New Roman" w:hAnsi="Times New Roman" w:cs="Times New Roman"/>
          <w:b/>
          <w:sz w:val="24"/>
          <w:szCs w:val="24"/>
        </w:rPr>
        <w:t xml:space="preserve"> </w:t>
      </w:r>
      <w:hyperlink r:id="rId19" w:history="1">
        <w:r w:rsidR="00576ABB" w:rsidRPr="00A77910">
          <w:rPr>
            <w:rStyle w:val="a6"/>
            <w:rFonts w:ascii="Times New Roman" w:hAnsi="Times New Roman" w:cs="Times New Roman"/>
            <w:b/>
            <w:sz w:val="24"/>
            <w:szCs w:val="24"/>
            <w:lang w:val="en-US"/>
          </w:rPr>
          <w:t>bykprimorsk</w:t>
        </w:r>
        <w:r w:rsidR="00576ABB" w:rsidRPr="00A77910">
          <w:rPr>
            <w:rStyle w:val="a6"/>
            <w:rFonts w:ascii="Times New Roman" w:hAnsi="Times New Roman" w:cs="Times New Roman"/>
            <w:b/>
            <w:sz w:val="24"/>
            <w:szCs w:val="24"/>
          </w:rPr>
          <w:t>@</w:t>
        </w:r>
        <w:r w:rsidR="00576ABB" w:rsidRPr="00A77910">
          <w:rPr>
            <w:rStyle w:val="a6"/>
            <w:rFonts w:ascii="Times New Roman" w:hAnsi="Times New Roman" w:cs="Times New Roman"/>
            <w:b/>
            <w:sz w:val="24"/>
            <w:szCs w:val="24"/>
            <w:lang w:val="en-US"/>
          </w:rPr>
          <w:t>yandex</w:t>
        </w:r>
        <w:r w:rsidR="00576ABB" w:rsidRPr="00A77910">
          <w:rPr>
            <w:rStyle w:val="a6"/>
            <w:rFonts w:ascii="Times New Roman" w:hAnsi="Times New Roman" w:cs="Times New Roman"/>
            <w:b/>
            <w:sz w:val="24"/>
            <w:szCs w:val="24"/>
          </w:rPr>
          <w:t>.</w:t>
        </w:r>
        <w:r w:rsidR="00576ABB" w:rsidRPr="00A77910">
          <w:rPr>
            <w:rStyle w:val="a6"/>
            <w:rFonts w:ascii="Times New Roman" w:hAnsi="Times New Roman" w:cs="Times New Roman"/>
            <w:b/>
            <w:sz w:val="24"/>
            <w:szCs w:val="24"/>
            <w:lang w:val="en-US"/>
          </w:rPr>
          <w:t>ru</w:t>
        </w:r>
      </w:hyperlink>
    </w:p>
    <w:p w:rsidR="00817679" w:rsidRPr="00A77910" w:rsidRDefault="00817679" w:rsidP="00576ABB">
      <w:pPr>
        <w:pStyle w:val="a7"/>
        <w:jc w:val="center"/>
        <w:rPr>
          <w:rFonts w:ascii="Times New Roman" w:eastAsia="Times New Roman" w:hAnsi="Times New Roman" w:cs="Times New Roman"/>
          <w:b/>
          <w:sz w:val="24"/>
          <w:szCs w:val="24"/>
        </w:rPr>
      </w:pPr>
      <w:r w:rsidRPr="00A77910">
        <w:rPr>
          <w:rFonts w:ascii="Times New Roman" w:eastAsia="Times New Roman" w:hAnsi="Times New Roman" w:cs="Times New Roman"/>
          <w:b/>
          <w:sz w:val="24"/>
          <w:szCs w:val="24"/>
        </w:rPr>
        <w:t> </w:t>
      </w:r>
    </w:p>
    <w:p w:rsidR="00817679" w:rsidRDefault="00817679" w:rsidP="00817679">
      <w:pPr>
        <w:pStyle w:val="a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ПРЕДПИСАНИЕ</w:t>
      </w:r>
    </w:p>
    <w:p w:rsidR="007351C3" w:rsidRDefault="00817679" w:rsidP="007351C3">
      <w:pPr>
        <w:pStyle w:val="a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Об устранении выявленных нарушений п</w:t>
      </w:r>
      <w:r w:rsidR="007351C3">
        <w:rPr>
          <w:rFonts w:ascii="Times New Roman" w:eastAsia="Times New Roman" w:hAnsi="Times New Roman" w:cs="Times New Roman"/>
          <w:b/>
          <w:sz w:val="24"/>
          <w:szCs w:val="24"/>
        </w:rPr>
        <w:t>ри</w:t>
      </w:r>
      <w:r>
        <w:rPr>
          <w:rFonts w:ascii="Times New Roman" w:eastAsia="Times New Roman" w:hAnsi="Times New Roman" w:cs="Times New Roman"/>
          <w:b/>
          <w:sz w:val="24"/>
          <w:szCs w:val="24"/>
        </w:rPr>
        <w:t xml:space="preserve"> </w:t>
      </w:r>
      <w:r w:rsidR="007351C3">
        <w:rPr>
          <w:rFonts w:ascii="Times New Roman" w:eastAsia="Times New Roman" w:hAnsi="Times New Roman" w:cs="Times New Roman"/>
          <w:b/>
          <w:sz w:val="24"/>
          <w:szCs w:val="24"/>
        </w:rPr>
        <w:t xml:space="preserve">пользовании </w:t>
      </w:r>
    </w:p>
    <w:p w:rsidR="00817679" w:rsidRDefault="007351C3" w:rsidP="007351C3">
      <w:pPr>
        <w:pStyle w:val="a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жилого фонда</w:t>
      </w:r>
    </w:p>
    <w:p w:rsidR="00817679" w:rsidRDefault="00817679" w:rsidP="0081767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_________</w:t>
      </w:r>
      <w:r w:rsidR="007351C3">
        <w:rPr>
          <w:rFonts w:ascii="Times New Roman" w:eastAsia="Times New Roman" w:hAnsi="Times New Roman" w:cs="Times New Roman"/>
          <w:sz w:val="24"/>
          <w:szCs w:val="24"/>
        </w:rPr>
        <w:t xml:space="preserve">                                                                                       _________________20__г.              </w:t>
      </w:r>
    </w:p>
    <w:p w:rsidR="00817679" w:rsidRDefault="00817679" w:rsidP="0081767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основании Акта проверки пользователя </w:t>
      </w:r>
      <w:r w:rsidR="007351C3">
        <w:rPr>
          <w:rFonts w:ascii="Times New Roman" w:eastAsia="Times New Roman" w:hAnsi="Times New Roman" w:cs="Times New Roman"/>
          <w:sz w:val="24"/>
          <w:szCs w:val="24"/>
        </w:rPr>
        <w:t>жилого помещения муниципального жилого фонда Приморского сельского поселения</w:t>
      </w:r>
      <w:r>
        <w:rPr>
          <w:rFonts w:ascii="Times New Roman" w:eastAsia="Times New Roman" w:hAnsi="Times New Roman" w:cs="Times New Roman"/>
          <w:sz w:val="24"/>
          <w:szCs w:val="24"/>
        </w:rPr>
        <w:t>:  № ____________ от _______________,</w:t>
      </w:r>
    </w:p>
    <w:p w:rsidR="00817679" w:rsidRPr="00A77910" w:rsidRDefault="00817679" w:rsidP="00A77910">
      <w:pPr>
        <w:pStyle w:val="a7"/>
        <w:rPr>
          <w:rFonts w:ascii="Times New Roman" w:eastAsia="Times New Roman" w:hAnsi="Times New Roman" w:cs="Times New Roman"/>
        </w:rPr>
      </w:pPr>
      <w:r w:rsidRPr="00A77910">
        <w:rPr>
          <w:rFonts w:ascii="Times New Roman" w:eastAsia="Times New Roman" w:hAnsi="Times New Roman" w:cs="Times New Roman"/>
          <w:sz w:val="24"/>
          <w:szCs w:val="24"/>
        </w:rPr>
        <w:t>Я,</w:t>
      </w:r>
      <w:r>
        <w:rPr>
          <w:rFonts w:eastAsia="Times New Roman"/>
        </w:rPr>
        <w:t xml:space="preserve"> </w:t>
      </w:r>
      <w:r w:rsidRPr="00A77910">
        <w:rPr>
          <w:rFonts w:ascii="Times New Roman" w:eastAsia="Times New Roman" w:hAnsi="Times New Roman" w:cs="Times New Roman"/>
        </w:rPr>
        <w:t>___________________________________________________________________________</w:t>
      </w:r>
    </w:p>
    <w:p w:rsidR="00817679" w:rsidRPr="00A77910" w:rsidRDefault="00817679" w:rsidP="00A77910">
      <w:pPr>
        <w:pStyle w:val="a7"/>
        <w:jc w:val="center"/>
        <w:rPr>
          <w:rFonts w:ascii="Times New Roman" w:eastAsia="Times New Roman" w:hAnsi="Times New Roman" w:cs="Times New Roman"/>
          <w:sz w:val="20"/>
          <w:szCs w:val="20"/>
        </w:rPr>
      </w:pPr>
      <w:r w:rsidRPr="00A77910">
        <w:rPr>
          <w:rFonts w:ascii="Times New Roman" w:eastAsia="Times New Roman" w:hAnsi="Times New Roman" w:cs="Times New Roman"/>
          <w:sz w:val="20"/>
          <w:szCs w:val="20"/>
        </w:rPr>
        <w:t>(фамилия, имя, отчество, должность должностного лица)</w:t>
      </w:r>
    </w:p>
    <w:p w:rsidR="00A77910" w:rsidRDefault="00A77910" w:rsidP="00A77910">
      <w:pPr>
        <w:pStyle w:val="a7"/>
        <w:jc w:val="center"/>
        <w:rPr>
          <w:rFonts w:ascii="Times New Roman" w:eastAsia="Times New Roman" w:hAnsi="Times New Roman" w:cs="Times New Roman"/>
          <w:sz w:val="24"/>
          <w:szCs w:val="24"/>
        </w:rPr>
      </w:pPr>
    </w:p>
    <w:p w:rsidR="00817679" w:rsidRPr="00A77910" w:rsidRDefault="00817679" w:rsidP="00A77910">
      <w:pPr>
        <w:pStyle w:val="a7"/>
        <w:jc w:val="center"/>
        <w:rPr>
          <w:rFonts w:ascii="Times New Roman" w:eastAsia="Times New Roman" w:hAnsi="Times New Roman" w:cs="Times New Roman"/>
          <w:b/>
          <w:sz w:val="24"/>
          <w:szCs w:val="24"/>
        </w:rPr>
      </w:pPr>
      <w:r w:rsidRPr="00A77910">
        <w:rPr>
          <w:rFonts w:ascii="Times New Roman" w:eastAsia="Times New Roman" w:hAnsi="Times New Roman" w:cs="Times New Roman"/>
          <w:b/>
          <w:sz w:val="24"/>
          <w:szCs w:val="24"/>
        </w:rPr>
        <w:t>ПРЕДПИСЫВАЮ:</w:t>
      </w:r>
    </w:p>
    <w:p w:rsidR="00817679" w:rsidRPr="00A77910" w:rsidRDefault="00817679" w:rsidP="00A77910">
      <w:pPr>
        <w:pStyle w:val="a7"/>
        <w:jc w:val="center"/>
        <w:rPr>
          <w:rFonts w:ascii="Times New Roman" w:eastAsia="Times New Roman" w:hAnsi="Times New Roman" w:cs="Times New Roman"/>
          <w:sz w:val="24"/>
          <w:szCs w:val="24"/>
        </w:rPr>
      </w:pPr>
      <w:r w:rsidRPr="00A77910">
        <w:rPr>
          <w:rFonts w:ascii="Times New Roman" w:eastAsia="Times New Roman" w:hAnsi="Times New Roman" w:cs="Times New Roman"/>
          <w:sz w:val="24"/>
          <w:szCs w:val="24"/>
        </w:rPr>
        <w:t>____________________________________________________________________________</w:t>
      </w:r>
    </w:p>
    <w:p w:rsidR="00817679" w:rsidRDefault="00817679" w:rsidP="00576ABB">
      <w:pPr>
        <w:pStyle w:val="a7"/>
        <w:jc w:val="center"/>
        <w:rPr>
          <w:rFonts w:ascii="Times New Roman" w:eastAsia="Times New Roman" w:hAnsi="Times New Roman" w:cs="Times New Roman"/>
          <w:sz w:val="20"/>
          <w:szCs w:val="20"/>
        </w:rPr>
      </w:pPr>
      <w:r w:rsidRPr="00576ABB">
        <w:rPr>
          <w:rFonts w:ascii="Times New Roman" w:eastAsia="Times New Roman" w:hAnsi="Times New Roman" w:cs="Times New Roman"/>
          <w:sz w:val="20"/>
          <w:szCs w:val="20"/>
        </w:rPr>
        <w:t>(наиме</w:t>
      </w:r>
      <w:r w:rsidR="007351C3" w:rsidRPr="00576ABB">
        <w:rPr>
          <w:rFonts w:ascii="Times New Roman" w:eastAsia="Times New Roman" w:hAnsi="Times New Roman" w:cs="Times New Roman"/>
          <w:sz w:val="20"/>
          <w:szCs w:val="20"/>
        </w:rPr>
        <w:t>нование пользователя жилого помещения</w:t>
      </w:r>
      <w:r w:rsidRPr="00576ABB">
        <w:rPr>
          <w:rFonts w:ascii="Times New Roman" w:eastAsia="Times New Roman" w:hAnsi="Times New Roman" w:cs="Times New Roman"/>
          <w:sz w:val="20"/>
          <w:szCs w:val="20"/>
        </w:rPr>
        <w:t>)</w:t>
      </w:r>
    </w:p>
    <w:p w:rsidR="00576ABB" w:rsidRPr="00576ABB" w:rsidRDefault="00576ABB" w:rsidP="00576ABB">
      <w:pPr>
        <w:pStyle w:val="a7"/>
        <w:jc w:val="center"/>
        <w:rPr>
          <w:rFonts w:ascii="Times New Roman" w:eastAsia="Times New Roman" w:hAnsi="Times New Roman" w:cs="Times New Roman"/>
          <w:sz w:val="20"/>
          <w:szCs w:val="20"/>
        </w:rPr>
      </w:pPr>
    </w:p>
    <w:tbl>
      <w:tblPr>
        <w:tblW w:w="0" w:type="auto"/>
        <w:tblCellSpacing w:w="0" w:type="dxa"/>
        <w:tblCellMar>
          <w:left w:w="0" w:type="dxa"/>
          <w:right w:w="0" w:type="dxa"/>
        </w:tblCellMar>
        <w:tblLook w:val="04A0"/>
      </w:tblPr>
      <w:tblGrid>
        <w:gridCol w:w="558"/>
        <w:gridCol w:w="3033"/>
        <w:gridCol w:w="2205"/>
        <w:gridCol w:w="3559"/>
      </w:tblGrid>
      <w:tr w:rsidR="00817679" w:rsidTr="00A77910">
        <w:trPr>
          <w:tblCellSpacing w:w="0" w:type="dxa"/>
        </w:trPr>
        <w:tc>
          <w:tcPr>
            <w:tcW w:w="558" w:type="dxa"/>
            <w:hideMark/>
          </w:tcPr>
          <w:p w:rsidR="00817679" w:rsidRDefault="0081767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br/>
              <w:t>п/п</w:t>
            </w:r>
          </w:p>
        </w:tc>
        <w:tc>
          <w:tcPr>
            <w:tcW w:w="3033" w:type="dxa"/>
            <w:hideMark/>
          </w:tcPr>
          <w:p w:rsidR="00817679" w:rsidRDefault="0081767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предписания</w:t>
            </w:r>
          </w:p>
        </w:tc>
        <w:tc>
          <w:tcPr>
            <w:tcW w:w="2205" w:type="dxa"/>
            <w:hideMark/>
          </w:tcPr>
          <w:p w:rsidR="00817679" w:rsidRDefault="0081767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исполнения</w:t>
            </w:r>
          </w:p>
        </w:tc>
        <w:tc>
          <w:tcPr>
            <w:tcW w:w="3559" w:type="dxa"/>
            <w:hideMark/>
          </w:tcPr>
          <w:p w:rsidR="00817679" w:rsidRDefault="0081767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Основания для вынесения    </w:t>
            </w:r>
            <w:r>
              <w:rPr>
                <w:rFonts w:ascii="Times New Roman" w:eastAsia="Times New Roman" w:hAnsi="Times New Roman" w:cs="Times New Roman"/>
                <w:sz w:val="24"/>
                <w:szCs w:val="24"/>
              </w:rPr>
              <w:br/>
              <w:t>предписания</w:t>
            </w:r>
          </w:p>
        </w:tc>
      </w:tr>
      <w:tr w:rsidR="00817679" w:rsidTr="00A77910">
        <w:trPr>
          <w:tblCellSpacing w:w="0" w:type="dxa"/>
        </w:trPr>
        <w:tc>
          <w:tcPr>
            <w:tcW w:w="558" w:type="dxa"/>
            <w:hideMark/>
          </w:tcPr>
          <w:p w:rsidR="00817679" w:rsidRDefault="0081767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033" w:type="dxa"/>
            <w:hideMark/>
          </w:tcPr>
          <w:p w:rsidR="00817679" w:rsidRDefault="0081767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205" w:type="dxa"/>
            <w:hideMark/>
          </w:tcPr>
          <w:p w:rsidR="00817679" w:rsidRDefault="0081767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559" w:type="dxa"/>
            <w:hideMark/>
          </w:tcPr>
          <w:p w:rsidR="00817679" w:rsidRDefault="0081767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17679" w:rsidTr="00A77910">
        <w:trPr>
          <w:tblCellSpacing w:w="0" w:type="dxa"/>
        </w:trPr>
        <w:tc>
          <w:tcPr>
            <w:tcW w:w="558" w:type="dxa"/>
            <w:hideMark/>
          </w:tcPr>
          <w:p w:rsidR="00817679" w:rsidRDefault="0081767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033" w:type="dxa"/>
            <w:hideMark/>
          </w:tcPr>
          <w:p w:rsidR="00817679" w:rsidRDefault="0081767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205" w:type="dxa"/>
            <w:hideMark/>
          </w:tcPr>
          <w:p w:rsidR="00817679" w:rsidRDefault="0081767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559" w:type="dxa"/>
            <w:hideMark/>
          </w:tcPr>
          <w:p w:rsidR="00817679" w:rsidRDefault="0081767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817679" w:rsidRDefault="00A77910" w:rsidP="00A77910">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76ABB" w:rsidRPr="00576ABB">
        <w:rPr>
          <w:rFonts w:ascii="Times New Roman" w:eastAsia="Times New Roman" w:hAnsi="Times New Roman" w:cs="Times New Roman"/>
          <w:sz w:val="24"/>
          <w:szCs w:val="24"/>
        </w:rPr>
        <w:t>Пользователь жилого помещения обязан проинформировать об исполнении соответствующих пунктов настоящего предписания администрацию Приморского сельского поселения - должностное лицо, которое выдало предписание, в течение 7 дней с даты истечения срока их исполнения.</w:t>
      </w:r>
    </w:p>
    <w:p w:rsidR="00A77910" w:rsidRDefault="00A77910" w:rsidP="00A77910">
      <w:pPr>
        <w:pStyle w:val="a7"/>
        <w:jc w:val="both"/>
        <w:rPr>
          <w:rFonts w:ascii="Times New Roman" w:eastAsia="Times New Roman" w:hAnsi="Times New Roman" w:cs="Times New Roman"/>
          <w:sz w:val="24"/>
          <w:szCs w:val="24"/>
        </w:rPr>
      </w:pPr>
    </w:p>
    <w:p w:rsidR="00817679" w:rsidRPr="00576ABB" w:rsidRDefault="00817679" w:rsidP="00576ABB">
      <w:pPr>
        <w:pStyle w:val="a7"/>
        <w:rPr>
          <w:rFonts w:ascii="Times New Roman" w:eastAsia="Times New Roman" w:hAnsi="Times New Roman" w:cs="Times New Roman"/>
          <w:sz w:val="24"/>
          <w:szCs w:val="24"/>
        </w:rPr>
      </w:pPr>
      <w:r w:rsidRPr="00576ABB">
        <w:rPr>
          <w:rFonts w:ascii="Times New Roman" w:eastAsia="Times New Roman" w:hAnsi="Times New Roman" w:cs="Times New Roman"/>
          <w:sz w:val="24"/>
          <w:szCs w:val="24"/>
        </w:rPr>
        <w:t>Подпись лица, выдавшего предписание:                  _____________________</w:t>
      </w:r>
    </w:p>
    <w:p w:rsidR="00817679" w:rsidRPr="00576ABB" w:rsidRDefault="00817679" w:rsidP="00576ABB">
      <w:pPr>
        <w:pStyle w:val="a7"/>
        <w:rPr>
          <w:rFonts w:ascii="Times New Roman" w:eastAsia="Times New Roman" w:hAnsi="Times New Roman" w:cs="Times New Roman"/>
          <w:sz w:val="20"/>
          <w:szCs w:val="20"/>
        </w:rPr>
      </w:pPr>
      <w:r w:rsidRPr="00576ABB">
        <w:rPr>
          <w:rFonts w:ascii="Times New Roman" w:eastAsia="Times New Roman" w:hAnsi="Times New Roman" w:cs="Times New Roman"/>
          <w:sz w:val="20"/>
          <w:szCs w:val="20"/>
        </w:rPr>
        <w:t>                                                                                                </w:t>
      </w:r>
      <w:r w:rsidR="00576ABB">
        <w:rPr>
          <w:rFonts w:ascii="Times New Roman" w:eastAsia="Times New Roman" w:hAnsi="Times New Roman" w:cs="Times New Roman"/>
          <w:sz w:val="20"/>
          <w:szCs w:val="20"/>
        </w:rPr>
        <w:t xml:space="preserve">                       </w:t>
      </w:r>
      <w:r w:rsidRPr="00576ABB">
        <w:rPr>
          <w:rFonts w:ascii="Times New Roman" w:eastAsia="Times New Roman" w:hAnsi="Times New Roman" w:cs="Times New Roman"/>
          <w:sz w:val="20"/>
          <w:szCs w:val="20"/>
        </w:rPr>
        <w:t>  (подпись) </w:t>
      </w:r>
    </w:p>
    <w:p w:rsidR="00A77910" w:rsidRDefault="00A77910" w:rsidP="00576ABB">
      <w:pPr>
        <w:pStyle w:val="a7"/>
        <w:rPr>
          <w:rFonts w:ascii="Times New Roman" w:eastAsia="Times New Roman" w:hAnsi="Times New Roman" w:cs="Times New Roman"/>
          <w:sz w:val="24"/>
          <w:szCs w:val="24"/>
        </w:rPr>
      </w:pPr>
    </w:p>
    <w:p w:rsidR="00817679" w:rsidRPr="00576ABB" w:rsidRDefault="00817679" w:rsidP="00576ABB">
      <w:pPr>
        <w:pStyle w:val="a7"/>
        <w:rPr>
          <w:rFonts w:ascii="Times New Roman" w:eastAsia="Times New Roman" w:hAnsi="Times New Roman" w:cs="Times New Roman"/>
          <w:sz w:val="24"/>
          <w:szCs w:val="24"/>
        </w:rPr>
      </w:pPr>
      <w:r w:rsidRPr="00576ABB">
        <w:rPr>
          <w:rFonts w:ascii="Times New Roman" w:eastAsia="Times New Roman" w:hAnsi="Times New Roman" w:cs="Times New Roman"/>
          <w:sz w:val="24"/>
          <w:szCs w:val="24"/>
        </w:rPr>
        <w:t>Предписание получено:</w:t>
      </w:r>
    </w:p>
    <w:p w:rsidR="00817679" w:rsidRPr="00576ABB" w:rsidRDefault="00817679" w:rsidP="00576ABB">
      <w:pPr>
        <w:pStyle w:val="a7"/>
        <w:rPr>
          <w:rFonts w:ascii="Times New Roman" w:eastAsia="Times New Roman" w:hAnsi="Times New Roman" w:cs="Times New Roman"/>
          <w:sz w:val="24"/>
          <w:szCs w:val="24"/>
        </w:rPr>
      </w:pPr>
      <w:r w:rsidRPr="00576ABB">
        <w:rPr>
          <w:rFonts w:ascii="Times New Roman" w:eastAsia="Times New Roman" w:hAnsi="Times New Roman" w:cs="Times New Roman"/>
          <w:sz w:val="24"/>
          <w:szCs w:val="24"/>
        </w:rPr>
        <w:t>____________________________________________________________________</w:t>
      </w:r>
      <w:r w:rsidR="00A77910">
        <w:rPr>
          <w:rFonts w:ascii="Times New Roman" w:eastAsia="Times New Roman" w:hAnsi="Times New Roman" w:cs="Times New Roman"/>
          <w:sz w:val="24"/>
          <w:szCs w:val="24"/>
        </w:rPr>
        <w:t>_______</w:t>
      </w:r>
      <w:r w:rsidRPr="00576ABB">
        <w:rPr>
          <w:rFonts w:ascii="Times New Roman" w:eastAsia="Times New Roman" w:hAnsi="Times New Roman" w:cs="Times New Roman"/>
          <w:sz w:val="24"/>
          <w:szCs w:val="24"/>
        </w:rPr>
        <w:t>_</w:t>
      </w:r>
    </w:p>
    <w:p w:rsidR="00817679" w:rsidRPr="00576ABB" w:rsidRDefault="00817679" w:rsidP="00576ABB">
      <w:pPr>
        <w:pStyle w:val="a7"/>
        <w:jc w:val="center"/>
        <w:rPr>
          <w:rFonts w:ascii="Times New Roman" w:eastAsia="Times New Roman" w:hAnsi="Times New Roman" w:cs="Times New Roman"/>
          <w:sz w:val="20"/>
          <w:szCs w:val="20"/>
        </w:rPr>
      </w:pPr>
      <w:r w:rsidRPr="00576ABB">
        <w:rPr>
          <w:rFonts w:ascii="Times New Roman" w:eastAsia="Times New Roman" w:hAnsi="Times New Roman" w:cs="Times New Roman"/>
          <w:sz w:val="20"/>
          <w:szCs w:val="20"/>
        </w:rPr>
        <w:t xml:space="preserve">(фамилия, имя, отчество, должность уполномоченного представителя пользователя </w:t>
      </w:r>
      <w:r w:rsidR="00576ABB" w:rsidRPr="00576ABB">
        <w:rPr>
          <w:rFonts w:ascii="Times New Roman" w:eastAsia="Times New Roman" w:hAnsi="Times New Roman" w:cs="Times New Roman"/>
          <w:sz w:val="20"/>
          <w:szCs w:val="20"/>
        </w:rPr>
        <w:t>жилого помещения</w:t>
      </w:r>
      <w:r w:rsidRPr="00576ABB">
        <w:rPr>
          <w:rFonts w:ascii="Times New Roman" w:eastAsia="Times New Roman" w:hAnsi="Times New Roman" w:cs="Times New Roman"/>
          <w:sz w:val="20"/>
          <w:szCs w:val="20"/>
        </w:rPr>
        <w:t>)</w:t>
      </w:r>
    </w:p>
    <w:p w:rsidR="00576ABB" w:rsidRDefault="00817679" w:rsidP="00576ABB">
      <w:pPr>
        <w:pStyle w:val="a7"/>
        <w:rPr>
          <w:rFonts w:ascii="Times New Roman" w:eastAsia="Times New Roman" w:hAnsi="Times New Roman" w:cs="Times New Roman"/>
          <w:sz w:val="24"/>
          <w:szCs w:val="24"/>
        </w:rPr>
      </w:pPr>
      <w:r w:rsidRPr="00576ABB">
        <w:rPr>
          <w:rFonts w:ascii="Times New Roman" w:eastAsia="Times New Roman" w:hAnsi="Times New Roman" w:cs="Times New Roman"/>
          <w:sz w:val="24"/>
          <w:szCs w:val="24"/>
        </w:rPr>
        <w:t> </w:t>
      </w:r>
    </w:p>
    <w:p w:rsidR="00817679" w:rsidRPr="00576ABB" w:rsidRDefault="00817679" w:rsidP="00576ABB">
      <w:pPr>
        <w:pStyle w:val="a7"/>
        <w:rPr>
          <w:rFonts w:ascii="Times New Roman" w:eastAsia="Times New Roman" w:hAnsi="Times New Roman" w:cs="Times New Roman"/>
          <w:sz w:val="24"/>
          <w:szCs w:val="24"/>
        </w:rPr>
      </w:pPr>
      <w:r w:rsidRPr="00576ABB">
        <w:rPr>
          <w:rFonts w:ascii="Times New Roman" w:eastAsia="Times New Roman" w:hAnsi="Times New Roman" w:cs="Times New Roman"/>
          <w:sz w:val="24"/>
          <w:szCs w:val="24"/>
        </w:rPr>
        <w:t>______________________ 20___ г.                          ______________________</w:t>
      </w:r>
    </w:p>
    <w:p w:rsidR="00817679" w:rsidRPr="00576ABB" w:rsidRDefault="00576ABB" w:rsidP="00576ABB">
      <w:pPr>
        <w:pStyle w:val="a7"/>
        <w:rPr>
          <w:rFonts w:ascii="Times New Roman" w:eastAsia="Times New Roman" w:hAnsi="Times New Roman" w:cs="Times New Roman"/>
          <w:sz w:val="20"/>
          <w:szCs w:val="20"/>
        </w:rPr>
      </w:pPr>
      <w:r w:rsidRPr="00576AB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576ABB">
        <w:rPr>
          <w:rFonts w:ascii="Times New Roman" w:eastAsia="Times New Roman" w:hAnsi="Times New Roman" w:cs="Times New Roman"/>
          <w:sz w:val="20"/>
          <w:szCs w:val="20"/>
        </w:rPr>
        <w:t xml:space="preserve">     </w:t>
      </w:r>
      <w:r w:rsidR="00817679" w:rsidRPr="00576ABB">
        <w:rPr>
          <w:rFonts w:ascii="Times New Roman" w:eastAsia="Times New Roman" w:hAnsi="Times New Roman" w:cs="Times New Roman"/>
          <w:sz w:val="20"/>
          <w:szCs w:val="20"/>
        </w:rPr>
        <w:t>(подпись)</w:t>
      </w:r>
    </w:p>
    <w:p w:rsidR="000A3ABB" w:rsidRPr="000A3ABB" w:rsidRDefault="00817679" w:rsidP="00A77910">
      <w:pPr>
        <w:pStyle w:val="a7"/>
        <w:rPr>
          <w:rFonts w:ascii="Times New Roman" w:eastAsia="Times New Roman" w:hAnsi="Times New Roman" w:cs="Times New Roman"/>
          <w:sz w:val="24"/>
          <w:szCs w:val="24"/>
        </w:rPr>
      </w:pPr>
      <w:r w:rsidRPr="00576ABB">
        <w:rPr>
          <w:rFonts w:ascii="Times New Roman" w:eastAsia="Times New Roman" w:hAnsi="Times New Roman" w:cs="Times New Roman"/>
          <w:sz w:val="24"/>
          <w:szCs w:val="24"/>
        </w:rPr>
        <w:t> </w:t>
      </w:r>
      <w:r w:rsidR="000A3ABB" w:rsidRPr="000A3ABB">
        <w:rPr>
          <w:rFonts w:ascii="Times New Roman" w:eastAsia="Times New Roman" w:hAnsi="Times New Roman" w:cs="Times New Roman"/>
          <w:sz w:val="24"/>
          <w:szCs w:val="24"/>
        </w:rPr>
        <w:t> </w:t>
      </w:r>
    </w:p>
    <w:p w:rsidR="000A3ABB" w:rsidRPr="000A3ABB" w:rsidRDefault="000A3ABB" w:rsidP="000A3ABB">
      <w:pPr>
        <w:spacing w:before="100" w:beforeAutospacing="1" w:after="100" w:afterAutospacing="1" w:line="240" w:lineRule="auto"/>
        <w:rPr>
          <w:rFonts w:ascii="Times New Roman" w:eastAsia="Times New Roman" w:hAnsi="Times New Roman" w:cs="Times New Roman"/>
          <w:sz w:val="24"/>
          <w:szCs w:val="24"/>
        </w:rPr>
      </w:pPr>
      <w:r w:rsidRPr="000A3ABB">
        <w:rPr>
          <w:rFonts w:ascii="Times New Roman" w:eastAsia="Times New Roman" w:hAnsi="Times New Roman" w:cs="Times New Roman"/>
          <w:sz w:val="24"/>
          <w:szCs w:val="24"/>
        </w:rPr>
        <w:t> </w:t>
      </w:r>
    </w:p>
    <w:sectPr w:rsidR="000A3ABB" w:rsidRPr="000A3ABB" w:rsidSect="00554C77">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05F" w:rsidRDefault="00A2505F" w:rsidP="00A77910">
      <w:pPr>
        <w:spacing w:after="0" w:line="240" w:lineRule="auto"/>
      </w:pPr>
      <w:r>
        <w:separator/>
      </w:r>
    </w:p>
  </w:endnote>
  <w:endnote w:type="continuationSeparator" w:id="1">
    <w:p w:rsidR="00A2505F" w:rsidRDefault="00A2505F" w:rsidP="00A779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910" w:rsidRDefault="00A7791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969"/>
    </w:sdtPr>
    <w:sdtContent>
      <w:p w:rsidR="00A77910" w:rsidRDefault="00433E1B">
        <w:pPr>
          <w:pStyle w:val="ab"/>
          <w:jc w:val="right"/>
        </w:pPr>
        <w:fldSimple w:instr=" PAGE   \* MERGEFORMAT ">
          <w:r w:rsidR="00847E07">
            <w:rPr>
              <w:noProof/>
            </w:rPr>
            <w:t>1</w:t>
          </w:r>
        </w:fldSimple>
      </w:p>
    </w:sdtContent>
  </w:sdt>
  <w:p w:rsidR="00A77910" w:rsidRDefault="00A77910">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910" w:rsidRDefault="00A7791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05F" w:rsidRDefault="00A2505F" w:rsidP="00A77910">
      <w:pPr>
        <w:spacing w:after="0" w:line="240" w:lineRule="auto"/>
      </w:pPr>
      <w:r>
        <w:separator/>
      </w:r>
    </w:p>
  </w:footnote>
  <w:footnote w:type="continuationSeparator" w:id="1">
    <w:p w:rsidR="00A2505F" w:rsidRDefault="00A2505F" w:rsidP="00A779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910" w:rsidRDefault="00A7791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910" w:rsidRDefault="00A77910">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910" w:rsidRDefault="00A7791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0F87"/>
    <w:multiLevelType w:val="multilevel"/>
    <w:tmpl w:val="BF50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94049"/>
    <w:multiLevelType w:val="hybridMultilevel"/>
    <w:tmpl w:val="CFFC9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071D83"/>
    <w:multiLevelType w:val="multilevel"/>
    <w:tmpl w:val="FAB0B524"/>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0E1E3DA0"/>
    <w:multiLevelType w:val="multilevel"/>
    <w:tmpl w:val="EB9C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B7378D"/>
    <w:multiLevelType w:val="multilevel"/>
    <w:tmpl w:val="9910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474B2F"/>
    <w:multiLevelType w:val="multilevel"/>
    <w:tmpl w:val="1580193A"/>
    <w:lvl w:ilvl="0">
      <w:start w:val="1"/>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147583"/>
    <w:multiLevelType w:val="multilevel"/>
    <w:tmpl w:val="E132F6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2140501C"/>
    <w:multiLevelType w:val="multilevel"/>
    <w:tmpl w:val="EC5E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573742"/>
    <w:multiLevelType w:val="multilevel"/>
    <w:tmpl w:val="5BB8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1C2E03"/>
    <w:multiLevelType w:val="multilevel"/>
    <w:tmpl w:val="DB4C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8F4FA3"/>
    <w:multiLevelType w:val="hybridMultilevel"/>
    <w:tmpl w:val="E00EF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3107F7"/>
    <w:multiLevelType w:val="multilevel"/>
    <w:tmpl w:val="5EF2CBC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B9B5E56"/>
    <w:multiLevelType w:val="multilevel"/>
    <w:tmpl w:val="9E92EB32"/>
    <w:lvl w:ilvl="0">
      <w:start w:val="1"/>
      <w:numFmt w:val="bullet"/>
      <w:lvlText w:val=""/>
      <w:lvlJc w:val="left"/>
      <w:pPr>
        <w:tabs>
          <w:tab w:val="num" w:pos="672"/>
        </w:tabs>
        <w:ind w:left="672" w:hanging="360"/>
      </w:pPr>
      <w:rPr>
        <w:rFonts w:ascii="Symbol" w:hAnsi="Symbol" w:hint="default"/>
        <w:sz w:val="20"/>
      </w:rPr>
    </w:lvl>
    <w:lvl w:ilvl="1" w:tentative="1">
      <w:start w:val="1"/>
      <w:numFmt w:val="bullet"/>
      <w:lvlText w:val="o"/>
      <w:lvlJc w:val="left"/>
      <w:pPr>
        <w:tabs>
          <w:tab w:val="num" w:pos="1392"/>
        </w:tabs>
        <w:ind w:left="1392" w:hanging="360"/>
      </w:pPr>
      <w:rPr>
        <w:rFonts w:ascii="Courier New" w:hAnsi="Courier New" w:hint="default"/>
        <w:sz w:val="20"/>
      </w:rPr>
    </w:lvl>
    <w:lvl w:ilvl="2" w:tentative="1">
      <w:start w:val="1"/>
      <w:numFmt w:val="bullet"/>
      <w:lvlText w:val=""/>
      <w:lvlJc w:val="left"/>
      <w:pPr>
        <w:tabs>
          <w:tab w:val="num" w:pos="2112"/>
        </w:tabs>
        <w:ind w:left="2112" w:hanging="360"/>
      </w:pPr>
      <w:rPr>
        <w:rFonts w:ascii="Wingdings" w:hAnsi="Wingdings" w:hint="default"/>
        <w:sz w:val="20"/>
      </w:rPr>
    </w:lvl>
    <w:lvl w:ilvl="3" w:tentative="1">
      <w:start w:val="1"/>
      <w:numFmt w:val="bullet"/>
      <w:lvlText w:val=""/>
      <w:lvlJc w:val="left"/>
      <w:pPr>
        <w:tabs>
          <w:tab w:val="num" w:pos="2832"/>
        </w:tabs>
        <w:ind w:left="2832" w:hanging="360"/>
      </w:pPr>
      <w:rPr>
        <w:rFonts w:ascii="Wingdings" w:hAnsi="Wingdings" w:hint="default"/>
        <w:sz w:val="20"/>
      </w:rPr>
    </w:lvl>
    <w:lvl w:ilvl="4" w:tentative="1">
      <w:start w:val="1"/>
      <w:numFmt w:val="bullet"/>
      <w:lvlText w:val=""/>
      <w:lvlJc w:val="left"/>
      <w:pPr>
        <w:tabs>
          <w:tab w:val="num" w:pos="3552"/>
        </w:tabs>
        <w:ind w:left="3552" w:hanging="360"/>
      </w:pPr>
      <w:rPr>
        <w:rFonts w:ascii="Wingdings" w:hAnsi="Wingdings" w:hint="default"/>
        <w:sz w:val="20"/>
      </w:rPr>
    </w:lvl>
    <w:lvl w:ilvl="5" w:tentative="1">
      <w:start w:val="1"/>
      <w:numFmt w:val="bullet"/>
      <w:lvlText w:val=""/>
      <w:lvlJc w:val="left"/>
      <w:pPr>
        <w:tabs>
          <w:tab w:val="num" w:pos="4272"/>
        </w:tabs>
        <w:ind w:left="4272" w:hanging="360"/>
      </w:pPr>
      <w:rPr>
        <w:rFonts w:ascii="Wingdings" w:hAnsi="Wingdings" w:hint="default"/>
        <w:sz w:val="20"/>
      </w:rPr>
    </w:lvl>
    <w:lvl w:ilvl="6" w:tentative="1">
      <w:start w:val="1"/>
      <w:numFmt w:val="bullet"/>
      <w:lvlText w:val=""/>
      <w:lvlJc w:val="left"/>
      <w:pPr>
        <w:tabs>
          <w:tab w:val="num" w:pos="4992"/>
        </w:tabs>
        <w:ind w:left="4992" w:hanging="360"/>
      </w:pPr>
      <w:rPr>
        <w:rFonts w:ascii="Wingdings" w:hAnsi="Wingdings" w:hint="default"/>
        <w:sz w:val="20"/>
      </w:rPr>
    </w:lvl>
    <w:lvl w:ilvl="7" w:tentative="1">
      <w:start w:val="1"/>
      <w:numFmt w:val="bullet"/>
      <w:lvlText w:val=""/>
      <w:lvlJc w:val="left"/>
      <w:pPr>
        <w:tabs>
          <w:tab w:val="num" w:pos="5712"/>
        </w:tabs>
        <w:ind w:left="5712" w:hanging="360"/>
      </w:pPr>
      <w:rPr>
        <w:rFonts w:ascii="Wingdings" w:hAnsi="Wingdings" w:hint="default"/>
        <w:sz w:val="20"/>
      </w:rPr>
    </w:lvl>
    <w:lvl w:ilvl="8" w:tentative="1">
      <w:start w:val="1"/>
      <w:numFmt w:val="bullet"/>
      <w:lvlText w:val=""/>
      <w:lvlJc w:val="left"/>
      <w:pPr>
        <w:tabs>
          <w:tab w:val="num" w:pos="6432"/>
        </w:tabs>
        <w:ind w:left="6432" w:hanging="360"/>
      </w:pPr>
      <w:rPr>
        <w:rFonts w:ascii="Wingdings" w:hAnsi="Wingdings" w:hint="default"/>
        <w:sz w:val="20"/>
      </w:rPr>
    </w:lvl>
  </w:abstractNum>
  <w:abstractNum w:abstractNumId="13">
    <w:nsid w:val="465618D0"/>
    <w:multiLevelType w:val="multilevel"/>
    <w:tmpl w:val="54E8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3F73D2"/>
    <w:multiLevelType w:val="multilevel"/>
    <w:tmpl w:val="3974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7C19B7"/>
    <w:multiLevelType w:val="multilevel"/>
    <w:tmpl w:val="B7361844"/>
    <w:lvl w:ilvl="0">
      <w:start w:val="2"/>
      <w:numFmt w:val="decimal"/>
      <w:lvlText w:val="%1."/>
      <w:lvlJc w:val="left"/>
      <w:pPr>
        <w:ind w:left="360" w:hanging="360"/>
      </w:pPr>
    </w:lvl>
    <w:lvl w:ilvl="1">
      <w:start w:val="1"/>
      <w:numFmt w:val="decimal"/>
      <w:lvlText w:val="%1.%2."/>
      <w:lvlJc w:val="left"/>
      <w:pPr>
        <w:ind w:left="720" w:hanging="360"/>
      </w:pPr>
      <w:rPr>
        <w:rFonts w:ascii="Times New Roman" w:hAnsi="Times New Roman" w:cs="Times New Roman" w:hint="default"/>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nsid w:val="4E0A1333"/>
    <w:multiLevelType w:val="multilevel"/>
    <w:tmpl w:val="5EF2CBC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3C500E2"/>
    <w:multiLevelType w:val="hybridMultilevel"/>
    <w:tmpl w:val="1DD6F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9E5CCD"/>
    <w:multiLevelType w:val="multilevel"/>
    <w:tmpl w:val="5EF2CBC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CC833B7"/>
    <w:multiLevelType w:val="multilevel"/>
    <w:tmpl w:val="29DE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6D2936"/>
    <w:multiLevelType w:val="hybridMultilevel"/>
    <w:tmpl w:val="298E9CC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8B06774"/>
    <w:multiLevelType w:val="multilevel"/>
    <w:tmpl w:val="51E05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E245A3"/>
    <w:multiLevelType w:val="hybridMultilevel"/>
    <w:tmpl w:val="75581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AD2D95"/>
    <w:multiLevelType w:val="multilevel"/>
    <w:tmpl w:val="B77A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6B1882"/>
    <w:multiLevelType w:val="multilevel"/>
    <w:tmpl w:val="5EF2CBC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652714D"/>
    <w:multiLevelType w:val="multilevel"/>
    <w:tmpl w:val="B7361844"/>
    <w:lvl w:ilvl="0">
      <w:start w:val="2"/>
      <w:numFmt w:val="decimal"/>
      <w:lvlText w:val="%1."/>
      <w:lvlJc w:val="left"/>
      <w:pPr>
        <w:ind w:left="360" w:hanging="360"/>
      </w:pPr>
    </w:lvl>
    <w:lvl w:ilvl="1">
      <w:start w:val="1"/>
      <w:numFmt w:val="decimal"/>
      <w:lvlText w:val="%1.%2."/>
      <w:lvlJc w:val="left"/>
      <w:pPr>
        <w:ind w:left="720" w:hanging="360"/>
      </w:pPr>
      <w:rPr>
        <w:rFonts w:ascii="Times New Roman" w:hAnsi="Times New Roman" w:cs="Times New Roman" w:hint="default"/>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nsid w:val="7932440D"/>
    <w:multiLevelType w:val="hybridMultilevel"/>
    <w:tmpl w:val="BDB2D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0F5E92"/>
    <w:multiLevelType w:val="multilevel"/>
    <w:tmpl w:val="5EF2CBC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F64762A"/>
    <w:multiLevelType w:val="hybridMultilevel"/>
    <w:tmpl w:val="F2F2E9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0"/>
  </w:num>
  <w:num w:numId="3">
    <w:abstractNumId w:val="8"/>
  </w:num>
  <w:num w:numId="4">
    <w:abstractNumId w:val="3"/>
  </w:num>
  <w:num w:numId="5">
    <w:abstractNumId w:val="7"/>
  </w:num>
  <w:num w:numId="6">
    <w:abstractNumId w:val="12"/>
  </w:num>
  <w:num w:numId="7">
    <w:abstractNumId w:val="13"/>
  </w:num>
  <w:num w:numId="8">
    <w:abstractNumId w:val="9"/>
  </w:num>
  <w:num w:numId="9">
    <w:abstractNumId w:val="6"/>
  </w:num>
  <w:num w:numId="10">
    <w:abstractNumId w:val="21"/>
  </w:num>
  <w:num w:numId="11">
    <w:abstractNumId w:val="23"/>
  </w:num>
  <w:num w:numId="12">
    <w:abstractNumId w:val="14"/>
  </w:num>
  <w:num w:numId="13">
    <w:abstractNumId w:val="4"/>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6"/>
  </w:num>
  <w:num w:numId="17">
    <w:abstractNumId w:val="11"/>
  </w:num>
  <w:num w:numId="18">
    <w:abstractNumId w:val="18"/>
  </w:num>
  <w:num w:numId="19">
    <w:abstractNumId w:val="27"/>
  </w:num>
  <w:num w:numId="20">
    <w:abstractNumId w:val="24"/>
  </w:num>
  <w:num w:numId="21">
    <w:abstractNumId w:val="16"/>
  </w:num>
  <w:num w:numId="22">
    <w:abstractNumId w:val="15"/>
  </w:num>
  <w:num w:numId="23">
    <w:abstractNumId w:val="22"/>
  </w:num>
  <w:num w:numId="24">
    <w:abstractNumId w:val="28"/>
  </w:num>
  <w:num w:numId="25">
    <w:abstractNumId w:val="1"/>
  </w:num>
  <w:num w:numId="26">
    <w:abstractNumId w:val="25"/>
  </w:num>
  <w:num w:numId="27">
    <w:abstractNumId w:val="1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FELayout/>
  </w:compat>
  <w:rsids>
    <w:rsidRoot w:val="000A3ABB"/>
    <w:rsid w:val="0000091F"/>
    <w:rsid w:val="000172F9"/>
    <w:rsid w:val="000915AA"/>
    <w:rsid w:val="00096E5D"/>
    <w:rsid w:val="000A3ABB"/>
    <w:rsid w:val="000A3B92"/>
    <w:rsid w:val="000C5E96"/>
    <w:rsid w:val="000D6099"/>
    <w:rsid w:val="000F2E0C"/>
    <w:rsid w:val="000F697C"/>
    <w:rsid w:val="001023F0"/>
    <w:rsid w:val="00117173"/>
    <w:rsid w:val="00117830"/>
    <w:rsid w:val="00185D83"/>
    <w:rsid w:val="001A0E71"/>
    <w:rsid w:val="001A7227"/>
    <w:rsid w:val="001D6DFA"/>
    <w:rsid w:val="001E3739"/>
    <w:rsid w:val="00210EBF"/>
    <w:rsid w:val="002164FF"/>
    <w:rsid w:val="00242D46"/>
    <w:rsid w:val="00245B73"/>
    <w:rsid w:val="00265418"/>
    <w:rsid w:val="0027403E"/>
    <w:rsid w:val="002D395C"/>
    <w:rsid w:val="002E49B2"/>
    <w:rsid w:val="002E56D5"/>
    <w:rsid w:val="00314761"/>
    <w:rsid w:val="00317A48"/>
    <w:rsid w:val="003215E0"/>
    <w:rsid w:val="00334448"/>
    <w:rsid w:val="0035257F"/>
    <w:rsid w:val="0036386B"/>
    <w:rsid w:val="003A262D"/>
    <w:rsid w:val="003A6B29"/>
    <w:rsid w:val="003B507E"/>
    <w:rsid w:val="003B7B3B"/>
    <w:rsid w:val="003E2A21"/>
    <w:rsid w:val="00403B3C"/>
    <w:rsid w:val="00410A8F"/>
    <w:rsid w:val="00433E1B"/>
    <w:rsid w:val="00436677"/>
    <w:rsid w:val="00450C97"/>
    <w:rsid w:val="004B0675"/>
    <w:rsid w:val="004C304F"/>
    <w:rsid w:val="004D4F92"/>
    <w:rsid w:val="004F3C95"/>
    <w:rsid w:val="00502E98"/>
    <w:rsid w:val="00506125"/>
    <w:rsid w:val="00517BA8"/>
    <w:rsid w:val="00537B67"/>
    <w:rsid w:val="00554C77"/>
    <w:rsid w:val="00562F0F"/>
    <w:rsid w:val="00576ABB"/>
    <w:rsid w:val="005821FD"/>
    <w:rsid w:val="0058715E"/>
    <w:rsid w:val="005A615E"/>
    <w:rsid w:val="005D0D7A"/>
    <w:rsid w:val="005E23A3"/>
    <w:rsid w:val="005E2D3C"/>
    <w:rsid w:val="0062575B"/>
    <w:rsid w:val="00642682"/>
    <w:rsid w:val="00651E64"/>
    <w:rsid w:val="006520EB"/>
    <w:rsid w:val="00652770"/>
    <w:rsid w:val="00657FB8"/>
    <w:rsid w:val="00673801"/>
    <w:rsid w:val="006921E7"/>
    <w:rsid w:val="006A51E4"/>
    <w:rsid w:val="006A534C"/>
    <w:rsid w:val="006B12C4"/>
    <w:rsid w:val="006B3211"/>
    <w:rsid w:val="006C62DA"/>
    <w:rsid w:val="006E4B47"/>
    <w:rsid w:val="006F0747"/>
    <w:rsid w:val="007351C3"/>
    <w:rsid w:val="00751BA7"/>
    <w:rsid w:val="00776B32"/>
    <w:rsid w:val="007833EC"/>
    <w:rsid w:val="0078355C"/>
    <w:rsid w:val="0078494F"/>
    <w:rsid w:val="00784C10"/>
    <w:rsid w:val="00786ECC"/>
    <w:rsid w:val="007A0A20"/>
    <w:rsid w:val="007B24D1"/>
    <w:rsid w:val="007B71CA"/>
    <w:rsid w:val="00804BEA"/>
    <w:rsid w:val="00813F1A"/>
    <w:rsid w:val="0081603E"/>
    <w:rsid w:val="00817679"/>
    <w:rsid w:val="008217F1"/>
    <w:rsid w:val="00847E07"/>
    <w:rsid w:val="00856A91"/>
    <w:rsid w:val="00881945"/>
    <w:rsid w:val="008A53ED"/>
    <w:rsid w:val="008B16B2"/>
    <w:rsid w:val="008C534A"/>
    <w:rsid w:val="008E2F7B"/>
    <w:rsid w:val="009065A1"/>
    <w:rsid w:val="00930655"/>
    <w:rsid w:val="00937C5A"/>
    <w:rsid w:val="009635DF"/>
    <w:rsid w:val="00971D94"/>
    <w:rsid w:val="009B6561"/>
    <w:rsid w:val="009C1DA4"/>
    <w:rsid w:val="009D1CA2"/>
    <w:rsid w:val="00A11BF7"/>
    <w:rsid w:val="00A2505F"/>
    <w:rsid w:val="00A31EA0"/>
    <w:rsid w:val="00A64E16"/>
    <w:rsid w:val="00A725B4"/>
    <w:rsid w:val="00A76FC7"/>
    <w:rsid w:val="00A77910"/>
    <w:rsid w:val="00A804EE"/>
    <w:rsid w:val="00AA3314"/>
    <w:rsid w:val="00AB5974"/>
    <w:rsid w:val="00AB66C0"/>
    <w:rsid w:val="00AE3D6E"/>
    <w:rsid w:val="00B249AF"/>
    <w:rsid w:val="00B37352"/>
    <w:rsid w:val="00B41942"/>
    <w:rsid w:val="00B51731"/>
    <w:rsid w:val="00B8617D"/>
    <w:rsid w:val="00B86E96"/>
    <w:rsid w:val="00BB602C"/>
    <w:rsid w:val="00C002CB"/>
    <w:rsid w:val="00C0481E"/>
    <w:rsid w:val="00C113E9"/>
    <w:rsid w:val="00C30646"/>
    <w:rsid w:val="00C3545C"/>
    <w:rsid w:val="00C41E8E"/>
    <w:rsid w:val="00C54283"/>
    <w:rsid w:val="00C638FC"/>
    <w:rsid w:val="00C71CCF"/>
    <w:rsid w:val="00C73FEF"/>
    <w:rsid w:val="00C75C40"/>
    <w:rsid w:val="00C85294"/>
    <w:rsid w:val="00CC08DA"/>
    <w:rsid w:val="00CC21D8"/>
    <w:rsid w:val="00CD28A5"/>
    <w:rsid w:val="00CD7CC1"/>
    <w:rsid w:val="00D27922"/>
    <w:rsid w:val="00D359EE"/>
    <w:rsid w:val="00D41863"/>
    <w:rsid w:val="00D6029E"/>
    <w:rsid w:val="00D61E50"/>
    <w:rsid w:val="00D6204D"/>
    <w:rsid w:val="00D67910"/>
    <w:rsid w:val="00D713B9"/>
    <w:rsid w:val="00D779A2"/>
    <w:rsid w:val="00D908B5"/>
    <w:rsid w:val="00D978DC"/>
    <w:rsid w:val="00DC7C50"/>
    <w:rsid w:val="00DD022E"/>
    <w:rsid w:val="00E0513F"/>
    <w:rsid w:val="00E26073"/>
    <w:rsid w:val="00E271D0"/>
    <w:rsid w:val="00E346F3"/>
    <w:rsid w:val="00E52535"/>
    <w:rsid w:val="00E60441"/>
    <w:rsid w:val="00E735CD"/>
    <w:rsid w:val="00E9502E"/>
    <w:rsid w:val="00E9622B"/>
    <w:rsid w:val="00EA2898"/>
    <w:rsid w:val="00EA360A"/>
    <w:rsid w:val="00EB18A7"/>
    <w:rsid w:val="00EB6AB0"/>
    <w:rsid w:val="00EE4D38"/>
    <w:rsid w:val="00EF65E0"/>
    <w:rsid w:val="00F43BB2"/>
    <w:rsid w:val="00F53277"/>
    <w:rsid w:val="00F83186"/>
    <w:rsid w:val="00FA1AB9"/>
    <w:rsid w:val="00FC2645"/>
    <w:rsid w:val="00FC5CD4"/>
    <w:rsid w:val="00FE2B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C77"/>
  </w:style>
  <w:style w:type="paragraph" w:styleId="4">
    <w:name w:val="heading 4"/>
    <w:basedOn w:val="a"/>
    <w:link w:val="40"/>
    <w:uiPriority w:val="9"/>
    <w:qFormat/>
    <w:rsid w:val="000A3AB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A3ABB"/>
    <w:rPr>
      <w:rFonts w:ascii="Times New Roman" w:eastAsia="Times New Roman" w:hAnsi="Times New Roman" w:cs="Times New Roman"/>
      <w:b/>
      <w:bCs/>
      <w:sz w:val="24"/>
      <w:szCs w:val="24"/>
    </w:rPr>
  </w:style>
  <w:style w:type="paragraph" w:styleId="a3">
    <w:name w:val="Normal (Web)"/>
    <w:basedOn w:val="a"/>
    <w:uiPriority w:val="99"/>
    <w:unhideWhenUsed/>
    <w:rsid w:val="000A3AB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A3ABB"/>
    <w:rPr>
      <w:b/>
      <w:bCs/>
    </w:rPr>
  </w:style>
  <w:style w:type="character" w:styleId="a5">
    <w:name w:val="Emphasis"/>
    <w:basedOn w:val="a0"/>
    <w:uiPriority w:val="20"/>
    <w:qFormat/>
    <w:rsid w:val="000A3ABB"/>
    <w:rPr>
      <w:i/>
      <w:iCs/>
    </w:rPr>
  </w:style>
  <w:style w:type="paragraph" w:customStyle="1" w:styleId="u">
    <w:name w:val="u"/>
    <w:basedOn w:val="a"/>
    <w:rsid w:val="000A3AB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0A3ABB"/>
    <w:rPr>
      <w:color w:val="0000FF"/>
      <w:u w:val="single"/>
    </w:rPr>
  </w:style>
  <w:style w:type="paragraph" w:customStyle="1" w:styleId="consplusnormal">
    <w:name w:val="consplusnormal"/>
    <w:basedOn w:val="a"/>
    <w:rsid w:val="000A3AB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117830"/>
    <w:pPr>
      <w:spacing w:after="0" w:line="240" w:lineRule="auto"/>
    </w:pPr>
  </w:style>
  <w:style w:type="paragraph" w:styleId="a8">
    <w:name w:val="List Paragraph"/>
    <w:basedOn w:val="a"/>
    <w:uiPriority w:val="34"/>
    <w:qFormat/>
    <w:rsid w:val="00E9502E"/>
    <w:pPr>
      <w:ind w:left="720"/>
      <w:contextualSpacing/>
    </w:pPr>
  </w:style>
  <w:style w:type="paragraph" w:styleId="a9">
    <w:name w:val="header"/>
    <w:basedOn w:val="a"/>
    <w:link w:val="aa"/>
    <w:uiPriority w:val="99"/>
    <w:semiHidden/>
    <w:unhideWhenUsed/>
    <w:rsid w:val="00A7791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77910"/>
  </w:style>
  <w:style w:type="paragraph" w:styleId="ab">
    <w:name w:val="footer"/>
    <w:basedOn w:val="a"/>
    <w:link w:val="ac"/>
    <w:uiPriority w:val="99"/>
    <w:unhideWhenUsed/>
    <w:rsid w:val="00A7791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77910"/>
  </w:style>
  <w:style w:type="paragraph" w:styleId="ad">
    <w:name w:val="Balloon Text"/>
    <w:basedOn w:val="a"/>
    <w:link w:val="ae"/>
    <w:uiPriority w:val="99"/>
    <w:semiHidden/>
    <w:unhideWhenUsed/>
    <w:rsid w:val="00971D9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71D94"/>
    <w:rPr>
      <w:rFonts w:ascii="Tahoma" w:hAnsi="Tahoma" w:cs="Tahoma"/>
      <w:sz w:val="16"/>
      <w:szCs w:val="16"/>
    </w:rPr>
  </w:style>
  <w:style w:type="paragraph" w:customStyle="1" w:styleId="ConsPlusNormal0">
    <w:name w:val="ConsPlusNormal"/>
    <w:rsid w:val="00317A48"/>
    <w:pPr>
      <w:widowControl w:val="0"/>
      <w:autoSpaceDE w:val="0"/>
      <w:autoSpaceDN w:val="0"/>
      <w:adjustRightInd w:val="0"/>
      <w:spacing w:after="0" w:line="240" w:lineRule="auto"/>
    </w:pPr>
    <w:rPr>
      <w:rFonts w:ascii="Arial" w:hAnsi="Arial" w:cs="Arial"/>
      <w:sz w:val="20"/>
      <w:szCs w:val="20"/>
    </w:rPr>
  </w:style>
  <w:style w:type="paragraph" w:styleId="2">
    <w:name w:val="Body Text 2"/>
    <w:basedOn w:val="a"/>
    <w:link w:val="20"/>
    <w:unhideWhenUsed/>
    <w:rsid w:val="00657FB8"/>
    <w:pPr>
      <w:widowControl w:val="0"/>
      <w:suppressAutoHyphens/>
      <w:autoSpaceDN w:val="0"/>
      <w:spacing w:after="120" w:line="480" w:lineRule="auto"/>
    </w:pPr>
    <w:rPr>
      <w:rFonts w:ascii="Times New Roman" w:eastAsia="Andale Sans UI" w:hAnsi="Times New Roman" w:cs="Times New Roman"/>
      <w:kern w:val="3"/>
      <w:sz w:val="24"/>
      <w:szCs w:val="24"/>
      <w:lang w:eastAsia="ja-JP"/>
    </w:rPr>
  </w:style>
  <w:style w:type="character" w:customStyle="1" w:styleId="20">
    <w:name w:val="Основной текст 2 Знак"/>
    <w:basedOn w:val="a0"/>
    <w:link w:val="2"/>
    <w:rsid w:val="00657FB8"/>
    <w:rPr>
      <w:rFonts w:ascii="Times New Roman" w:eastAsia="Andale Sans UI" w:hAnsi="Times New Roman" w:cs="Times New Roman"/>
      <w:kern w:val="3"/>
      <w:sz w:val="24"/>
      <w:szCs w:val="24"/>
      <w:lang w:eastAsia="ja-JP"/>
    </w:rPr>
  </w:style>
</w:styles>
</file>

<file path=word/webSettings.xml><?xml version="1.0" encoding="utf-8"?>
<w:webSettings xmlns:r="http://schemas.openxmlformats.org/officeDocument/2006/relationships" xmlns:w="http://schemas.openxmlformats.org/wordprocessingml/2006/main">
  <w:divs>
    <w:div w:id="214586904">
      <w:bodyDiv w:val="1"/>
      <w:marLeft w:val="0"/>
      <w:marRight w:val="0"/>
      <w:marTop w:val="0"/>
      <w:marBottom w:val="0"/>
      <w:divBdr>
        <w:top w:val="none" w:sz="0" w:space="0" w:color="auto"/>
        <w:left w:val="none" w:sz="0" w:space="0" w:color="auto"/>
        <w:bottom w:val="none" w:sz="0" w:space="0" w:color="auto"/>
        <w:right w:val="none" w:sz="0" w:space="0" w:color="auto"/>
      </w:divBdr>
    </w:div>
    <w:div w:id="253974918">
      <w:bodyDiv w:val="1"/>
      <w:marLeft w:val="0"/>
      <w:marRight w:val="0"/>
      <w:marTop w:val="0"/>
      <w:marBottom w:val="0"/>
      <w:divBdr>
        <w:top w:val="none" w:sz="0" w:space="0" w:color="auto"/>
        <w:left w:val="none" w:sz="0" w:space="0" w:color="auto"/>
        <w:bottom w:val="none" w:sz="0" w:space="0" w:color="auto"/>
        <w:right w:val="none" w:sz="0" w:space="0" w:color="auto"/>
      </w:divBdr>
    </w:div>
    <w:div w:id="269898865">
      <w:bodyDiv w:val="1"/>
      <w:marLeft w:val="0"/>
      <w:marRight w:val="0"/>
      <w:marTop w:val="0"/>
      <w:marBottom w:val="0"/>
      <w:divBdr>
        <w:top w:val="none" w:sz="0" w:space="0" w:color="auto"/>
        <w:left w:val="none" w:sz="0" w:space="0" w:color="auto"/>
        <w:bottom w:val="none" w:sz="0" w:space="0" w:color="auto"/>
        <w:right w:val="none" w:sz="0" w:space="0" w:color="auto"/>
      </w:divBdr>
    </w:div>
    <w:div w:id="293564085">
      <w:bodyDiv w:val="1"/>
      <w:marLeft w:val="0"/>
      <w:marRight w:val="0"/>
      <w:marTop w:val="0"/>
      <w:marBottom w:val="0"/>
      <w:divBdr>
        <w:top w:val="none" w:sz="0" w:space="0" w:color="auto"/>
        <w:left w:val="none" w:sz="0" w:space="0" w:color="auto"/>
        <w:bottom w:val="none" w:sz="0" w:space="0" w:color="auto"/>
        <w:right w:val="none" w:sz="0" w:space="0" w:color="auto"/>
      </w:divBdr>
    </w:div>
    <w:div w:id="341784464">
      <w:bodyDiv w:val="1"/>
      <w:marLeft w:val="0"/>
      <w:marRight w:val="0"/>
      <w:marTop w:val="0"/>
      <w:marBottom w:val="0"/>
      <w:divBdr>
        <w:top w:val="none" w:sz="0" w:space="0" w:color="auto"/>
        <w:left w:val="none" w:sz="0" w:space="0" w:color="auto"/>
        <w:bottom w:val="none" w:sz="0" w:space="0" w:color="auto"/>
        <w:right w:val="none" w:sz="0" w:space="0" w:color="auto"/>
      </w:divBdr>
    </w:div>
    <w:div w:id="595988547">
      <w:bodyDiv w:val="1"/>
      <w:marLeft w:val="0"/>
      <w:marRight w:val="0"/>
      <w:marTop w:val="0"/>
      <w:marBottom w:val="0"/>
      <w:divBdr>
        <w:top w:val="none" w:sz="0" w:space="0" w:color="auto"/>
        <w:left w:val="none" w:sz="0" w:space="0" w:color="auto"/>
        <w:bottom w:val="none" w:sz="0" w:space="0" w:color="auto"/>
        <w:right w:val="none" w:sz="0" w:space="0" w:color="auto"/>
      </w:divBdr>
    </w:div>
    <w:div w:id="688457085">
      <w:bodyDiv w:val="1"/>
      <w:marLeft w:val="0"/>
      <w:marRight w:val="0"/>
      <w:marTop w:val="0"/>
      <w:marBottom w:val="0"/>
      <w:divBdr>
        <w:top w:val="none" w:sz="0" w:space="0" w:color="auto"/>
        <w:left w:val="none" w:sz="0" w:space="0" w:color="auto"/>
        <w:bottom w:val="none" w:sz="0" w:space="0" w:color="auto"/>
        <w:right w:val="none" w:sz="0" w:space="0" w:color="auto"/>
      </w:divBdr>
    </w:div>
    <w:div w:id="1213345993">
      <w:bodyDiv w:val="1"/>
      <w:marLeft w:val="0"/>
      <w:marRight w:val="0"/>
      <w:marTop w:val="0"/>
      <w:marBottom w:val="0"/>
      <w:divBdr>
        <w:top w:val="none" w:sz="0" w:space="0" w:color="auto"/>
        <w:left w:val="none" w:sz="0" w:space="0" w:color="auto"/>
        <w:bottom w:val="none" w:sz="0" w:space="0" w:color="auto"/>
        <w:right w:val="none" w:sz="0" w:space="0" w:color="auto"/>
      </w:divBdr>
    </w:div>
    <w:div w:id="1260674393">
      <w:bodyDiv w:val="1"/>
      <w:marLeft w:val="0"/>
      <w:marRight w:val="0"/>
      <w:marTop w:val="0"/>
      <w:marBottom w:val="0"/>
      <w:divBdr>
        <w:top w:val="none" w:sz="0" w:space="0" w:color="auto"/>
        <w:left w:val="none" w:sz="0" w:space="0" w:color="auto"/>
        <w:bottom w:val="none" w:sz="0" w:space="0" w:color="auto"/>
        <w:right w:val="none" w:sz="0" w:space="0" w:color="auto"/>
      </w:divBdr>
    </w:div>
    <w:div w:id="1372459166">
      <w:bodyDiv w:val="1"/>
      <w:marLeft w:val="0"/>
      <w:marRight w:val="0"/>
      <w:marTop w:val="0"/>
      <w:marBottom w:val="0"/>
      <w:divBdr>
        <w:top w:val="none" w:sz="0" w:space="0" w:color="auto"/>
        <w:left w:val="none" w:sz="0" w:space="0" w:color="auto"/>
        <w:bottom w:val="none" w:sz="0" w:space="0" w:color="auto"/>
        <w:right w:val="none" w:sz="0" w:space="0" w:color="auto"/>
      </w:divBdr>
    </w:div>
    <w:div w:id="1390425049">
      <w:bodyDiv w:val="1"/>
      <w:marLeft w:val="0"/>
      <w:marRight w:val="0"/>
      <w:marTop w:val="0"/>
      <w:marBottom w:val="0"/>
      <w:divBdr>
        <w:top w:val="none" w:sz="0" w:space="0" w:color="auto"/>
        <w:left w:val="none" w:sz="0" w:space="0" w:color="auto"/>
        <w:bottom w:val="none" w:sz="0" w:space="0" w:color="auto"/>
        <w:right w:val="none" w:sz="0" w:space="0" w:color="auto"/>
      </w:divBdr>
    </w:div>
    <w:div w:id="1525245047">
      <w:bodyDiv w:val="1"/>
      <w:marLeft w:val="0"/>
      <w:marRight w:val="0"/>
      <w:marTop w:val="0"/>
      <w:marBottom w:val="0"/>
      <w:divBdr>
        <w:top w:val="none" w:sz="0" w:space="0" w:color="auto"/>
        <w:left w:val="none" w:sz="0" w:space="0" w:color="auto"/>
        <w:bottom w:val="none" w:sz="0" w:space="0" w:color="auto"/>
        <w:right w:val="none" w:sz="0" w:space="0" w:color="auto"/>
      </w:divBdr>
    </w:div>
    <w:div w:id="1668434206">
      <w:bodyDiv w:val="1"/>
      <w:marLeft w:val="0"/>
      <w:marRight w:val="0"/>
      <w:marTop w:val="0"/>
      <w:marBottom w:val="0"/>
      <w:divBdr>
        <w:top w:val="none" w:sz="0" w:space="0" w:color="auto"/>
        <w:left w:val="none" w:sz="0" w:space="0" w:color="auto"/>
        <w:bottom w:val="none" w:sz="0" w:space="0" w:color="auto"/>
        <w:right w:val="none" w:sz="0" w:space="0" w:color="auto"/>
      </w:divBdr>
    </w:div>
    <w:div w:id="170559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E52A552E5915D6F2CF59DEAEFB320454EEBF856005B249327E7E3910C812BA5EB9969CB58A2300I5r4K" TargetMode="External"/><Relationship Id="rId13" Type="http://schemas.openxmlformats.org/officeDocument/2006/relationships/hyperlink" Target="consultantplus://offline/ref=FA43B01BB878D01E06B9E5D101E0533D0363DFEA46F5D16A7A99C293A7DA9E181B35CCB5127Aa2I" TargetMode="External"/><Relationship Id="rId18" Type="http://schemas.openxmlformats.org/officeDocument/2006/relationships/hyperlink" Target="http://ssp37.ru/files/administracia_npa/prilojenie-2-58-15-06-12.do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primorskadmin.ucoz.ru" TargetMode="External"/><Relationship Id="rId12" Type="http://schemas.openxmlformats.org/officeDocument/2006/relationships/hyperlink" Target="consultantplus://offline/ref=FA43B01BB878D01E06B9E5D101E0533D0363DFEA46F5D16A7A99C293A7DA9E181B35CCB010A1086B76a6I" TargetMode="External"/><Relationship Id="rId17" Type="http://schemas.openxmlformats.org/officeDocument/2006/relationships/hyperlink" Target="consultantplus://offline/ref=8D42A3C0E1AB0283CF0B02C3FBEE7CB4361E102421554649BE25BF68341B6A47C9B313F481F7DBECxAf4F"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consultantplus://offline/ref=8D42A3C0E1AB0283CF0B02C3FBEE7CB4361E102421554649BE25BF68341B6A47C9B313FDx8f3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26B8D0B0F4624F5AB9AAC5104713BBBCDF94E8B54482A9BD002671B462F621B68FFC19477218132h7KFM"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consultantplus://offline/ref=8D42A3C0E1AB0283CF0B02C3FBEE7CB4361E102421554649BE25BF68341B6A47C9B313F481F6D8E6xAf2F" TargetMode="External"/><Relationship Id="rId23" Type="http://schemas.openxmlformats.org/officeDocument/2006/relationships/footer" Target="footer2.xml"/><Relationship Id="rId10" Type="http://schemas.openxmlformats.org/officeDocument/2006/relationships/hyperlink" Target="http://primorskadmin.ucoz.ru" TargetMode="External"/><Relationship Id="rId19" Type="http://schemas.openxmlformats.org/officeDocument/2006/relationships/hyperlink" Target="mailto:bykprimorsk@yandex.ru" TargetMode="External"/><Relationship Id="rId4" Type="http://schemas.openxmlformats.org/officeDocument/2006/relationships/webSettings" Target="webSettings.xml"/><Relationship Id="rId9" Type="http://schemas.openxmlformats.org/officeDocument/2006/relationships/hyperlink" Target="consultantplus://offline/ref=91E52A552E5915D6F2CF59DEAEFB32045CEABF8D6109EF433A27723BI1r7K" TargetMode="External"/><Relationship Id="rId14" Type="http://schemas.openxmlformats.org/officeDocument/2006/relationships/hyperlink" Target="consultantplus://offline/ref=8D42A3C0E1AB0283CF0B02C3FBEE7CB4361E102421554649BE25BF68341B6A47C9B313F481F6D8E6xAf2F"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11444</Words>
  <Characters>65234</Characters>
  <Application>Microsoft Office Word</Application>
  <DocSecurity>0</DocSecurity>
  <Lines>543</Lines>
  <Paragraphs>153</Paragraphs>
  <ScaleCrop>false</ScaleCrop>
  <Company>Home</Company>
  <LinksUpToDate>false</LinksUpToDate>
  <CharactersWithSpaces>76525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104</cp:revision>
  <cp:lastPrinted>2013-10-07T11:21:00Z</cp:lastPrinted>
  <dcterms:created xsi:type="dcterms:W3CDTF">2013-10-03T11:03:00Z</dcterms:created>
  <dcterms:modified xsi:type="dcterms:W3CDTF">2020-02-11T07:09:00Z</dcterms:modified>
</cp:coreProperties>
</file>