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Уважаемые субъекты предпринимательства!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 исполнение абзаца «3» пункта 1 протокола заседания у Заместителя Председателя Правительства Российской Федерации – Руководителя Аппарата Правительства Российской Федерации Григоренко Д.Ю. от 02.06.2022 № ДГ-П36-35пр (далее – протокол) информируем вас о функционировании на Едином портале государственных и муниципальных услуг (функций)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https://esia.gosuslugi.ru/login/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сервиса подачи жалобы на нарушение моратория и сроки рассмотрения поступающих в подсистему досудебного обжалования жалоб на нарушение моратория (в течении 1 рабочего дня). </w:t>
      </w:r>
    </w:p>
    <w:p>
      <w:pPr>
        <w:pStyle w:val="Normal"/>
        <w:spacing w:before="0" w:after="20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Инструкция прилагается.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20e4c"/>
    <w:rPr>
      <w:color w:val="0000FF" w:themeColor="hyperlink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107c00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sia.gosuslugi.ru/login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LibreOffice/7.1.2.2$Windows_X86_64 LibreOffice_project/8a45595d069ef5570103caea1b71cc9d82b2aae4</Application>
  <AppVersion>15.0000</AppVersion>
  <Pages>1</Pages>
  <Words>68</Words>
  <Characters>538</Characters>
  <CharactersWithSpaces>606</CharactersWithSpaces>
  <Paragraphs>3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2022-06-28T08:55:00Z</dcterms:created>
  <dc:creator>1</dc:creator>
  <dc:description/>
  <dc:language>ru-RU</dc:language>
  <cp:lastModifiedBy/>
  <cp:lastPrinted>2022-06-28T08:45:00Z</cp:lastPrinted>
  <dcterms:modified xsi:type="dcterms:W3CDTF">2022-06-29T08:41:16Z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