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B8" w:rsidRPr="000A16B8" w:rsidRDefault="000A16B8" w:rsidP="000A16B8">
      <w:pPr>
        <w:pStyle w:val="1"/>
        <w:spacing w:before="80"/>
        <w:ind w:left="35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16B8">
        <w:rPr>
          <w:rFonts w:ascii="Times New Roman" w:hAnsi="Times New Roman" w:cs="Times New Roman"/>
          <w:color w:val="000009"/>
          <w:sz w:val="28"/>
          <w:szCs w:val="28"/>
        </w:rPr>
        <w:t>Отчёт</w:t>
      </w:r>
      <w:r w:rsidRPr="000A16B8">
        <w:rPr>
          <w:rFonts w:ascii="Times New Roman" w:hAnsi="Times New Roman" w:cs="Times New Roman"/>
          <w:b w:val="0"/>
          <w:color w:val="000009"/>
          <w:spacing w:val="-9"/>
          <w:sz w:val="28"/>
          <w:szCs w:val="28"/>
        </w:rPr>
        <w:t xml:space="preserve"> </w:t>
      </w:r>
      <w:r w:rsidRPr="000A16B8">
        <w:rPr>
          <w:rFonts w:ascii="Times New Roman" w:hAnsi="Times New Roman" w:cs="Times New Roman"/>
          <w:color w:val="000009"/>
          <w:sz w:val="28"/>
          <w:szCs w:val="28"/>
        </w:rPr>
        <w:t>главы</w:t>
      </w:r>
      <w:r w:rsidRPr="000A16B8">
        <w:rPr>
          <w:rFonts w:ascii="Times New Roman" w:hAnsi="Times New Roman" w:cs="Times New Roman"/>
          <w:b w:val="0"/>
          <w:color w:val="000009"/>
          <w:spacing w:val="-7"/>
          <w:sz w:val="28"/>
          <w:szCs w:val="28"/>
        </w:rPr>
        <w:t xml:space="preserve"> </w:t>
      </w:r>
      <w:r w:rsidRPr="000A16B8">
        <w:rPr>
          <w:rFonts w:ascii="Times New Roman" w:hAnsi="Times New Roman" w:cs="Times New Roman"/>
          <w:color w:val="000009"/>
          <w:sz w:val="28"/>
          <w:szCs w:val="28"/>
        </w:rPr>
        <w:t>Приморского</w:t>
      </w:r>
      <w:r w:rsidRPr="000A16B8">
        <w:rPr>
          <w:rFonts w:ascii="Times New Roman" w:hAnsi="Times New Roman" w:cs="Times New Roman"/>
          <w:b w:val="0"/>
          <w:color w:val="000009"/>
          <w:spacing w:val="-6"/>
          <w:sz w:val="28"/>
          <w:szCs w:val="28"/>
        </w:rPr>
        <w:t xml:space="preserve"> </w:t>
      </w:r>
      <w:r w:rsidRPr="000A16B8">
        <w:rPr>
          <w:rFonts w:ascii="Times New Roman" w:hAnsi="Times New Roman" w:cs="Times New Roman"/>
          <w:color w:val="000009"/>
          <w:sz w:val="28"/>
          <w:szCs w:val="28"/>
        </w:rPr>
        <w:t>сельского</w:t>
      </w:r>
      <w:r w:rsidRPr="000A16B8">
        <w:rPr>
          <w:rFonts w:ascii="Times New Roman" w:hAnsi="Times New Roman" w:cs="Times New Roman"/>
          <w:b w:val="0"/>
          <w:color w:val="000009"/>
          <w:spacing w:val="-6"/>
          <w:sz w:val="28"/>
          <w:szCs w:val="28"/>
        </w:rPr>
        <w:t xml:space="preserve"> </w:t>
      </w:r>
      <w:r w:rsidRPr="000A16B8">
        <w:rPr>
          <w:rFonts w:ascii="Times New Roman" w:hAnsi="Times New Roman" w:cs="Times New Roman"/>
          <w:color w:val="000009"/>
          <w:spacing w:val="-2"/>
          <w:sz w:val="28"/>
          <w:szCs w:val="28"/>
        </w:rPr>
        <w:t>поселения</w:t>
      </w:r>
    </w:p>
    <w:p w:rsidR="000A16B8" w:rsidRPr="000A16B8" w:rsidRDefault="000A16B8" w:rsidP="000A16B8">
      <w:pPr>
        <w:ind w:left="593" w:right="232" w:hanging="3"/>
        <w:jc w:val="center"/>
        <w:rPr>
          <w:rFonts w:ascii="Times New Roman" w:hAnsi="Times New Roman"/>
          <w:b/>
          <w:sz w:val="28"/>
          <w:szCs w:val="28"/>
        </w:rPr>
      </w:pPr>
      <w:r w:rsidRPr="000A16B8">
        <w:rPr>
          <w:rFonts w:ascii="Times New Roman" w:hAnsi="Times New Roman"/>
          <w:b/>
          <w:color w:val="000009"/>
          <w:sz w:val="28"/>
          <w:szCs w:val="28"/>
        </w:rPr>
        <w:t>о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результатах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своей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деятельности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и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деятельности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администрации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Приморского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сельского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поселения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и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иных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подведомственных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ему</w:t>
      </w:r>
      <w:r w:rsidRPr="000A16B8"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органов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местного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самоуправления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в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202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4</w:t>
      </w:r>
      <w:r w:rsidRPr="000A16B8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0A16B8">
        <w:rPr>
          <w:rFonts w:ascii="Times New Roman" w:hAnsi="Times New Roman"/>
          <w:b/>
          <w:color w:val="000009"/>
          <w:sz w:val="28"/>
          <w:szCs w:val="28"/>
        </w:rPr>
        <w:t>году</w:t>
      </w:r>
    </w:p>
    <w:bookmarkEnd w:id="0"/>
    <w:p w:rsidR="000A16B8" w:rsidRPr="000A16B8" w:rsidRDefault="000A16B8" w:rsidP="000A16B8">
      <w:pPr>
        <w:pStyle w:val="af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656E6" w:rsidRPr="00B46E65" w:rsidRDefault="00A656E6" w:rsidP="003A7A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4EE8" w:rsidRPr="00B46E65" w:rsidRDefault="008D4EE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Добрый день, уважаемые </w:t>
      </w:r>
      <w:proofErr w:type="spellStart"/>
      <w:r w:rsidRPr="00B46E65">
        <w:rPr>
          <w:rFonts w:ascii="Times New Roman" w:hAnsi="Times New Roman"/>
          <w:sz w:val="28"/>
          <w:szCs w:val="28"/>
        </w:rPr>
        <w:t>приморчане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и гости нашего поселка. Предлагаю начать наше собрание с минуты молчания, почтим </w:t>
      </w:r>
      <w:proofErr w:type="gramStart"/>
      <w:r w:rsidRPr="00B46E65">
        <w:rPr>
          <w:rFonts w:ascii="Times New Roman" w:hAnsi="Times New Roman"/>
          <w:sz w:val="28"/>
          <w:szCs w:val="28"/>
        </w:rPr>
        <w:t>память  погибших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при исполнении воинского долга в зоне специальной военной операции. (</w:t>
      </w:r>
      <w:proofErr w:type="spellStart"/>
      <w:r w:rsidRPr="00B46E65">
        <w:rPr>
          <w:rFonts w:ascii="Times New Roman" w:hAnsi="Times New Roman"/>
          <w:sz w:val="28"/>
          <w:szCs w:val="28"/>
        </w:rPr>
        <w:t>Ахетов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Дамир Муратович, Лопатин Дмитрий Анатольевич, Светиков Евгений Дмитриевич, Корнилов Артем Владимирович</w:t>
      </w:r>
      <w:r w:rsidR="00B221B8">
        <w:rPr>
          <w:rFonts w:ascii="Times New Roman" w:hAnsi="Times New Roman"/>
          <w:sz w:val="28"/>
          <w:szCs w:val="28"/>
        </w:rPr>
        <w:t>, Суров Александр Алексеевич</w:t>
      </w:r>
      <w:r w:rsidRPr="00B46E65">
        <w:rPr>
          <w:rFonts w:ascii="Times New Roman" w:hAnsi="Times New Roman"/>
          <w:sz w:val="28"/>
          <w:szCs w:val="28"/>
        </w:rPr>
        <w:t>)</w:t>
      </w:r>
    </w:p>
    <w:p w:rsidR="008D4EE8" w:rsidRPr="00B46E65" w:rsidRDefault="008D4EE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В целях исполнения   Федерального закона от 06.10.2003   №131- ФЗ «Об общих принципах организации местного самоуправления в Российской Федерации», Устава Приморского сельского поселения, работа </w:t>
      </w:r>
      <w:proofErr w:type="gramStart"/>
      <w:r w:rsidRPr="00B46E65">
        <w:rPr>
          <w:rFonts w:ascii="Times New Roman" w:hAnsi="Times New Roman"/>
          <w:sz w:val="28"/>
          <w:szCs w:val="28"/>
        </w:rPr>
        <w:t>администрации  поселения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была направлена на решение вопросов местного значения, определенных данным законом, а также полномочий, которыми наделены органы местного самоуправления.  Основные вопросы, которые всегда затрагиваются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Прежде всего – это вопросы жизнеобеспечения и безопасности населения, исполнение бюджета поселения и наказов избирателей, организация мероприятий по благоустройству и озеленению, </w:t>
      </w:r>
      <w:proofErr w:type="gramStart"/>
      <w:r w:rsidRPr="00B46E65">
        <w:rPr>
          <w:rFonts w:ascii="Times New Roman" w:hAnsi="Times New Roman"/>
          <w:sz w:val="28"/>
          <w:szCs w:val="28"/>
        </w:rPr>
        <w:t>освещение  поселка</w:t>
      </w:r>
      <w:proofErr w:type="gramEnd"/>
      <w:r w:rsidRPr="00B46E65">
        <w:rPr>
          <w:rFonts w:ascii="Times New Roman" w:hAnsi="Times New Roman"/>
          <w:sz w:val="28"/>
          <w:szCs w:val="28"/>
        </w:rPr>
        <w:t>, бесперебойная работа хозяйствующих субъектов.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5E88" w:rsidRPr="00B46E65" w:rsidRDefault="00665E88" w:rsidP="005B3745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6E65">
        <w:rPr>
          <w:rFonts w:ascii="Times New Roman" w:hAnsi="Times New Roman"/>
          <w:b/>
          <w:sz w:val="28"/>
          <w:szCs w:val="28"/>
          <w:u w:val="single"/>
        </w:rPr>
        <w:t>Характеристика Приморского сельского поселения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  Приморское сельское поселение имеет один населённый пункт посёлок Приморск, он же и является центральной усадьбой. Общая площадь поселения 27344 га, из них 23245,9 </w:t>
      </w:r>
      <w:proofErr w:type="gramStart"/>
      <w:r w:rsidRPr="00B46E65">
        <w:rPr>
          <w:rFonts w:ascii="Times New Roman" w:hAnsi="Times New Roman"/>
          <w:sz w:val="28"/>
          <w:szCs w:val="28"/>
        </w:rPr>
        <w:t>га это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земли сельскохозяйственного назначения, площадь посёлка Приморск 735 га, земли промышленности - 55,6 га, земли лесного фонда - 432 га и площадь водного фонда - 2875,5 га. Численность населения </w:t>
      </w:r>
      <w:r w:rsidR="008D4EE8" w:rsidRPr="00B46E65">
        <w:rPr>
          <w:rFonts w:ascii="Times New Roman" w:hAnsi="Times New Roman"/>
          <w:sz w:val="28"/>
          <w:szCs w:val="28"/>
        </w:rPr>
        <w:t xml:space="preserve">составляет </w:t>
      </w:r>
      <w:r w:rsidRPr="00B46E65">
        <w:rPr>
          <w:rFonts w:ascii="Times New Roman" w:hAnsi="Times New Roman"/>
          <w:sz w:val="28"/>
          <w:szCs w:val="28"/>
        </w:rPr>
        <w:t xml:space="preserve">3014 человек. В состав населения входят 20 национальностей, </w:t>
      </w:r>
      <w:proofErr w:type="gramStart"/>
      <w:r w:rsidRPr="00B46E65">
        <w:rPr>
          <w:rFonts w:ascii="Times New Roman" w:hAnsi="Times New Roman"/>
          <w:sz w:val="28"/>
          <w:szCs w:val="28"/>
        </w:rPr>
        <w:t>преимущественное количество это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русские</w:t>
      </w:r>
      <w:r w:rsidR="008A3391" w:rsidRPr="00B46E65">
        <w:rPr>
          <w:rFonts w:ascii="Times New Roman" w:hAnsi="Times New Roman"/>
          <w:sz w:val="28"/>
          <w:szCs w:val="28"/>
        </w:rPr>
        <w:t>,</w:t>
      </w:r>
      <w:r w:rsidRPr="00B46E65">
        <w:rPr>
          <w:rFonts w:ascii="Times New Roman" w:hAnsi="Times New Roman"/>
          <w:sz w:val="28"/>
          <w:szCs w:val="28"/>
        </w:rPr>
        <w:t xml:space="preserve"> турки</w:t>
      </w:r>
      <w:r w:rsidR="008A3391" w:rsidRPr="00B46E65">
        <w:rPr>
          <w:rFonts w:ascii="Times New Roman" w:hAnsi="Times New Roman"/>
          <w:sz w:val="28"/>
          <w:szCs w:val="28"/>
        </w:rPr>
        <w:t>-</w:t>
      </w:r>
      <w:proofErr w:type="spellStart"/>
      <w:r w:rsidR="008A3391" w:rsidRPr="00B46E65">
        <w:rPr>
          <w:rFonts w:ascii="Times New Roman" w:hAnsi="Times New Roman"/>
          <w:sz w:val="28"/>
          <w:szCs w:val="28"/>
        </w:rPr>
        <w:t>месхитинцы</w:t>
      </w:r>
      <w:proofErr w:type="spellEnd"/>
      <w:r w:rsidR="008A3391" w:rsidRPr="00B46E65">
        <w:rPr>
          <w:rFonts w:ascii="Times New Roman" w:hAnsi="Times New Roman"/>
          <w:sz w:val="28"/>
          <w:szCs w:val="28"/>
        </w:rPr>
        <w:t xml:space="preserve">, </w:t>
      </w:r>
      <w:r w:rsidRPr="00B46E65">
        <w:rPr>
          <w:rFonts w:ascii="Times New Roman" w:hAnsi="Times New Roman"/>
          <w:sz w:val="28"/>
          <w:szCs w:val="28"/>
        </w:rPr>
        <w:t>корейцы</w:t>
      </w:r>
      <w:r w:rsidR="008A3391" w:rsidRPr="00B46E65">
        <w:rPr>
          <w:rFonts w:ascii="Times New Roman" w:hAnsi="Times New Roman"/>
          <w:sz w:val="28"/>
          <w:szCs w:val="28"/>
        </w:rPr>
        <w:t>.</w:t>
      </w:r>
      <w:r w:rsidRPr="00B46E65">
        <w:rPr>
          <w:rFonts w:ascii="Times New Roman" w:hAnsi="Times New Roman"/>
          <w:sz w:val="28"/>
          <w:szCs w:val="28"/>
        </w:rPr>
        <w:t xml:space="preserve"> На воинском учёте находится </w:t>
      </w:r>
      <w:proofErr w:type="gramStart"/>
      <w:r w:rsidR="007E1917" w:rsidRPr="00B46E65">
        <w:rPr>
          <w:rFonts w:ascii="Times New Roman" w:hAnsi="Times New Roman"/>
          <w:sz w:val="28"/>
          <w:szCs w:val="28"/>
        </w:rPr>
        <w:t>504</w:t>
      </w:r>
      <w:r w:rsidRPr="00B46E65">
        <w:rPr>
          <w:rFonts w:ascii="Times New Roman" w:hAnsi="Times New Roman"/>
          <w:sz w:val="28"/>
          <w:szCs w:val="28"/>
        </w:rPr>
        <w:t xml:space="preserve">  </w:t>
      </w:r>
      <w:r w:rsidR="00523AF9" w:rsidRPr="00B46E65">
        <w:rPr>
          <w:rFonts w:ascii="Times New Roman" w:hAnsi="Times New Roman"/>
          <w:sz w:val="28"/>
          <w:szCs w:val="28"/>
        </w:rPr>
        <w:t>военнообязанных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. 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Старейшая жительница нашего поселения</w:t>
      </w:r>
      <w:r w:rsidR="008A3391" w:rsidRPr="00B46E65">
        <w:rPr>
          <w:rFonts w:ascii="Times New Roman" w:hAnsi="Times New Roman"/>
          <w:sz w:val="28"/>
          <w:szCs w:val="28"/>
        </w:rPr>
        <w:t>, участница Великой Отечественной войны</w:t>
      </w:r>
      <w:r w:rsidRPr="00B4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E65">
        <w:rPr>
          <w:rFonts w:ascii="Times New Roman" w:hAnsi="Times New Roman"/>
          <w:sz w:val="28"/>
          <w:szCs w:val="28"/>
        </w:rPr>
        <w:t>Малуева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Нина Павловна   отметила в прошлом году 102 года;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жители</w:t>
      </w:r>
      <w:r w:rsidR="008A3391" w:rsidRPr="00B46E65">
        <w:rPr>
          <w:rFonts w:ascii="Times New Roman" w:hAnsi="Times New Roman"/>
          <w:sz w:val="28"/>
          <w:szCs w:val="28"/>
        </w:rPr>
        <w:t xml:space="preserve"> старше 80 лет -  104 </w:t>
      </w:r>
      <w:r w:rsidRPr="00B46E65">
        <w:rPr>
          <w:rFonts w:ascii="Times New Roman" w:hAnsi="Times New Roman"/>
          <w:sz w:val="28"/>
          <w:szCs w:val="28"/>
        </w:rPr>
        <w:t>человек</w:t>
      </w:r>
      <w:r w:rsidR="008A3391" w:rsidRPr="00B46E65">
        <w:rPr>
          <w:rFonts w:ascii="Times New Roman" w:hAnsi="Times New Roman"/>
          <w:sz w:val="28"/>
          <w:szCs w:val="28"/>
        </w:rPr>
        <w:t>а</w:t>
      </w:r>
      <w:r w:rsidRPr="00B46E65">
        <w:rPr>
          <w:rFonts w:ascii="Times New Roman" w:hAnsi="Times New Roman"/>
          <w:sz w:val="28"/>
          <w:szCs w:val="28"/>
        </w:rPr>
        <w:t>;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участники ВОВ - 2 человека;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труженики тыла – 8 человек;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lastRenderedPageBreak/>
        <w:t xml:space="preserve">дети и молодежь -   </w:t>
      </w:r>
      <w:proofErr w:type="gramStart"/>
      <w:r w:rsidR="008A3391" w:rsidRPr="00B46E65">
        <w:rPr>
          <w:rFonts w:ascii="Times New Roman" w:hAnsi="Times New Roman"/>
          <w:sz w:val="28"/>
          <w:szCs w:val="28"/>
        </w:rPr>
        <w:t>487</w:t>
      </w:r>
      <w:r w:rsidRPr="00B46E65">
        <w:rPr>
          <w:rFonts w:ascii="Times New Roman" w:hAnsi="Times New Roman"/>
          <w:sz w:val="28"/>
          <w:szCs w:val="28"/>
        </w:rPr>
        <w:t xml:space="preserve">  человек</w:t>
      </w:r>
      <w:proofErr w:type="gramEnd"/>
      <w:r w:rsidRPr="00B46E65">
        <w:rPr>
          <w:rFonts w:ascii="Times New Roman" w:hAnsi="Times New Roman"/>
          <w:sz w:val="28"/>
          <w:szCs w:val="28"/>
        </w:rPr>
        <w:t>;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работоспособное население - </w:t>
      </w:r>
      <w:r w:rsidR="00865A0A" w:rsidRPr="00B46E65">
        <w:rPr>
          <w:rFonts w:ascii="Times New Roman" w:hAnsi="Times New Roman"/>
          <w:sz w:val="28"/>
          <w:szCs w:val="28"/>
        </w:rPr>
        <w:t>1469</w:t>
      </w:r>
      <w:r w:rsidRPr="00B46E65">
        <w:rPr>
          <w:rFonts w:ascii="Times New Roman" w:hAnsi="Times New Roman"/>
          <w:sz w:val="28"/>
          <w:szCs w:val="28"/>
        </w:rPr>
        <w:t xml:space="preserve"> человек</w:t>
      </w:r>
    </w:p>
    <w:p w:rsidR="00665E88" w:rsidRPr="00B46E65" w:rsidRDefault="00665E88" w:rsidP="00665E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В 2024 году родилось -  </w:t>
      </w:r>
      <w:proofErr w:type="gramStart"/>
      <w:r w:rsidR="008A3391" w:rsidRPr="00B46E65">
        <w:rPr>
          <w:rFonts w:ascii="Times New Roman" w:hAnsi="Times New Roman"/>
          <w:sz w:val="28"/>
          <w:szCs w:val="28"/>
        </w:rPr>
        <w:t>15</w:t>
      </w:r>
      <w:r w:rsidRPr="00B46E65">
        <w:rPr>
          <w:rFonts w:ascii="Times New Roman" w:hAnsi="Times New Roman"/>
          <w:sz w:val="28"/>
          <w:szCs w:val="28"/>
        </w:rPr>
        <w:t xml:space="preserve">  детей</w:t>
      </w:r>
      <w:proofErr w:type="gramEnd"/>
      <w:r w:rsidR="008A3391" w:rsidRPr="00B46E65">
        <w:rPr>
          <w:rFonts w:ascii="Times New Roman" w:hAnsi="Times New Roman"/>
          <w:sz w:val="28"/>
          <w:szCs w:val="28"/>
        </w:rPr>
        <w:t>/АППГ 25</w:t>
      </w:r>
      <w:r w:rsidRPr="00B46E65">
        <w:rPr>
          <w:rFonts w:ascii="Times New Roman" w:hAnsi="Times New Roman"/>
          <w:sz w:val="28"/>
          <w:szCs w:val="28"/>
        </w:rPr>
        <w:t>,  умер</w:t>
      </w:r>
      <w:r w:rsidR="008A3391" w:rsidRPr="00B46E65">
        <w:rPr>
          <w:rFonts w:ascii="Times New Roman" w:hAnsi="Times New Roman"/>
          <w:sz w:val="28"/>
          <w:szCs w:val="28"/>
        </w:rPr>
        <w:t>ло - 30</w:t>
      </w:r>
      <w:r w:rsidRPr="00B46E65">
        <w:rPr>
          <w:rFonts w:ascii="Times New Roman" w:hAnsi="Times New Roman"/>
          <w:sz w:val="28"/>
          <w:szCs w:val="28"/>
        </w:rPr>
        <w:t xml:space="preserve">  человек</w:t>
      </w:r>
      <w:r w:rsidR="008A3391" w:rsidRPr="00B46E65">
        <w:rPr>
          <w:rFonts w:ascii="Times New Roman" w:hAnsi="Times New Roman"/>
          <w:sz w:val="28"/>
          <w:szCs w:val="28"/>
        </w:rPr>
        <w:t>/АППГ -42</w:t>
      </w:r>
      <w:r w:rsidRPr="00B46E65">
        <w:rPr>
          <w:rFonts w:ascii="Times New Roman" w:hAnsi="Times New Roman"/>
          <w:sz w:val="28"/>
          <w:szCs w:val="28"/>
        </w:rPr>
        <w:t>.</w:t>
      </w:r>
    </w:p>
    <w:p w:rsidR="00665E88" w:rsidRPr="00B46E65" w:rsidRDefault="00665E88" w:rsidP="003A7A0B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A656E6" w:rsidRPr="00B46E65" w:rsidRDefault="00EC7889" w:rsidP="009B18A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6E65">
        <w:rPr>
          <w:rFonts w:ascii="Times New Roman" w:hAnsi="Times New Roman"/>
          <w:b/>
          <w:sz w:val="28"/>
          <w:szCs w:val="28"/>
          <w:u w:val="single"/>
        </w:rPr>
        <w:t xml:space="preserve">Нормотворческая </w:t>
      </w:r>
      <w:r w:rsidR="009B18AF" w:rsidRPr="00B46E65">
        <w:rPr>
          <w:rFonts w:ascii="Times New Roman" w:hAnsi="Times New Roman"/>
          <w:b/>
          <w:sz w:val="28"/>
          <w:szCs w:val="28"/>
          <w:u w:val="single"/>
        </w:rPr>
        <w:t>деятельность администрации</w:t>
      </w:r>
    </w:p>
    <w:p w:rsidR="00C30184" w:rsidRPr="00B46E65" w:rsidRDefault="009B18AF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</w:t>
      </w:r>
      <w:r w:rsidR="0030223A" w:rsidRPr="00B46E65">
        <w:rPr>
          <w:rFonts w:ascii="Times New Roman" w:hAnsi="Times New Roman"/>
          <w:sz w:val="28"/>
          <w:szCs w:val="28"/>
        </w:rPr>
        <w:t xml:space="preserve">На территории </w:t>
      </w:r>
      <w:r w:rsidR="00665E88" w:rsidRPr="00B46E65">
        <w:rPr>
          <w:rFonts w:ascii="Times New Roman" w:hAnsi="Times New Roman"/>
          <w:sz w:val="28"/>
          <w:szCs w:val="28"/>
        </w:rPr>
        <w:t>Приморского</w:t>
      </w:r>
      <w:r w:rsidR="00EC7889" w:rsidRPr="00B46E65">
        <w:rPr>
          <w:rFonts w:ascii="Times New Roman" w:hAnsi="Times New Roman"/>
          <w:sz w:val="28"/>
          <w:szCs w:val="28"/>
        </w:rPr>
        <w:t xml:space="preserve"> сельского поселения работает представительный орган</w:t>
      </w:r>
      <w:r w:rsidR="00B221B8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 xml:space="preserve">- </w:t>
      </w:r>
      <w:r w:rsidR="00665E88" w:rsidRPr="00B46E65">
        <w:rPr>
          <w:rFonts w:ascii="Times New Roman" w:hAnsi="Times New Roman"/>
          <w:sz w:val="28"/>
          <w:szCs w:val="28"/>
        </w:rPr>
        <w:t>Приморская</w:t>
      </w:r>
      <w:r w:rsidR="00EC7889" w:rsidRPr="00B46E65">
        <w:rPr>
          <w:rFonts w:ascii="Times New Roman" w:hAnsi="Times New Roman"/>
          <w:sz w:val="28"/>
          <w:szCs w:val="28"/>
        </w:rPr>
        <w:t xml:space="preserve"> сельская Дума. За отчетный период проведено</w:t>
      </w:r>
      <w:r w:rsidR="008E1C8A" w:rsidRPr="00B46E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AF9" w:rsidRPr="00B46E65">
        <w:rPr>
          <w:rFonts w:ascii="Times New Roman" w:hAnsi="Times New Roman"/>
          <w:color w:val="000000"/>
          <w:sz w:val="28"/>
          <w:szCs w:val="28"/>
        </w:rPr>
        <w:t>21</w:t>
      </w:r>
      <w:r w:rsidR="00EC7889" w:rsidRPr="00B46E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46C" w:rsidRPr="00B46E65">
        <w:rPr>
          <w:rFonts w:ascii="Times New Roman" w:hAnsi="Times New Roman"/>
          <w:sz w:val="28"/>
          <w:szCs w:val="28"/>
        </w:rPr>
        <w:t>заседани</w:t>
      </w:r>
      <w:r w:rsidR="00523AF9" w:rsidRPr="00B46E65">
        <w:rPr>
          <w:rFonts w:ascii="Times New Roman" w:hAnsi="Times New Roman"/>
          <w:sz w:val="28"/>
          <w:szCs w:val="28"/>
        </w:rPr>
        <w:t>е</w:t>
      </w:r>
      <w:r w:rsidR="0068246C" w:rsidRPr="00B46E65">
        <w:rPr>
          <w:rFonts w:ascii="Times New Roman" w:hAnsi="Times New Roman"/>
          <w:sz w:val="28"/>
          <w:szCs w:val="28"/>
        </w:rPr>
        <w:t xml:space="preserve">, </w:t>
      </w:r>
      <w:r w:rsidR="008E1C8A" w:rsidRPr="00B46E65">
        <w:rPr>
          <w:rFonts w:ascii="Times New Roman" w:hAnsi="Times New Roman"/>
          <w:sz w:val="28"/>
          <w:szCs w:val="28"/>
        </w:rPr>
        <w:t>рассмотрен</w:t>
      </w:r>
      <w:r w:rsidR="00523AF9" w:rsidRPr="00B46E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3AF9" w:rsidRPr="00B46E65">
        <w:rPr>
          <w:rFonts w:ascii="Times New Roman" w:hAnsi="Times New Roman"/>
          <w:sz w:val="28"/>
          <w:szCs w:val="28"/>
        </w:rPr>
        <w:t>51</w:t>
      </w:r>
      <w:r w:rsidR="008E1C8A" w:rsidRPr="00B46E65">
        <w:rPr>
          <w:rFonts w:ascii="Times New Roman" w:hAnsi="Times New Roman"/>
          <w:sz w:val="28"/>
          <w:szCs w:val="28"/>
        </w:rPr>
        <w:t xml:space="preserve"> </w:t>
      </w:r>
      <w:r w:rsidR="00665E88" w:rsidRPr="00B46E65">
        <w:rPr>
          <w:rFonts w:ascii="Times New Roman" w:hAnsi="Times New Roman"/>
          <w:sz w:val="28"/>
          <w:szCs w:val="28"/>
        </w:rPr>
        <w:t xml:space="preserve"> </w:t>
      </w:r>
      <w:r w:rsidR="004D5A6E" w:rsidRPr="00B46E65">
        <w:rPr>
          <w:rFonts w:ascii="Times New Roman" w:hAnsi="Times New Roman"/>
          <w:sz w:val="28"/>
          <w:szCs w:val="28"/>
        </w:rPr>
        <w:t>вопрос</w:t>
      </w:r>
      <w:proofErr w:type="gramEnd"/>
      <w:r w:rsidR="00EC7889" w:rsidRPr="00B46E65">
        <w:rPr>
          <w:rFonts w:ascii="Times New Roman" w:hAnsi="Times New Roman"/>
          <w:sz w:val="28"/>
          <w:szCs w:val="28"/>
        </w:rPr>
        <w:t xml:space="preserve">. </w:t>
      </w:r>
      <w:r w:rsidR="00B221B8">
        <w:rPr>
          <w:rFonts w:ascii="Times New Roman" w:hAnsi="Times New Roman"/>
          <w:sz w:val="28"/>
          <w:szCs w:val="28"/>
        </w:rPr>
        <w:t xml:space="preserve">В 8 сентября </w:t>
      </w:r>
      <w:proofErr w:type="gramStart"/>
      <w:r w:rsidR="00B221B8">
        <w:rPr>
          <w:rFonts w:ascii="Times New Roman" w:hAnsi="Times New Roman"/>
          <w:sz w:val="28"/>
          <w:szCs w:val="28"/>
        </w:rPr>
        <w:t>прошлого  года</w:t>
      </w:r>
      <w:proofErr w:type="gramEnd"/>
      <w:r w:rsidR="00B221B8">
        <w:rPr>
          <w:rFonts w:ascii="Times New Roman" w:hAnsi="Times New Roman"/>
          <w:sz w:val="28"/>
          <w:szCs w:val="28"/>
        </w:rPr>
        <w:t xml:space="preserve"> была избрана Дума пятого созыва. Состав Думы обновился на 50%, депутаты нового созыва активно включились в работу, на заседаниях активно обсуждают вопросы, вносят свои предложения. Депутаты занимаются не только нормотворчеством, но и благотворительными делами: перед новым годом сами решили собрать средства и поздравить детей-инвалидов, дети остались очень довольны посещением Деда Мороза с подарками.</w:t>
      </w:r>
    </w:p>
    <w:p w:rsidR="00E70C46" w:rsidRPr="00B46E65" w:rsidRDefault="009B18AF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</w:t>
      </w:r>
      <w:r w:rsidR="00665E88" w:rsidRPr="00B46E65">
        <w:rPr>
          <w:rFonts w:ascii="Times New Roman" w:hAnsi="Times New Roman"/>
          <w:sz w:val="28"/>
          <w:szCs w:val="28"/>
        </w:rPr>
        <w:t>С</w:t>
      </w:r>
      <w:r w:rsidR="00EC7889" w:rsidRPr="00B46E65">
        <w:rPr>
          <w:rFonts w:ascii="Times New Roman" w:hAnsi="Times New Roman"/>
          <w:sz w:val="28"/>
          <w:szCs w:val="28"/>
        </w:rPr>
        <w:t>пециалисты</w:t>
      </w:r>
      <w:r w:rsidR="0068246C" w:rsidRPr="00B46E65">
        <w:rPr>
          <w:rFonts w:ascii="Times New Roman" w:hAnsi="Times New Roman"/>
          <w:sz w:val="28"/>
          <w:szCs w:val="28"/>
        </w:rPr>
        <w:t xml:space="preserve"> администрации оказывают помощь</w:t>
      </w:r>
      <w:r w:rsidR="00EC7889" w:rsidRPr="00B46E65">
        <w:rPr>
          <w:rFonts w:ascii="Times New Roman" w:hAnsi="Times New Roman"/>
          <w:sz w:val="28"/>
          <w:szCs w:val="28"/>
        </w:rPr>
        <w:t xml:space="preserve"> </w:t>
      </w:r>
      <w:r w:rsidR="0068246C" w:rsidRPr="00B46E65">
        <w:rPr>
          <w:rFonts w:ascii="Times New Roman" w:hAnsi="Times New Roman"/>
          <w:sz w:val="28"/>
          <w:szCs w:val="28"/>
        </w:rPr>
        <w:t>при подаче заявлений и получения услуги через порта</w:t>
      </w:r>
      <w:r w:rsidR="008634DB" w:rsidRPr="00B46E65">
        <w:rPr>
          <w:rFonts w:ascii="Times New Roman" w:hAnsi="Times New Roman"/>
          <w:sz w:val="28"/>
          <w:szCs w:val="28"/>
        </w:rPr>
        <w:t xml:space="preserve">л государственных услуг. </w:t>
      </w:r>
      <w:r w:rsidR="00665E88" w:rsidRPr="00B46E65">
        <w:rPr>
          <w:rFonts w:ascii="Times New Roman" w:hAnsi="Times New Roman"/>
          <w:sz w:val="28"/>
          <w:szCs w:val="28"/>
        </w:rPr>
        <w:t xml:space="preserve">В этом году особое место заняла работа по </w:t>
      </w:r>
      <w:r w:rsidR="00E70C46" w:rsidRPr="00B46E65">
        <w:rPr>
          <w:rFonts w:ascii="Times New Roman" w:hAnsi="Times New Roman"/>
          <w:sz w:val="28"/>
          <w:szCs w:val="28"/>
        </w:rPr>
        <w:t xml:space="preserve">оказанию </w:t>
      </w:r>
      <w:r w:rsidR="00665E88" w:rsidRPr="00B46E65">
        <w:rPr>
          <w:rFonts w:ascii="Times New Roman" w:hAnsi="Times New Roman"/>
          <w:sz w:val="28"/>
          <w:szCs w:val="28"/>
        </w:rPr>
        <w:t>помощи в получении налоговых уведомлений населением.</w:t>
      </w:r>
      <w:r w:rsidR="00E70C46" w:rsidRPr="00B46E65">
        <w:rPr>
          <w:rFonts w:ascii="Times New Roman" w:hAnsi="Times New Roman"/>
          <w:sz w:val="28"/>
          <w:szCs w:val="28"/>
        </w:rPr>
        <w:t xml:space="preserve"> Хочу напомнить собравшимся, что подтвердить учетную запись на </w:t>
      </w:r>
      <w:proofErr w:type="spellStart"/>
      <w:r w:rsidR="00E70C46" w:rsidRPr="00B46E65">
        <w:rPr>
          <w:rFonts w:ascii="Times New Roman" w:hAnsi="Times New Roman"/>
          <w:sz w:val="28"/>
          <w:szCs w:val="28"/>
        </w:rPr>
        <w:t>госуслугах</w:t>
      </w:r>
      <w:proofErr w:type="spellEnd"/>
      <w:r w:rsidR="00E70C46" w:rsidRPr="00B46E65">
        <w:rPr>
          <w:rFonts w:ascii="Times New Roman" w:hAnsi="Times New Roman"/>
          <w:sz w:val="28"/>
          <w:szCs w:val="28"/>
        </w:rPr>
        <w:t xml:space="preserve"> можно в отделении почты России, </w:t>
      </w:r>
      <w:proofErr w:type="spellStart"/>
      <w:r w:rsidR="00E70C46" w:rsidRPr="00B46E65">
        <w:rPr>
          <w:rFonts w:ascii="Times New Roman" w:hAnsi="Times New Roman"/>
          <w:sz w:val="28"/>
          <w:szCs w:val="28"/>
        </w:rPr>
        <w:t>Линцова</w:t>
      </w:r>
      <w:proofErr w:type="spellEnd"/>
      <w:r w:rsidR="00E70C46" w:rsidRPr="00B46E65">
        <w:rPr>
          <w:rFonts w:ascii="Times New Roman" w:hAnsi="Times New Roman"/>
          <w:sz w:val="28"/>
          <w:szCs w:val="28"/>
        </w:rPr>
        <w:t xml:space="preserve"> Наталья Николаевна этот делает оперативно.  </w:t>
      </w:r>
      <w:r w:rsidR="00665E88" w:rsidRPr="00B46E65">
        <w:rPr>
          <w:rFonts w:ascii="Times New Roman" w:hAnsi="Times New Roman"/>
          <w:sz w:val="28"/>
          <w:szCs w:val="28"/>
        </w:rPr>
        <w:t xml:space="preserve"> </w:t>
      </w:r>
    </w:p>
    <w:p w:rsidR="00A656E6" w:rsidRPr="00B46E65" w:rsidRDefault="009B18AF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</w:t>
      </w:r>
      <w:r w:rsidR="00272CA7" w:rsidRPr="00B46E65">
        <w:rPr>
          <w:rFonts w:ascii="Times New Roman" w:hAnsi="Times New Roman"/>
          <w:sz w:val="28"/>
          <w:szCs w:val="28"/>
        </w:rPr>
        <w:t>В прошедшем году</w:t>
      </w:r>
      <w:r w:rsidR="00370821" w:rsidRPr="00B46E65">
        <w:rPr>
          <w:rFonts w:ascii="Times New Roman" w:hAnsi="Times New Roman"/>
          <w:sz w:val="28"/>
          <w:szCs w:val="28"/>
        </w:rPr>
        <w:t xml:space="preserve"> </w:t>
      </w:r>
      <w:r w:rsidR="00FD71C1" w:rsidRPr="00B46E65">
        <w:rPr>
          <w:rFonts w:ascii="Times New Roman" w:hAnsi="Times New Roman"/>
          <w:sz w:val="28"/>
          <w:szCs w:val="28"/>
        </w:rPr>
        <w:t xml:space="preserve">администрацией поселения </w:t>
      </w:r>
      <w:r w:rsidR="00370821" w:rsidRPr="00B46E65">
        <w:rPr>
          <w:rFonts w:ascii="Times New Roman" w:hAnsi="Times New Roman"/>
          <w:sz w:val="28"/>
          <w:szCs w:val="28"/>
        </w:rPr>
        <w:t xml:space="preserve">издано </w:t>
      </w:r>
      <w:r w:rsidR="00665E88" w:rsidRPr="00B46E65">
        <w:rPr>
          <w:rFonts w:ascii="Times New Roman" w:hAnsi="Times New Roman"/>
          <w:sz w:val="28"/>
          <w:szCs w:val="28"/>
        </w:rPr>
        <w:t>115</w:t>
      </w:r>
      <w:r w:rsidR="00DE77E6" w:rsidRPr="00B46E65">
        <w:rPr>
          <w:rFonts w:ascii="Times New Roman" w:hAnsi="Times New Roman"/>
          <w:sz w:val="28"/>
          <w:szCs w:val="28"/>
        </w:rPr>
        <w:t xml:space="preserve"> постановлений</w:t>
      </w:r>
      <w:r w:rsidR="00EC7889" w:rsidRPr="00B46E65">
        <w:rPr>
          <w:rFonts w:ascii="Times New Roman" w:hAnsi="Times New Roman"/>
          <w:sz w:val="28"/>
          <w:szCs w:val="28"/>
        </w:rPr>
        <w:t xml:space="preserve"> и </w:t>
      </w:r>
      <w:r w:rsidR="00E057A7" w:rsidRPr="00B46E65">
        <w:rPr>
          <w:rFonts w:ascii="Times New Roman" w:hAnsi="Times New Roman"/>
          <w:sz w:val="28"/>
          <w:szCs w:val="28"/>
        </w:rPr>
        <w:t>2</w:t>
      </w:r>
      <w:r w:rsidR="00665E88" w:rsidRPr="00B46E65">
        <w:rPr>
          <w:rFonts w:ascii="Times New Roman" w:hAnsi="Times New Roman"/>
          <w:sz w:val="28"/>
          <w:szCs w:val="28"/>
        </w:rPr>
        <w:t>6</w:t>
      </w:r>
      <w:r w:rsidR="00EC7889" w:rsidRPr="00B46E65">
        <w:rPr>
          <w:rFonts w:ascii="Times New Roman" w:hAnsi="Times New Roman"/>
          <w:sz w:val="28"/>
          <w:szCs w:val="28"/>
        </w:rPr>
        <w:t xml:space="preserve"> распоряжений.</w:t>
      </w:r>
      <w:r w:rsidR="00E70C46" w:rsidRPr="00B46E65">
        <w:rPr>
          <w:rFonts w:ascii="Times New Roman" w:hAnsi="Times New Roman"/>
          <w:sz w:val="28"/>
          <w:szCs w:val="28"/>
        </w:rPr>
        <w:t xml:space="preserve"> Выдано населению </w:t>
      </w:r>
      <w:r w:rsidR="00B221B8">
        <w:rPr>
          <w:rFonts w:ascii="Times New Roman" w:hAnsi="Times New Roman"/>
          <w:sz w:val="28"/>
          <w:szCs w:val="28"/>
        </w:rPr>
        <w:t>17</w:t>
      </w:r>
      <w:r w:rsidR="00E70C46" w:rsidRPr="00B46E65">
        <w:rPr>
          <w:rFonts w:ascii="Times New Roman" w:hAnsi="Times New Roman"/>
          <w:sz w:val="28"/>
          <w:szCs w:val="28"/>
        </w:rPr>
        <w:t>5 различных справок.</w:t>
      </w:r>
    </w:p>
    <w:p w:rsidR="00A656E6" w:rsidRPr="00B46E65" w:rsidRDefault="009B18AF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color w:val="212121"/>
          <w:sz w:val="28"/>
          <w:szCs w:val="28"/>
        </w:rPr>
        <w:t xml:space="preserve">         </w:t>
      </w:r>
      <w:r w:rsidR="00665E88" w:rsidRPr="00B46E65">
        <w:rPr>
          <w:rFonts w:ascii="Times New Roman" w:hAnsi="Times New Roman"/>
          <w:sz w:val="28"/>
          <w:szCs w:val="28"/>
        </w:rPr>
        <w:t xml:space="preserve">Прозрачность работы администрации, в соответствии с требованиями законодательства отражается на официальном сайте администрации Приморского сельского поселения в сети «Интернет», а также в официальных аккаунтах в ВК и Одноклассники. Информация сайта регулярно обновляется, что позволяет «держать в курсе» население о тех событиях и мероприятиях, которые проводятся в поселении. </w:t>
      </w:r>
    </w:p>
    <w:p w:rsidR="00A656E6" w:rsidRPr="00B46E65" w:rsidRDefault="009B18AF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   </w:t>
      </w:r>
      <w:r w:rsidR="00EC7889" w:rsidRPr="00B46E65">
        <w:rPr>
          <w:rFonts w:ascii="Times New Roman" w:hAnsi="Times New Roman"/>
          <w:sz w:val="28"/>
          <w:szCs w:val="28"/>
        </w:rPr>
        <w:t>В соответствии с планом проводится работа по профилактике и</w:t>
      </w:r>
      <w:r w:rsidR="001F6EEF" w:rsidRPr="00B46E65">
        <w:rPr>
          <w:rFonts w:ascii="Times New Roman" w:hAnsi="Times New Roman"/>
          <w:sz w:val="28"/>
          <w:szCs w:val="28"/>
        </w:rPr>
        <w:t xml:space="preserve"> противодействию злоупотреблени</w:t>
      </w:r>
      <w:r w:rsidR="008A3391" w:rsidRPr="00B46E65">
        <w:rPr>
          <w:rFonts w:ascii="Times New Roman" w:hAnsi="Times New Roman"/>
          <w:sz w:val="28"/>
          <w:szCs w:val="28"/>
        </w:rPr>
        <w:t>ю</w:t>
      </w:r>
      <w:r w:rsidR="00EC7889" w:rsidRPr="00B46E65">
        <w:rPr>
          <w:rFonts w:ascii="Times New Roman" w:hAnsi="Times New Roman"/>
          <w:sz w:val="28"/>
          <w:szCs w:val="28"/>
        </w:rPr>
        <w:t xml:space="preserve"> наркот</w:t>
      </w:r>
      <w:r w:rsidR="00C04523" w:rsidRPr="00B46E65">
        <w:rPr>
          <w:rFonts w:ascii="Times New Roman" w:hAnsi="Times New Roman"/>
          <w:sz w:val="28"/>
          <w:szCs w:val="28"/>
        </w:rPr>
        <w:t>иками и их незаконному обороту</w:t>
      </w:r>
      <w:r w:rsidR="008A3391" w:rsidRPr="00B46E65">
        <w:rPr>
          <w:rFonts w:ascii="Times New Roman" w:hAnsi="Times New Roman"/>
          <w:sz w:val="28"/>
          <w:szCs w:val="28"/>
        </w:rPr>
        <w:t>,</w:t>
      </w:r>
      <w:r w:rsidR="00C04523" w:rsidRPr="00B46E65">
        <w:rPr>
          <w:rFonts w:ascii="Times New Roman" w:hAnsi="Times New Roman"/>
          <w:sz w:val="28"/>
          <w:szCs w:val="28"/>
        </w:rPr>
        <w:t xml:space="preserve"> е</w:t>
      </w:r>
      <w:r w:rsidR="00EC7889" w:rsidRPr="00B46E65">
        <w:rPr>
          <w:rFonts w:ascii="Times New Roman" w:hAnsi="Times New Roman"/>
          <w:sz w:val="28"/>
          <w:szCs w:val="28"/>
        </w:rPr>
        <w:t xml:space="preserve">жегодно с мая по октябрь проводятся рейды по выявлению дикорастущих </w:t>
      </w:r>
      <w:proofErr w:type="spellStart"/>
      <w:r w:rsidR="00EC7889" w:rsidRPr="00B46E65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EC7889" w:rsidRPr="00B46E65">
        <w:rPr>
          <w:rFonts w:ascii="Times New Roman" w:hAnsi="Times New Roman"/>
          <w:sz w:val="28"/>
          <w:szCs w:val="28"/>
        </w:rPr>
        <w:t xml:space="preserve"> растений по улицам посел</w:t>
      </w:r>
      <w:r w:rsidR="00E06198" w:rsidRPr="00B46E65">
        <w:rPr>
          <w:rFonts w:ascii="Times New Roman" w:hAnsi="Times New Roman"/>
          <w:sz w:val="28"/>
          <w:szCs w:val="28"/>
        </w:rPr>
        <w:t>к</w:t>
      </w:r>
      <w:r w:rsidR="00665E88" w:rsidRPr="00B46E65">
        <w:rPr>
          <w:rFonts w:ascii="Times New Roman" w:hAnsi="Times New Roman"/>
          <w:sz w:val="28"/>
          <w:szCs w:val="28"/>
        </w:rPr>
        <w:t>а</w:t>
      </w:r>
      <w:r w:rsidR="003A2851" w:rsidRPr="00B46E65">
        <w:rPr>
          <w:rFonts w:ascii="Times New Roman" w:hAnsi="Times New Roman"/>
          <w:sz w:val="28"/>
          <w:szCs w:val="28"/>
        </w:rPr>
        <w:t xml:space="preserve">. В </w:t>
      </w:r>
      <w:r w:rsidR="00DE77E6" w:rsidRPr="00B46E65">
        <w:rPr>
          <w:rFonts w:ascii="Times New Roman" w:hAnsi="Times New Roman"/>
          <w:sz w:val="28"/>
          <w:szCs w:val="28"/>
        </w:rPr>
        <w:t>2024</w:t>
      </w:r>
      <w:r w:rsidR="004949DB" w:rsidRPr="00B46E65">
        <w:rPr>
          <w:rFonts w:ascii="Times New Roman" w:hAnsi="Times New Roman"/>
          <w:sz w:val="28"/>
          <w:szCs w:val="28"/>
        </w:rPr>
        <w:t xml:space="preserve"> году выявлено </w:t>
      </w:r>
      <w:r w:rsidR="00523AF9" w:rsidRPr="00B46E65">
        <w:rPr>
          <w:rFonts w:ascii="Times New Roman" w:hAnsi="Times New Roman"/>
          <w:sz w:val="28"/>
          <w:szCs w:val="28"/>
        </w:rPr>
        <w:t xml:space="preserve">и уничтожено 10 </w:t>
      </w:r>
      <w:proofErr w:type="spellStart"/>
      <w:r w:rsidR="00523AF9" w:rsidRPr="00B46E65">
        <w:rPr>
          <w:rFonts w:ascii="Times New Roman" w:hAnsi="Times New Roman"/>
          <w:sz w:val="28"/>
          <w:szCs w:val="28"/>
        </w:rPr>
        <w:t>кв.м</w:t>
      </w:r>
      <w:proofErr w:type="spellEnd"/>
      <w:r w:rsidR="00523AF9" w:rsidRPr="00B46E65">
        <w:rPr>
          <w:rFonts w:ascii="Times New Roman" w:hAnsi="Times New Roman"/>
          <w:sz w:val="28"/>
          <w:szCs w:val="28"/>
        </w:rPr>
        <w:t>.</w:t>
      </w:r>
      <w:r w:rsidR="003A2851" w:rsidRPr="00B46E65">
        <w:rPr>
          <w:rFonts w:ascii="Times New Roman" w:hAnsi="Times New Roman"/>
          <w:sz w:val="28"/>
          <w:szCs w:val="28"/>
        </w:rPr>
        <w:t xml:space="preserve"> </w:t>
      </w:r>
      <w:r w:rsidR="00523AF9" w:rsidRPr="00B46E65">
        <w:rPr>
          <w:rFonts w:ascii="Times New Roman" w:hAnsi="Times New Roman"/>
          <w:sz w:val="28"/>
          <w:szCs w:val="28"/>
        </w:rPr>
        <w:t xml:space="preserve">очагов произрастания таких растений. </w:t>
      </w:r>
      <w:r w:rsidR="003A2851" w:rsidRPr="00B46E65">
        <w:rPr>
          <w:rFonts w:ascii="Times New Roman" w:hAnsi="Times New Roman"/>
          <w:sz w:val="28"/>
          <w:szCs w:val="28"/>
        </w:rPr>
        <w:t xml:space="preserve">Напоминаем, что </w:t>
      </w:r>
      <w:r w:rsidR="004F0333" w:rsidRPr="00B46E65">
        <w:rPr>
          <w:rFonts w:ascii="Times New Roman" w:hAnsi="Times New Roman"/>
          <w:sz w:val="28"/>
          <w:szCs w:val="28"/>
        </w:rPr>
        <w:t xml:space="preserve">за </w:t>
      </w:r>
      <w:r w:rsidR="004949DB" w:rsidRPr="00B46E65">
        <w:rPr>
          <w:rFonts w:ascii="Times New Roman" w:hAnsi="Times New Roman"/>
          <w:sz w:val="28"/>
          <w:szCs w:val="28"/>
        </w:rPr>
        <w:t xml:space="preserve">выращивание на </w:t>
      </w:r>
      <w:proofErr w:type="spellStart"/>
      <w:r w:rsidR="00B06722" w:rsidRPr="00B46E65">
        <w:rPr>
          <w:rFonts w:ascii="Times New Roman" w:hAnsi="Times New Roman"/>
          <w:sz w:val="28"/>
          <w:szCs w:val="28"/>
        </w:rPr>
        <w:t>придворовых</w:t>
      </w:r>
      <w:proofErr w:type="spellEnd"/>
      <w:r w:rsidR="005E4097" w:rsidRPr="00B46E65">
        <w:rPr>
          <w:rFonts w:ascii="Times New Roman" w:hAnsi="Times New Roman"/>
          <w:sz w:val="28"/>
          <w:szCs w:val="28"/>
        </w:rPr>
        <w:t xml:space="preserve"> территориях</w:t>
      </w:r>
      <w:r w:rsidR="003A2851" w:rsidRPr="00B4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0333" w:rsidRPr="00B46E65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="004F0333" w:rsidRPr="00B46E65">
        <w:rPr>
          <w:rFonts w:ascii="Times New Roman" w:hAnsi="Times New Roman"/>
          <w:sz w:val="28"/>
          <w:szCs w:val="28"/>
        </w:rPr>
        <w:t xml:space="preserve"> растений</w:t>
      </w:r>
      <w:r w:rsidR="003A2851" w:rsidRPr="00B46E65">
        <w:rPr>
          <w:rFonts w:ascii="Times New Roman" w:hAnsi="Times New Roman"/>
          <w:sz w:val="28"/>
          <w:szCs w:val="28"/>
        </w:rPr>
        <w:t xml:space="preserve"> </w:t>
      </w:r>
      <w:r w:rsidR="004F0333" w:rsidRPr="00B46E65">
        <w:rPr>
          <w:rFonts w:ascii="Times New Roman" w:hAnsi="Times New Roman"/>
          <w:sz w:val="28"/>
          <w:szCs w:val="28"/>
        </w:rPr>
        <w:t>предусмотрена уголовная ответственность.</w:t>
      </w:r>
      <w:r w:rsidR="004949DB" w:rsidRPr="00B46E65">
        <w:rPr>
          <w:rFonts w:ascii="Times New Roman" w:hAnsi="Times New Roman"/>
          <w:sz w:val="28"/>
          <w:szCs w:val="28"/>
        </w:rPr>
        <w:t xml:space="preserve"> </w:t>
      </w:r>
    </w:p>
    <w:p w:rsidR="007C7218" w:rsidRPr="00B46E65" w:rsidRDefault="009B18AF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    </w:t>
      </w:r>
      <w:r w:rsidR="00EC7889" w:rsidRPr="00B46E65">
        <w:rPr>
          <w:rFonts w:ascii="Times New Roman" w:hAnsi="Times New Roman"/>
          <w:sz w:val="28"/>
          <w:szCs w:val="28"/>
        </w:rPr>
        <w:t>При администрации сельского поселения работает общественный Совет по делам несовершеннолетних, задачей которого является оказание со</w:t>
      </w:r>
      <w:r w:rsidR="009152CE" w:rsidRPr="00B46E65">
        <w:rPr>
          <w:rFonts w:ascii="Times New Roman" w:hAnsi="Times New Roman"/>
          <w:sz w:val="28"/>
          <w:szCs w:val="28"/>
        </w:rPr>
        <w:t xml:space="preserve">действия органам и учреждениям </w:t>
      </w:r>
      <w:r w:rsidR="00EC7889" w:rsidRPr="00B46E65">
        <w:rPr>
          <w:rFonts w:ascii="Times New Roman" w:hAnsi="Times New Roman"/>
          <w:sz w:val="28"/>
          <w:szCs w:val="28"/>
        </w:rPr>
        <w:t>системы профилактики правонарушений несовершеннолетних в обеспечении защиты пр</w:t>
      </w:r>
      <w:r w:rsidR="00E92494" w:rsidRPr="00B46E65">
        <w:rPr>
          <w:rFonts w:ascii="Times New Roman" w:hAnsi="Times New Roman"/>
          <w:sz w:val="28"/>
          <w:szCs w:val="28"/>
        </w:rPr>
        <w:t xml:space="preserve">ав и </w:t>
      </w:r>
      <w:r w:rsidR="007C7218" w:rsidRPr="00B46E65">
        <w:rPr>
          <w:rFonts w:ascii="Times New Roman" w:hAnsi="Times New Roman"/>
          <w:sz w:val="28"/>
          <w:szCs w:val="28"/>
        </w:rPr>
        <w:t>законных инт</w:t>
      </w:r>
      <w:r w:rsidR="00DE77E6" w:rsidRPr="00B46E65">
        <w:rPr>
          <w:rFonts w:ascii="Times New Roman" w:hAnsi="Times New Roman"/>
          <w:sz w:val="28"/>
          <w:szCs w:val="28"/>
        </w:rPr>
        <w:t>ересов. За 2024</w:t>
      </w:r>
      <w:r w:rsidR="00FD71C1" w:rsidRPr="00B46E65">
        <w:rPr>
          <w:rFonts w:ascii="Times New Roman" w:hAnsi="Times New Roman"/>
          <w:sz w:val="28"/>
          <w:szCs w:val="28"/>
        </w:rPr>
        <w:t xml:space="preserve"> год </w:t>
      </w:r>
      <w:r w:rsidR="00665E88" w:rsidRPr="00B46E65">
        <w:rPr>
          <w:rFonts w:ascii="Times New Roman" w:hAnsi="Times New Roman"/>
          <w:sz w:val="28"/>
          <w:szCs w:val="28"/>
        </w:rPr>
        <w:t>было проведено 5</w:t>
      </w:r>
      <w:r w:rsidR="005B096C" w:rsidRPr="00B46E65">
        <w:rPr>
          <w:rFonts w:ascii="Times New Roman" w:hAnsi="Times New Roman"/>
          <w:sz w:val="28"/>
          <w:szCs w:val="28"/>
        </w:rPr>
        <w:t xml:space="preserve"> заседани</w:t>
      </w:r>
      <w:r w:rsidR="00665E88" w:rsidRPr="00B46E65">
        <w:rPr>
          <w:rFonts w:ascii="Times New Roman" w:hAnsi="Times New Roman"/>
          <w:sz w:val="28"/>
          <w:szCs w:val="28"/>
        </w:rPr>
        <w:t>й</w:t>
      </w:r>
      <w:r w:rsidR="005B096C" w:rsidRPr="00B46E65">
        <w:rPr>
          <w:rFonts w:ascii="Times New Roman" w:hAnsi="Times New Roman"/>
          <w:sz w:val="28"/>
          <w:szCs w:val="28"/>
        </w:rPr>
        <w:t xml:space="preserve"> комиссии, </w:t>
      </w:r>
      <w:r w:rsidR="002232B1" w:rsidRPr="00B46E65">
        <w:rPr>
          <w:rFonts w:ascii="Times New Roman" w:hAnsi="Times New Roman"/>
          <w:sz w:val="28"/>
          <w:szCs w:val="28"/>
        </w:rPr>
        <w:t>16 рейдов</w:t>
      </w:r>
      <w:r w:rsidR="00EC7889" w:rsidRPr="00B46E65">
        <w:rPr>
          <w:rFonts w:ascii="Times New Roman" w:hAnsi="Times New Roman"/>
          <w:sz w:val="28"/>
          <w:szCs w:val="28"/>
        </w:rPr>
        <w:t xml:space="preserve"> (в се</w:t>
      </w:r>
      <w:r w:rsidR="007C7218" w:rsidRPr="00B46E65">
        <w:rPr>
          <w:rFonts w:ascii="Times New Roman" w:hAnsi="Times New Roman"/>
          <w:sz w:val="28"/>
          <w:szCs w:val="28"/>
        </w:rPr>
        <w:t>мьи, стоящие на контроле</w:t>
      </w:r>
      <w:r w:rsidR="007715FD" w:rsidRPr="00B46E65">
        <w:rPr>
          <w:rFonts w:ascii="Times New Roman" w:hAnsi="Times New Roman"/>
          <w:sz w:val="28"/>
          <w:szCs w:val="28"/>
        </w:rPr>
        <w:t>,</w:t>
      </w:r>
      <w:r w:rsidR="00EC7889" w:rsidRPr="00B46E65">
        <w:rPr>
          <w:rFonts w:ascii="Times New Roman" w:hAnsi="Times New Roman"/>
          <w:sz w:val="28"/>
          <w:szCs w:val="28"/>
        </w:rPr>
        <w:t xml:space="preserve"> в семьи с опекаемыми детьми, места</w:t>
      </w:r>
      <w:r w:rsidR="007715FD" w:rsidRPr="00B46E65">
        <w:rPr>
          <w:rFonts w:ascii="Times New Roman" w:hAnsi="Times New Roman"/>
          <w:sz w:val="28"/>
          <w:szCs w:val="28"/>
        </w:rPr>
        <w:t xml:space="preserve"> массового скопления молодежи). На территории поселения </w:t>
      </w:r>
      <w:r w:rsidR="00665E88" w:rsidRPr="00B46E65">
        <w:rPr>
          <w:rFonts w:ascii="Times New Roman" w:hAnsi="Times New Roman"/>
          <w:sz w:val="28"/>
          <w:szCs w:val="28"/>
        </w:rPr>
        <w:t>имеется одна семья,</w:t>
      </w:r>
      <w:r w:rsidR="007715FD" w:rsidRPr="00B46E65">
        <w:rPr>
          <w:rFonts w:ascii="Times New Roman" w:hAnsi="Times New Roman"/>
          <w:sz w:val="28"/>
          <w:szCs w:val="28"/>
        </w:rPr>
        <w:t xml:space="preserve"> состоящ</w:t>
      </w:r>
      <w:r w:rsidR="00665E88" w:rsidRPr="00B46E65">
        <w:rPr>
          <w:rFonts w:ascii="Times New Roman" w:hAnsi="Times New Roman"/>
          <w:sz w:val="28"/>
          <w:szCs w:val="28"/>
        </w:rPr>
        <w:t>ая</w:t>
      </w:r>
      <w:r w:rsidR="007715FD" w:rsidRPr="00B46E65">
        <w:rPr>
          <w:rFonts w:ascii="Times New Roman" w:hAnsi="Times New Roman"/>
          <w:sz w:val="28"/>
          <w:szCs w:val="28"/>
        </w:rPr>
        <w:t xml:space="preserve"> на учете.</w:t>
      </w:r>
    </w:p>
    <w:p w:rsidR="00A656E6" w:rsidRPr="00B46E65" w:rsidRDefault="009B18AF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    </w:t>
      </w:r>
      <w:r w:rsidR="00EC7889" w:rsidRPr="00B46E65">
        <w:rPr>
          <w:rFonts w:ascii="Times New Roman" w:hAnsi="Times New Roman"/>
          <w:sz w:val="28"/>
          <w:szCs w:val="28"/>
        </w:rPr>
        <w:t xml:space="preserve">Административная комиссия </w:t>
      </w:r>
      <w:r w:rsidR="00665E88" w:rsidRPr="00B46E65">
        <w:rPr>
          <w:rFonts w:ascii="Times New Roman" w:hAnsi="Times New Roman"/>
          <w:sz w:val="28"/>
          <w:szCs w:val="28"/>
        </w:rPr>
        <w:t>Приморского</w:t>
      </w:r>
      <w:r w:rsidR="002F5688" w:rsidRPr="00B46E6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715FD" w:rsidRPr="00B46E65">
        <w:rPr>
          <w:rFonts w:ascii="Times New Roman" w:hAnsi="Times New Roman"/>
          <w:sz w:val="28"/>
          <w:szCs w:val="28"/>
        </w:rPr>
        <w:t>за 20</w:t>
      </w:r>
      <w:r w:rsidR="00713A48" w:rsidRPr="00B46E65">
        <w:rPr>
          <w:rFonts w:ascii="Times New Roman" w:hAnsi="Times New Roman"/>
          <w:sz w:val="28"/>
          <w:szCs w:val="28"/>
        </w:rPr>
        <w:t>2</w:t>
      </w:r>
      <w:r w:rsidR="00DE77E6" w:rsidRPr="00B46E65">
        <w:rPr>
          <w:rFonts w:ascii="Times New Roman" w:hAnsi="Times New Roman"/>
          <w:sz w:val="28"/>
          <w:szCs w:val="28"/>
        </w:rPr>
        <w:t>4</w:t>
      </w:r>
      <w:r w:rsidR="009152CE" w:rsidRPr="00B46E65">
        <w:rPr>
          <w:rFonts w:ascii="Times New Roman" w:hAnsi="Times New Roman"/>
          <w:sz w:val="28"/>
          <w:szCs w:val="28"/>
        </w:rPr>
        <w:t xml:space="preserve"> год провела</w:t>
      </w:r>
      <w:r w:rsidR="008A3391" w:rsidRPr="00B46E65">
        <w:rPr>
          <w:rFonts w:ascii="Times New Roman" w:hAnsi="Times New Roman"/>
          <w:sz w:val="28"/>
          <w:szCs w:val="28"/>
        </w:rPr>
        <w:t xml:space="preserve"> 11</w:t>
      </w:r>
      <w:r w:rsidR="009152CE" w:rsidRPr="00B46E65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>засе</w:t>
      </w:r>
      <w:r w:rsidR="00DE77E6" w:rsidRPr="00B46E65">
        <w:rPr>
          <w:rFonts w:ascii="Times New Roman" w:hAnsi="Times New Roman"/>
          <w:sz w:val="28"/>
          <w:szCs w:val="28"/>
        </w:rPr>
        <w:t>даний, на которых рассмотрено</w:t>
      </w:r>
      <w:r w:rsidR="008A3391" w:rsidRPr="00B46E65">
        <w:rPr>
          <w:rFonts w:ascii="Times New Roman" w:hAnsi="Times New Roman"/>
          <w:sz w:val="28"/>
          <w:szCs w:val="28"/>
        </w:rPr>
        <w:t xml:space="preserve"> 13 протоколов </w:t>
      </w:r>
      <w:proofErr w:type="gramStart"/>
      <w:r w:rsidR="008A3391" w:rsidRPr="00B46E65">
        <w:rPr>
          <w:rFonts w:ascii="Times New Roman" w:hAnsi="Times New Roman"/>
          <w:sz w:val="28"/>
          <w:szCs w:val="28"/>
        </w:rPr>
        <w:t xml:space="preserve">об </w:t>
      </w:r>
      <w:r w:rsidR="00DE77E6" w:rsidRPr="00B46E65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="00EC7889" w:rsidRPr="00B46E65">
        <w:rPr>
          <w:rFonts w:ascii="Times New Roman" w:hAnsi="Times New Roman"/>
          <w:sz w:val="28"/>
          <w:szCs w:val="28"/>
        </w:rPr>
        <w:t xml:space="preserve"> правонарушени</w:t>
      </w:r>
      <w:r w:rsidR="008A3391" w:rsidRPr="00B46E65">
        <w:rPr>
          <w:rFonts w:ascii="Times New Roman" w:hAnsi="Times New Roman"/>
          <w:sz w:val="28"/>
          <w:szCs w:val="28"/>
        </w:rPr>
        <w:t>ях</w:t>
      </w:r>
      <w:r w:rsidR="00441115" w:rsidRPr="00B46E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C7889" w:rsidRPr="00B46E65">
        <w:rPr>
          <w:rFonts w:ascii="Times New Roman" w:hAnsi="Times New Roman"/>
          <w:sz w:val="28"/>
          <w:szCs w:val="28"/>
        </w:rPr>
        <w:t>Наложен</w:t>
      </w:r>
      <w:r w:rsidR="008A3391" w:rsidRPr="00B46E65">
        <w:rPr>
          <w:rFonts w:ascii="Times New Roman" w:hAnsi="Times New Roman"/>
          <w:sz w:val="28"/>
          <w:szCs w:val="28"/>
        </w:rPr>
        <w:t>ы</w:t>
      </w:r>
      <w:r w:rsidR="00441115" w:rsidRPr="00B46E65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 xml:space="preserve"> штр</w:t>
      </w:r>
      <w:r w:rsidR="00665E88" w:rsidRPr="00B46E65">
        <w:rPr>
          <w:rFonts w:ascii="Times New Roman" w:hAnsi="Times New Roman"/>
          <w:sz w:val="28"/>
          <w:szCs w:val="28"/>
        </w:rPr>
        <w:t>аф</w:t>
      </w:r>
      <w:r w:rsidR="008A3391" w:rsidRPr="00B46E65">
        <w:rPr>
          <w:rFonts w:ascii="Times New Roman" w:hAnsi="Times New Roman"/>
          <w:sz w:val="28"/>
          <w:szCs w:val="28"/>
        </w:rPr>
        <w:t>ы</w:t>
      </w:r>
      <w:proofErr w:type="gramEnd"/>
      <w:r w:rsidR="00665E88" w:rsidRPr="00B46E65">
        <w:rPr>
          <w:rFonts w:ascii="Times New Roman" w:hAnsi="Times New Roman"/>
          <w:sz w:val="28"/>
          <w:szCs w:val="28"/>
        </w:rPr>
        <w:t xml:space="preserve"> на сумму </w:t>
      </w:r>
      <w:r w:rsidR="008A3391" w:rsidRPr="00B46E65">
        <w:rPr>
          <w:rFonts w:ascii="Times New Roman" w:hAnsi="Times New Roman"/>
          <w:sz w:val="28"/>
          <w:szCs w:val="28"/>
        </w:rPr>
        <w:t>20000</w:t>
      </w:r>
      <w:r w:rsidR="009152CE" w:rsidRPr="00B46E65">
        <w:rPr>
          <w:rFonts w:ascii="Times New Roman" w:hAnsi="Times New Roman"/>
          <w:sz w:val="28"/>
          <w:szCs w:val="28"/>
        </w:rPr>
        <w:t xml:space="preserve"> </w:t>
      </w:r>
      <w:r w:rsidR="009152CE" w:rsidRPr="00B46E65">
        <w:rPr>
          <w:rFonts w:ascii="Times New Roman" w:hAnsi="Times New Roman"/>
          <w:sz w:val="28"/>
          <w:szCs w:val="28"/>
        </w:rPr>
        <w:lastRenderedPageBreak/>
        <w:t xml:space="preserve">рублей, сумма </w:t>
      </w:r>
      <w:r w:rsidR="002F5688" w:rsidRPr="00B46E65">
        <w:rPr>
          <w:rFonts w:ascii="Times New Roman" w:hAnsi="Times New Roman"/>
          <w:sz w:val="28"/>
          <w:szCs w:val="28"/>
        </w:rPr>
        <w:t>взыскана, вынесено</w:t>
      </w:r>
      <w:r w:rsidR="00EC7889" w:rsidRPr="00B46E65">
        <w:rPr>
          <w:rFonts w:ascii="Times New Roman" w:hAnsi="Times New Roman"/>
          <w:sz w:val="28"/>
          <w:szCs w:val="28"/>
        </w:rPr>
        <w:t xml:space="preserve">  </w:t>
      </w:r>
      <w:r w:rsidR="008A3391" w:rsidRPr="00B46E65">
        <w:rPr>
          <w:rFonts w:ascii="Times New Roman" w:hAnsi="Times New Roman"/>
          <w:sz w:val="28"/>
          <w:szCs w:val="28"/>
        </w:rPr>
        <w:t xml:space="preserve">1 </w:t>
      </w:r>
      <w:r w:rsidR="00EC7889" w:rsidRPr="00B46E65">
        <w:rPr>
          <w:rFonts w:ascii="Times New Roman" w:hAnsi="Times New Roman"/>
          <w:sz w:val="28"/>
          <w:szCs w:val="28"/>
        </w:rPr>
        <w:t>предупреждени</w:t>
      </w:r>
      <w:r w:rsidR="008A3391" w:rsidRPr="00B46E65">
        <w:rPr>
          <w:rFonts w:ascii="Times New Roman" w:hAnsi="Times New Roman"/>
          <w:sz w:val="28"/>
          <w:szCs w:val="28"/>
        </w:rPr>
        <w:t>е</w:t>
      </w:r>
      <w:r w:rsidR="00EC7889" w:rsidRPr="00B46E65">
        <w:rPr>
          <w:rFonts w:ascii="Times New Roman" w:hAnsi="Times New Roman"/>
          <w:sz w:val="28"/>
          <w:szCs w:val="28"/>
        </w:rPr>
        <w:t xml:space="preserve">. Все нарушения были по ст. 8.7 </w:t>
      </w:r>
      <w:r w:rsidR="00441115" w:rsidRPr="00B46E65">
        <w:rPr>
          <w:rFonts w:ascii="Times New Roman" w:hAnsi="Times New Roman"/>
          <w:sz w:val="28"/>
          <w:szCs w:val="28"/>
        </w:rPr>
        <w:t>и 6.4 ч.1, 14.</w:t>
      </w:r>
      <w:r w:rsidR="008A3391" w:rsidRPr="00B46E65">
        <w:rPr>
          <w:rFonts w:ascii="Times New Roman" w:hAnsi="Times New Roman"/>
          <w:sz w:val="28"/>
          <w:szCs w:val="28"/>
        </w:rPr>
        <w:t>9</w:t>
      </w:r>
      <w:r w:rsidR="002F5688" w:rsidRPr="00B46E65">
        <w:rPr>
          <w:rFonts w:ascii="Times New Roman" w:hAnsi="Times New Roman"/>
          <w:sz w:val="28"/>
          <w:szCs w:val="28"/>
        </w:rPr>
        <w:t xml:space="preserve"> </w:t>
      </w:r>
      <w:r w:rsidR="00C27A9E" w:rsidRPr="00B46E65">
        <w:rPr>
          <w:rFonts w:ascii="Times New Roman" w:hAnsi="Times New Roman"/>
          <w:sz w:val="28"/>
          <w:szCs w:val="28"/>
        </w:rPr>
        <w:t xml:space="preserve">ч.1 </w:t>
      </w:r>
      <w:r w:rsidR="00EC7889" w:rsidRPr="00B46E65">
        <w:rPr>
          <w:rFonts w:ascii="Times New Roman" w:hAnsi="Times New Roman"/>
          <w:sz w:val="28"/>
          <w:szCs w:val="28"/>
        </w:rPr>
        <w:t>КоА</w:t>
      </w:r>
      <w:r w:rsidR="00441115" w:rsidRPr="00B46E65">
        <w:rPr>
          <w:rFonts w:ascii="Times New Roman" w:hAnsi="Times New Roman"/>
          <w:sz w:val="28"/>
          <w:szCs w:val="28"/>
        </w:rPr>
        <w:t>П ВО</w:t>
      </w:r>
      <w:r w:rsidR="002F5688" w:rsidRPr="00B46E65">
        <w:rPr>
          <w:rFonts w:ascii="Times New Roman" w:hAnsi="Times New Roman"/>
          <w:sz w:val="28"/>
          <w:szCs w:val="28"/>
        </w:rPr>
        <w:t xml:space="preserve">. Кроме того, проведено </w:t>
      </w:r>
      <w:r w:rsidR="00C27A9E" w:rsidRPr="00B46E65">
        <w:rPr>
          <w:rFonts w:ascii="Times New Roman" w:hAnsi="Times New Roman"/>
          <w:sz w:val="28"/>
          <w:szCs w:val="28"/>
        </w:rPr>
        <w:t>7</w:t>
      </w:r>
      <w:r w:rsidR="00815B0E" w:rsidRPr="00B46E65">
        <w:rPr>
          <w:rFonts w:ascii="Times New Roman" w:hAnsi="Times New Roman"/>
          <w:sz w:val="28"/>
          <w:szCs w:val="28"/>
        </w:rPr>
        <w:t xml:space="preserve"> рейд</w:t>
      </w:r>
      <w:r w:rsidR="00C27A9E" w:rsidRPr="00B46E65">
        <w:rPr>
          <w:rFonts w:ascii="Times New Roman" w:hAnsi="Times New Roman"/>
          <w:sz w:val="28"/>
          <w:szCs w:val="28"/>
        </w:rPr>
        <w:t>ов</w:t>
      </w:r>
      <w:r w:rsidR="00EC7889" w:rsidRPr="00B46E65">
        <w:rPr>
          <w:rFonts w:ascii="Times New Roman" w:hAnsi="Times New Roman"/>
          <w:sz w:val="28"/>
          <w:szCs w:val="28"/>
        </w:rPr>
        <w:t xml:space="preserve"> по </w:t>
      </w:r>
      <w:r w:rsidR="00665E88" w:rsidRPr="00B46E65">
        <w:rPr>
          <w:rFonts w:ascii="Times New Roman" w:hAnsi="Times New Roman"/>
          <w:sz w:val="28"/>
          <w:szCs w:val="28"/>
        </w:rPr>
        <w:t>улицам поселка</w:t>
      </w:r>
      <w:r w:rsidR="00EC7889" w:rsidRPr="00B46E65">
        <w:rPr>
          <w:rFonts w:ascii="Times New Roman" w:hAnsi="Times New Roman"/>
          <w:sz w:val="28"/>
          <w:szCs w:val="28"/>
        </w:rPr>
        <w:t xml:space="preserve">, в ходе </w:t>
      </w:r>
      <w:r w:rsidR="00DE77E6" w:rsidRPr="00B46E65">
        <w:rPr>
          <w:rFonts w:ascii="Times New Roman" w:hAnsi="Times New Roman"/>
          <w:sz w:val="28"/>
          <w:szCs w:val="28"/>
        </w:rPr>
        <w:t>которых выписано</w:t>
      </w:r>
      <w:r w:rsidR="00C27A9E" w:rsidRPr="00B46E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7A9E" w:rsidRPr="00B46E65">
        <w:rPr>
          <w:rFonts w:ascii="Times New Roman" w:hAnsi="Times New Roman"/>
          <w:sz w:val="28"/>
          <w:szCs w:val="28"/>
        </w:rPr>
        <w:t>10</w:t>
      </w:r>
      <w:r w:rsidR="00DE77E6" w:rsidRPr="00B46E65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 xml:space="preserve"> уведомлений</w:t>
      </w:r>
      <w:proofErr w:type="gramEnd"/>
      <w:r w:rsidR="00EC7889" w:rsidRPr="00B46E65">
        <w:rPr>
          <w:rFonts w:ascii="Times New Roman" w:hAnsi="Times New Roman"/>
          <w:sz w:val="28"/>
          <w:szCs w:val="28"/>
        </w:rPr>
        <w:t xml:space="preserve"> и предупреждений о необходимости наведения порядка вокруг подворий.</w:t>
      </w:r>
    </w:p>
    <w:p w:rsidR="00A656E6" w:rsidRPr="00B46E65" w:rsidRDefault="00523AF9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</w:t>
      </w:r>
      <w:r w:rsidR="00EC7889" w:rsidRPr="00B46E65">
        <w:rPr>
          <w:rFonts w:ascii="Times New Roman" w:hAnsi="Times New Roman"/>
          <w:sz w:val="28"/>
          <w:szCs w:val="28"/>
        </w:rPr>
        <w:t xml:space="preserve">Рабочей группой по привлечению в бюджет </w:t>
      </w:r>
      <w:r w:rsidR="00665E88" w:rsidRPr="00B46E65">
        <w:rPr>
          <w:rFonts w:ascii="Times New Roman" w:hAnsi="Times New Roman"/>
          <w:sz w:val="28"/>
          <w:szCs w:val="28"/>
        </w:rPr>
        <w:t>Приморского</w:t>
      </w:r>
      <w:r w:rsidR="00EC7889" w:rsidRPr="00B46E65">
        <w:rPr>
          <w:rFonts w:ascii="Times New Roman" w:hAnsi="Times New Roman"/>
          <w:sz w:val="28"/>
          <w:szCs w:val="28"/>
        </w:rPr>
        <w:t xml:space="preserve"> сельского поселения и консолидированный бюджет Волгоградской области дополнительных финансовых ресурсов проведено </w:t>
      </w:r>
      <w:r w:rsidR="00C27A9E" w:rsidRPr="00B46E65">
        <w:rPr>
          <w:rFonts w:ascii="Times New Roman" w:hAnsi="Times New Roman"/>
          <w:sz w:val="28"/>
          <w:szCs w:val="28"/>
        </w:rPr>
        <w:t>12</w:t>
      </w:r>
      <w:r w:rsidR="00EC7889" w:rsidRPr="00B46E65">
        <w:rPr>
          <w:rFonts w:ascii="Times New Roman" w:hAnsi="Times New Roman"/>
          <w:sz w:val="28"/>
          <w:szCs w:val="28"/>
        </w:rPr>
        <w:t xml:space="preserve"> заседа</w:t>
      </w:r>
      <w:r w:rsidR="00B53C51" w:rsidRPr="00B46E65">
        <w:rPr>
          <w:rFonts w:ascii="Times New Roman" w:hAnsi="Times New Roman"/>
          <w:sz w:val="28"/>
          <w:szCs w:val="28"/>
        </w:rPr>
        <w:t>н</w:t>
      </w:r>
      <w:r w:rsidR="00DE77E6" w:rsidRPr="00B46E65">
        <w:rPr>
          <w:rFonts w:ascii="Times New Roman" w:hAnsi="Times New Roman"/>
          <w:sz w:val="28"/>
          <w:szCs w:val="28"/>
        </w:rPr>
        <w:t xml:space="preserve">ий, на которых были заслушаны </w:t>
      </w:r>
      <w:r w:rsidR="00C27A9E" w:rsidRPr="00B46E65">
        <w:rPr>
          <w:rFonts w:ascii="Times New Roman" w:hAnsi="Times New Roman"/>
          <w:sz w:val="28"/>
          <w:szCs w:val="28"/>
        </w:rPr>
        <w:t>30</w:t>
      </w:r>
      <w:r w:rsidR="00B53C51" w:rsidRPr="00B46E65">
        <w:rPr>
          <w:rFonts w:ascii="Times New Roman" w:hAnsi="Times New Roman"/>
          <w:sz w:val="28"/>
          <w:szCs w:val="28"/>
        </w:rPr>
        <w:t xml:space="preserve"> человек</w:t>
      </w:r>
      <w:r w:rsidR="00EC7889" w:rsidRPr="00B46E65">
        <w:rPr>
          <w:rFonts w:ascii="Times New Roman" w:hAnsi="Times New Roman"/>
          <w:sz w:val="28"/>
          <w:szCs w:val="28"/>
        </w:rPr>
        <w:t>, общая сумма</w:t>
      </w:r>
      <w:r w:rsidR="00DE77E6" w:rsidRPr="00B46E65">
        <w:rPr>
          <w:rFonts w:ascii="Times New Roman" w:hAnsi="Times New Roman"/>
          <w:sz w:val="28"/>
          <w:szCs w:val="28"/>
        </w:rPr>
        <w:t xml:space="preserve"> погашенных </w:t>
      </w:r>
      <w:proofErr w:type="gramStart"/>
      <w:r w:rsidR="00DE77E6" w:rsidRPr="00B46E65">
        <w:rPr>
          <w:rFonts w:ascii="Times New Roman" w:hAnsi="Times New Roman"/>
          <w:sz w:val="28"/>
          <w:szCs w:val="28"/>
        </w:rPr>
        <w:t xml:space="preserve">задолженностей </w:t>
      </w:r>
      <w:r w:rsidR="00EC7889" w:rsidRPr="00B46E65">
        <w:rPr>
          <w:rFonts w:ascii="Times New Roman" w:hAnsi="Times New Roman"/>
          <w:sz w:val="28"/>
          <w:szCs w:val="28"/>
        </w:rPr>
        <w:t xml:space="preserve"> </w:t>
      </w:r>
      <w:r w:rsidR="00C27A9E" w:rsidRPr="00B46E65">
        <w:rPr>
          <w:rFonts w:ascii="Times New Roman" w:hAnsi="Times New Roman"/>
          <w:sz w:val="28"/>
          <w:szCs w:val="28"/>
        </w:rPr>
        <w:t>11</w:t>
      </w:r>
      <w:proofErr w:type="gramEnd"/>
      <w:r w:rsidR="00C27A9E" w:rsidRPr="00B46E65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>тыс.</w:t>
      </w:r>
      <w:r w:rsidR="00B53C51" w:rsidRPr="00B46E65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>руб.</w:t>
      </w:r>
    </w:p>
    <w:p w:rsidR="009B18AF" w:rsidRPr="00B46E65" w:rsidRDefault="009B18AF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  Комиссия по чрезвычайным ситуациям и пожарной безопасности – проведено 6 заседаний</w:t>
      </w:r>
      <w:r w:rsidR="005B3745" w:rsidRPr="00B46E65">
        <w:rPr>
          <w:rFonts w:ascii="Times New Roman" w:hAnsi="Times New Roman"/>
          <w:sz w:val="28"/>
          <w:szCs w:val="28"/>
        </w:rPr>
        <w:t>. Среди населения распространяются памятки о мерах пожарной безопасности, постоянно на информационных стендах, на сайте администрации, особенно в летнее время размещаются памятки и информация о мерах предупреждения и тушения возгораний.</w:t>
      </w:r>
    </w:p>
    <w:p w:rsidR="00A656E6" w:rsidRPr="00B46E65" w:rsidRDefault="009B18AF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  </w:t>
      </w:r>
      <w:r w:rsidR="00DE77E6" w:rsidRPr="00B46E65">
        <w:rPr>
          <w:rFonts w:ascii="Times New Roman" w:hAnsi="Times New Roman"/>
          <w:sz w:val="28"/>
          <w:szCs w:val="28"/>
        </w:rPr>
        <w:t xml:space="preserve">В </w:t>
      </w:r>
      <w:r w:rsidRPr="00B46E65">
        <w:rPr>
          <w:rFonts w:ascii="Times New Roman" w:hAnsi="Times New Roman"/>
          <w:sz w:val="28"/>
          <w:szCs w:val="28"/>
        </w:rPr>
        <w:t>отчетном</w:t>
      </w:r>
      <w:r w:rsidR="00EC7889" w:rsidRPr="00B46E65">
        <w:rPr>
          <w:rFonts w:ascii="Times New Roman" w:hAnsi="Times New Roman"/>
          <w:sz w:val="28"/>
          <w:szCs w:val="28"/>
        </w:rPr>
        <w:t xml:space="preserve"> </w:t>
      </w:r>
      <w:r w:rsidR="00DE77E6" w:rsidRPr="00B46E65">
        <w:rPr>
          <w:rFonts w:ascii="Times New Roman" w:hAnsi="Times New Roman"/>
          <w:sz w:val="28"/>
          <w:szCs w:val="28"/>
        </w:rPr>
        <w:t xml:space="preserve">году в администрацию поступило </w:t>
      </w:r>
      <w:r w:rsidR="00665E88" w:rsidRPr="00B46E65">
        <w:rPr>
          <w:rFonts w:ascii="Times New Roman" w:hAnsi="Times New Roman"/>
          <w:sz w:val="28"/>
          <w:szCs w:val="28"/>
        </w:rPr>
        <w:t xml:space="preserve">25 </w:t>
      </w:r>
      <w:r w:rsidR="00DE77E6" w:rsidRPr="00B46E65">
        <w:rPr>
          <w:rFonts w:ascii="Times New Roman" w:hAnsi="Times New Roman"/>
          <w:sz w:val="28"/>
          <w:szCs w:val="28"/>
        </w:rPr>
        <w:t>обращени</w:t>
      </w:r>
      <w:r w:rsidR="00665E88" w:rsidRPr="00B46E65">
        <w:rPr>
          <w:rFonts w:ascii="Times New Roman" w:hAnsi="Times New Roman"/>
          <w:sz w:val="28"/>
          <w:szCs w:val="28"/>
        </w:rPr>
        <w:t>й</w:t>
      </w:r>
      <w:r w:rsidR="00333A58" w:rsidRPr="00B46E65">
        <w:rPr>
          <w:rFonts w:ascii="Times New Roman" w:hAnsi="Times New Roman"/>
          <w:sz w:val="28"/>
          <w:szCs w:val="28"/>
        </w:rPr>
        <w:t>.</w:t>
      </w:r>
      <w:r w:rsidR="00DE77E6" w:rsidRPr="00B46E65">
        <w:rPr>
          <w:rFonts w:ascii="Times New Roman" w:hAnsi="Times New Roman"/>
          <w:sz w:val="28"/>
          <w:szCs w:val="28"/>
        </w:rPr>
        <w:t xml:space="preserve"> </w:t>
      </w:r>
      <w:r w:rsidR="00665E88" w:rsidRPr="00B46E65">
        <w:rPr>
          <w:rFonts w:ascii="Times New Roman" w:hAnsi="Times New Roman"/>
          <w:sz w:val="28"/>
          <w:szCs w:val="28"/>
        </w:rPr>
        <w:t>Преимущественно, вопросы связаны с санитарным состоянием</w:t>
      </w:r>
      <w:r w:rsidR="00523AF9" w:rsidRPr="00B46E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3AF9" w:rsidRPr="00B46E65">
        <w:rPr>
          <w:rFonts w:ascii="Times New Roman" w:hAnsi="Times New Roman"/>
          <w:sz w:val="28"/>
          <w:szCs w:val="28"/>
        </w:rPr>
        <w:t xml:space="preserve">и </w:t>
      </w:r>
      <w:r w:rsidR="00665E88" w:rsidRPr="00B46E65">
        <w:rPr>
          <w:rFonts w:ascii="Times New Roman" w:hAnsi="Times New Roman"/>
          <w:sz w:val="28"/>
          <w:szCs w:val="28"/>
        </w:rPr>
        <w:t xml:space="preserve"> благоустройством</w:t>
      </w:r>
      <w:proofErr w:type="gramEnd"/>
      <w:r w:rsidR="00665E88" w:rsidRPr="00B46E65">
        <w:rPr>
          <w:rFonts w:ascii="Times New Roman" w:hAnsi="Times New Roman"/>
          <w:sz w:val="28"/>
          <w:szCs w:val="28"/>
        </w:rPr>
        <w:t>. Ответы на обращения</w:t>
      </w:r>
      <w:r w:rsidR="00DE77E6" w:rsidRPr="00B46E65">
        <w:rPr>
          <w:rFonts w:ascii="Times New Roman" w:hAnsi="Times New Roman"/>
          <w:sz w:val="28"/>
          <w:szCs w:val="28"/>
        </w:rPr>
        <w:t xml:space="preserve"> был</w:t>
      </w:r>
      <w:r w:rsidR="00665E88" w:rsidRPr="00B46E65">
        <w:rPr>
          <w:rFonts w:ascii="Times New Roman" w:hAnsi="Times New Roman"/>
          <w:sz w:val="28"/>
          <w:szCs w:val="28"/>
        </w:rPr>
        <w:t>и</w:t>
      </w:r>
      <w:r w:rsidR="00DE77E6" w:rsidRPr="00B46E65">
        <w:rPr>
          <w:rFonts w:ascii="Times New Roman" w:hAnsi="Times New Roman"/>
          <w:sz w:val="28"/>
          <w:szCs w:val="28"/>
        </w:rPr>
        <w:t xml:space="preserve"> дан</w:t>
      </w:r>
      <w:r w:rsidR="00665E88" w:rsidRPr="00B46E65">
        <w:rPr>
          <w:rFonts w:ascii="Times New Roman" w:hAnsi="Times New Roman"/>
          <w:sz w:val="28"/>
          <w:szCs w:val="28"/>
        </w:rPr>
        <w:t>ы</w:t>
      </w:r>
      <w:r w:rsidR="00EC7889" w:rsidRPr="00B46E65">
        <w:rPr>
          <w:rFonts w:ascii="Times New Roman" w:hAnsi="Times New Roman"/>
          <w:sz w:val="28"/>
          <w:szCs w:val="28"/>
        </w:rPr>
        <w:t xml:space="preserve"> в предусмотренные законом</w:t>
      </w:r>
      <w:r w:rsidR="00DE77E6" w:rsidRPr="00B46E65">
        <w:rPr>
          <w:rFonts w:ascii="Times New Roman" w:hAnsi="Times New Roman"/>
          <w:sz w:val="28"/>
          <w:szCs w:val="28"/>
        </w:rPr>
        <w:t xml:space="preserve"> сроки</w:t>
      </w:r>
      <w:r w:rsidR="00EC7889" w:rsidRPr="00B46E65">
        <w:rPr>
          <w:rFonts w:ascii="Times New Roman" w:hAnsi="Times New Roman"/>
          <w:sz w:val="28"/>
          <w:szCs w:val="28"/>
        </w:rPr>
        <w:t>.</w:t>
      </w:r>
    </w:p>
    <w:p w:rsidR="00B53C51" w:rsidRPr="00B46E65" w:rsidRDefault="00B53C51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3C51" w:rsidRPr="00B46E65" w:rsidRDefault="00EC7889" w:rsidP="00587DC1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6E65">
        <w:rPr>
          <w:rFonts w:ascii="Times New Roman" w:hAnsi="Times New Roman"/>
          <w:b/>
          <w:sz w:val="28"/>
          <w:szCs w:val="28"/>
          <w:u w:val="single"/>
        </w:rPr>
        <w:t>Экономическая сфера</w:t>
      </w:r>
    </w:p>
    <w:p w:rsidR="00A656E6" w:rsidRPr="00B46E65" w:rsidRDefault="00665E88" w:rsidP="00587DC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Бюджет Приморского</w:t>
      </w:r>
      <w:r w:rsidR="00B06722" w:rsidRPr="00B46E6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74E6E" w:rsidRPr="00B46E65">
        <w:rPr>
          <w:rFonts w:ascii="Times New Roman" w:hAnsi="Times New Roman"/>
          <w:sz w:val="28"/>
          <w:szCs w:val="28"/>
        </w:rPr>
        <w:t>в 2024</w:t>
      </w:r>
      <w:r w:rsidR="00EC7889" w:rsidRPr="00B46E65">
        <w:rPr>
          <w:rFonts w:ascii="Times New Roman" w:hAnsi="Times New Roman"/>
          <w:sz w:val="28"/>
          <w:szCs w:val="28"/>
        </w:rPr>
        <w:t xml:space="preserve"> г. п</w:t>
      </w:r>
      <w:r w:rsidR="00924F5B" w:rsidRPr="00B46E65">
        <w:rPr>
          <w:rFonts w:ascii="Times New Roman" w:hAnsi="Times New Roman"/>
          <w:sz w:val="28"/>
          <w:szCs w:val="28"/>
        </w:rPr>
        <w:t xml:space="preserve">о доходам </w:t>
      </w:r>
      <w:r w:rsidR="00FA0AC3" w:rsidRPr="00B46E65">
        <w:rPr>
          <w:rFonts w:ascii="Times New Roman" w:hAnsi="Times New Roman"/>
          <w:sz w:val="28"/>
          <w:szCs w:val="28"/>
        </w:rPr>
        <w:t>выполнен в сумме</w:t>
      </w:r>
      <w:r w:rsidR="00BE56B6" w:rsidRPr="00B46E65">
        <w:rPr>
          <w:rFonts w:ascii="Times New Roman" w:hAnsi="Times New Roman"/>
          <w:sz w:val="28"/>
          <w:szCs w:val="28"/>
        </w:rPr>
        <w:t xml:space="preserve"> 15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BE56B6" w:rsidRPr="00B46E65">
        <w:rPr>
          <w:rFonts w:ascii="Times New Roman" w:hAnsi="Times New Roman"/>
          <w:sz w:val="28"/>
          <w:szCs w:val="28"/>
        </w:rPr>
        <w:t>568,</w:t>
      </w:r>
      <w:proofErr w:type="gramStart"/>
      <w:r w:rsidR="00BE56B6" w:rsidRPr="00B46E65">
        <w:rPr>
          <w:rFonts w:ascii="Times New Roman" w:hAnsi="Times New Roman"/>
          <w:sz w:val="28"/>
          <w:szCs w:val="28"/>
        </w:rPr>
        <w:t>3</w:t>
      </w:r>
      <w:r w:rsidR="00FA0AC3" w:rsidRPr="00B46E65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FA0AC3" w:rsidRPr="00B46E65">
        <w:rPr>
          <w:rFonts w:ascii="Times New Roman" w:hAnsi="Times New Roman"/>
          <w:sz w:val="28"/>
          <w:szCs w:val="28"/>
        </w:rPr>
        <w:t xml:space="preserve"> руб. при плане</w:t>
      </w:r>
      <w:r w:rsidR="00BE56B6" w:rsidRPr="00B46E65">
        <w:rPr>
          <w:rFonts w:ascii="Times New Roman" w:hAnsi="Times New Roman"/>
          <w:sz w:val="28"/>
          <w:szCs w:val="28"/>
        </w:rPr>
        <w:t xml:space="preserve"> 15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BE56B6" w:rsidRPr="00B46E65">
        <w:rPr>
          <w:rFonts w:ascii="Times New Roman" w:hAnsi="Times New Roman"/>
          <w:sz w:val="28"/>
          <w:szCs w:val="28"/>
        </w:rPr>
        <w:t>415,7</w:t>
      </w:r>
      <w:r w:rsidR="00FA0AC3" w:rsidRPr="00B46E65">
        <w:rPr>
          <w:rFonts w:ascii="Times New Roman" w:hAnsi="Times New Roman"/>
          <w:sz w:val="28"/>
          <w:szCs w:val="28"/>
        </w:rPr>
        <w:t xml:space="preserve"> </w:t>
      </w:r>
      <w:r w:rsidR="007759B4" w:rsidRPr="00B46E65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>тыс.</w:t>
      </w:r>
      <w:r w:rsidR="00FA0AC3" w:rsidRPr="00B46E65">
        <w:rPr>
          <w:rFonts w:ascii="Times New Roman" w:hAnsi="Times New Roman"/>
          <w:sz w:val="28"/>
          <w:szCs w:val="28"/>
        </w:rPr>
        <w:t xml:space="preserve"> руб. (</w:t>
      </w:r>
      <w:r w:rsidR="008A63F3" w:rsidRPr="00B46E65">
        <w:rPr>
          <w:rFonts w:ascii="Times New Roman" w:hAnsi="Times New Roman"/>
          <w:sz w:val="28"/>
          <w:szCs w:val="28"/>
        </w:rPr>
        <w:t>101</w:t>
      </w:r>
      <w:r w:rsidR="00EC7889" w:rsidRPr="00B46E65">
        <w:rPr>
          <w:rFonts w:ascii="Times New Roman" w:hAnsi="Times New Roman"/>
          <w:sz w:val="28"/>
          <w:szCs w:val="28"/>
        </w:rPr>
        <w:t xml:space="preserve">%), </w:t>
      </w:r>
      <w:r w:rsidR="00FA0AC3" w:rsidRPr="00B46E6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A0AC3" w:rsidRPr="00B46E65">
        <w:rPr>
          <w:rFonts w:ascii="Times New Roman" w:hAnsi="Times New Roman"/>
          <w:sz w:val="28"/>
          <w:szCs w:val="28"/>
        </w:rPr>
        <w:t>т.ч</w:t>
      </w:r>
      <w:proofErr w:type="spellEnd"/>
      <w:r w:rsidR="00FA0AC3" w:rsidRPr="00B46E65">
        <w:rPr>
          <w:rFonts w:ascii="Times New Roman" w:hAnsi="Times New Roman"/>
          <w:sz w:val="28"/>
          <w:szCs w:val="28"/>
        </w:rPr>
        <w:t xml:space="preserve">.: подоходный налог </w:t>
      </w:r>
      <w:r w:rsidR="00BE56B6" w:rsidRPr="00B46E65">
        <w:rPr>
          <w:rFonts w:ascii="Times New Roman" w:hAnsi="Times New Roman"/>
          <w:sz w:val="28"/>
          <w:szCs w:val="28"/>
        </w:rPr>
        <w:t>3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BE56B6" w:rsidRPr="00B46E65">
        <w:rPr>
          <w:rFonts w:ascii="Times New Roman" w:hAnsi="Times New Roman"/>
          <w:sz w:val="28"/>
          <w:szCs w:val="28"/>
        </w:rPr>
        <w:t>200,2</w:t>
      </w:r>
      <w:r w:rsidR="004F03AD" w:rsidRPr="00B46E65">
        <w:rPr>
          <w:rFonts w:ascii="Times New Roman" w:hAnsi="Times New Roman"/>
          <w:sz w:val="28"/>
          <w:szCs w:val="28"/>
        </w:rPr>
        <w:t xml:space="preserve"> тыс. руб.</w:t>
      </w:r>
      <w:r w:rsidR="00925002" w:rsidRPr="00B46E65">
        <w:rPr>
          <w:rFonts w:ascii="Times New Roman" w:hAnsi="Times New Roman"/>
          <w:sz w:val="28"/>
          <w:szCs w:val="28"/>
        </w:rPr>
        <w:t xml:space="preserve"> </w:t>
      </w:r>
      <w:r w:rsidR="00FA0AC3" w:rsidRPr="00B46E65">
        <w:rPr>
          <w:rFonts w:ascii="Times New Roman" w:hAnsi="Times New Roman"/>
          <w:sz w:val="28"/>
          <w:szCs w:val="28"/>
        </w:rPr>
        <w:t>(</w:t>
      </w:r>
      <w:r w:rsidR="008A63F3" w:rsidRPr="00B46E65">
        <w:rPr>
          <w:rFonts w:ascii="Times New Roman" w:hAnsi="Times New Roman"/>
          <w:sz w:val="28"/>
          <w:szCs w:val="28"/>
        </w:rPr>
        <w:t>99,6</w:t>
      </w:r>
      <w:r w:rsidR="007759B4" w:rsidRPr="00B46E65">
        <w:rPr>
          <w:rFonts w:ascii="Times New Roman" w:hAnsi="Times New Roman"/>
          <w:sz w:val="28"/>
          <w:szCs w:val="28"/>
        </w:rPr>
        <w:t xml:space="preserve">%), акцизы за </w:t>
      </w:r>
      <w:r w:rsidR="00FA0AC3" w:rsidRPr="00B46E65">
        <w:rPr>
          <w:rFonts w:ascii="Times New Roman" w:hAnsi="Times New Roman"/>
          <w:sz w:val="28"/>
          <w:szCs w:val="28"/>
        </w:rPr>
        <w:t xml:space="preserve">топливо </w:t>
      </w:r>
      <w:r w:rsidR="00BE56B6" w:rsidRPr="00B46E65">
        <w:rPr>
          <w:rFonts w:ascii="Times New Roman" w:hAnsi="Times New Roman"/>
          <w:sz w:val="28"/>
          <w:szCs w:val="28"/>
        </w:rPr>
        <w:t>2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BE56B6" w:rsidRPr="00B46E65">
        <w:rPr>
          <w:rFonts w:ascii="Times New Roman" w:hAnsi="Times New Roman"/>
          <w:sz w:val="28"/>
          <w:szCs w:val="28"/>
        </w:rPr>
        <w:t>430,9</w:t>
      </w:r>
      <w:r w:rsidR="00FA0AC3" w:rsidRPr="00B46E65">
        <w:rPr>
          <w:rFonts w:ascii="Times New Roman" w:hAnsi="Times New Roman"/>
          <w:sz w:val="28"/>
          <w:szCs w:val="28"/>
        </w:rPr>
        <w:t xml:space="preserve"> тыс. руб.</w:t>
      </w:r>
      <w:r w:rsidR="008A63F3" w:rsidRPr="00B46E65">
        <w:rPr>
          <w:rFonts w:ascii="Times New Roman" w:hAnsi="Times New Roman"/>
          <w:sz w:val="28"/>
          <w:szCs w:val="28"/>
        </w:rPr>
        <w:t xml:space="preserve"> </w:t>
      </w:r>
      <w:r w:rsidR="00FA0AC3" w:rsidRPr="00B46E65">
        <w:rPr>
          <w:rFonts w:ascii="Times New Roman" w:hAnsi="Times New Roman"/>
          <w:sz w:val="28"/>
          <w:szCs w:val="28"/>
        </w:rPr>
        <w:t xml:space="preserve"> (</w:t>
      </w:r>
      <w:r w:rsidR="008A63F3" w:rsidRPr="00B46E65">
        <w:rPr>
          <w:rFonts w:ascii="Times New Roman" w:hAnsi="Times New Roman"/>
          <w:sz w:val="28"/>
          <w:szCs w:val="28"/>
        </w:rPr>
        <w:t>107,3</w:t>
      </w:r>
      <w:r w:rsidR="00EC7889" w:rsidRPr="00B46E65">
        <w:rPr>
          <w:rFonts w:ascii="Times New Roman" w:hAnsi="Times New Roman"/>
          <w:sz w:val="28"/>
          <w:szCs w:val="28"/>
        </w:rPr>
        <w:t xml:space="preserve"> %), земельный налог</w:t>
      </w:r>
      <w:r w:rsidR="00FA0AC3" w:rsidRPr="00B46E65">
        <w:rPr>
          <w:rFonts w:ascii="Times New Roman" w:hAnsi="Times New Roman"/>
          <w:sz w:val="28"/>
          <w:szCs w:val="28"/>
        </w:rPr>
        <w:t xml:space="preserve"> </w:t>
      </w:r>
      <w:r w:rsidR="008A63F3" w:rsidRPr="00B46E65">
        <w:rPr>
          <w:rFonts w:ascii="Times New Roman" w:hAnsi="Times New Roman"/>
          <w:sz w:val="28"/>
          <w:szCs w:val="28"/>
        </w:rPr>
        <w:t>480,6</w:t>
      </w:r>
      <w:r w:rsidR="00FA0AC3" w:rsidRPr="00B46E65">
        <w:rPr>
          <w:rFonts w:ascii="Times New Roman" w:hAnsi="Times New Roman"/>
          <w:sz w:val="28"/>
          <w:szCs w:val="28"/>
        </w:rPr>
        <w:t xml:space="preserve"> тыс. руб.</w:t>
      </w:r>
      <w:r w:rsidR="008A63F3" w:rsidRPr="00B46E65">
        <w:rPr>
          <w:rFonts w:ascii="Times New Roman" w:hAnsi="Times New Roman"/>
          <w:sz w:val="28"/>
          <w:szCs w:val="28"/>
        </w:rPr>
        <w:t xml:space="preserve"> </w:t>
      </w:r>
      <w:r w:rsidR="00FA0AC3" w:rsidRPr="00B46E65">
        <w:rPr>
          <w:rFonts w:ascii="Times New Roman" w:hAnsi="Times New Roman"/>
          <w:sz w:val="28"/>
          <w:szCs w:val="28"/>
        </w:rPr>
        <w:t>(</w:t>
      </w:r>
      <w:r w:rsidR="008A63F3" w:rsidRPr="00B46E65">
        <w:rPr>
          <w:rFonts w:ascii="Times New Roman" w:hAnsi="Times New Roman"/>
          <w:sz w:val="28"/>
          <w:szCs w:val="28"/>
        </w:rPr>
        <w:t>107,2</w:t>
      </w:r>
      <w:r w:rsidR="00FA0AC3" w:rsidRPr="00B46E65">
        <w:rPr>
          <w:rFonts w:ascii="Times New Roman" w:hAnsi="Times New Roman"/>
          <w:sz w:val="28"/>
          <w:szCs w:val="28"/>
        </w:rPr>
        <w:t xml:space="preserve"> %), налог на имущество </w:t>
      </w:r>
      <w:r w:rsidR="008A63F3" w:rsidRPr="00B46E65">
        <w:rPr>
          <w:rFonts w:ascii="Times New Roman" w:hAnsi="Times New Roman"/>
          <w:sz w:val="28"/>
          <w:szCs w:val="28"/>
        </w:rPr>
        <w:t>272,1</w:t>
      </w:r>
      <w:r w:rsidR="00FA0AC3" w:rsidRPr="00B46E65">
        <w:rPr>
          <w:rFonts w:ascii="Times New Roman" w:hAnsi="Times New Roman"/>
          <w:sz w:val="28"/>
          <w:szCs w:val="28"/>
        </w:rPr>
        <w:t xml:space="preserve"> тыс. руб. (</w:t>
      </w:r>
      <w:r w:rsidR="008A63F3" w:rsidRPr="00B46E65">
        <w:rPr>
          <w:rFonts w:ascii="Times New Roman" w:hAnsi="Times New Roman"/>
          <w:sz w:val="28"/>
          <w:szCs w:val="28"/>
        </w:rPr>
        <w:t>151,2</w:t>
      </w:r>
      <w:r w:rsidR="004F03AD" w:rsidRPr="00B46E65">
        <w:rPr>
          <w:rFonts w:ascii="Times New Roman" w:hAnsi="Times New Roman"/>
          <w:sz w:val="28"/>
          <w:szCs w:val="28"/>
        </w:rPr>
        <w:t>%).</w:t>
      </w:r>
    </w:p>
    <w:p w:rsidR="00A656E6" w:rsidRPr="00B46E65" w:rsidRDefault="00EC7889" w:rsidP="00587DC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Со</w:t>
      </w:r>
      <w:r w:rsidR="005A6346" w:rsidRPr="00B46E65">
        <w:rPr>
          <w:rFonts w:ascii="Times New Roman" w:hAnsi="Times New Roman"/>
          <w:sz w:val="28"/>
          <w:szCs w:val="28"/>
        </w:rPr>
        <w:t>б</w:t>
      </w:r>
      <w:r w:rsidR="00FA0AC3" w:rsidRPr="00B46E65">
        <w:rPr>
          <w:rFonts w:ascii="Times New Roman" w:hAnsi="Times New Roman"/>
          <w:sz w:val="28"/>
          <w:szCs w:val="28"/>
        </w:rPr>
        <w:t xml:space="preserve">ственных доходов получено </w:t>
      </w:r>
      <w:r w:rsidR="008A63F3" w:rsidRPr="00B46E65">
        <w:rPr>
          <w:rFonts w:ascii="Times New Roman" w:hAnsi="Times New Roman"/>
          <w:sz w:val="28"/>
          <w:szCs w:val="28"/>
        </w:rPr>
        <w:t>7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8A63F3" w:rsidRPr="00B46E65">
        <w:rPr>
          <w:rFonts w:ascii="Times New Roman" w:hAnsi="Times New Roman"/>
          <w:sz w:val="28"/>
          <w:szCs w:val="28"/>
        </w:rPr>
        <w:t>376,8</w:t>
      </w:r>
      <w:r w:rsidRPr="00B46E65">
        <w:rPr>
          <w:rFonts w:ascii="Times New Roman" w:hAnsi="Times New Roman"/>
          <w:sz w:val="28"/>
          <w:szCs w:val="28"/>
        </w:rPr>
        <w:t xml:space="preserve"> тыс.</w:t>
      </w:r>
      <w:r w:rsidR="00FA0AC3" w:rsidRPr="00B46E65">
        <w:rPr>
          <w:rFonts w:ascii="Times New Roman" w:hAnsi="Times New Roman"/>
          <w:sz w:val="28"/>
          <w:szCs w:val="28"/>
        </w:rPr>
        <w:t xml:space="preserve"> руб. при плане </w:t>
      </w:r>
      <w:r w:rsidR="008A63F3" w:rsidRPr="00B46E65">
        <w:rPr>
          <w:rFonts w:ascii="Times New Roman" w:hAnsi="Times New Roman"/>
          <w:sz w:val="28"/>
          <w:szCs w:val="28"/>
        </w:rPr>
        <w:t>7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8A63F3" w:rsidRPr="00B46E65">
        <w:rPr>
          <w:rFonts w:ascii="Times New Roman" w:hAnsi="Times New Roman"/>
          <w:sz w:val="28"/>
          <w:szCs w:val="28"/>
        </w:rPr>
        <w:t>224,1</w:t>
      </w:r>
      <w:r w:rsidR="00FA0AC3" w:rsidRPr="00B46E65">
        <w:rPr>
          <w:rFonts w:ascii="Times New Roman" w:hAnsi="Times New Roman"/>
          <w:sz w:val="28"/>
          <w:szCs w:val="28"/>
        </w:rPr>
        <w:t xml:space="preserve"> тыс. рублей.</w:t>
      </w:r>
      <w:r w:rsidR="008A63F3" w:rsidRPr="00B46E65">
        <w:rPr>
          <w:rFonts w:ascii="Times New Roman" w:hAnsi="Times New Roman"/>
          <w:sz w:val="28"/>
          <w:szCs w:val="28"/>
        </w:rPr>
        <w:t xml:space="preserve"> </w:t>
      </w:r>
      <w:r w:rsidR="00FA0AC3" w:rsidRPr="00B46E65">
        <w:rPr>
          <w:rFonts w:ascii="Times New Roman" w:hAnsi="Times New Roman"/>
          <w:sz w:val="28"/>
          <w:szCs w:val="28"/>
        </w:rPr>
        <w:t xml:space="preserve"> (</w:t>
      </w:r>
      <w:r w:rsidR="008A63F3" w:rsidRPr="00B46E65">
        <w:rPr>
          <w:rFonts w:ascii="Times New Roman" w:hAnsi="Times New Roman"/>
          <w:sz w:val="28"/>
          <w:szCs w:val="28"/>
        </w:rPr>
        <w:t>102,1</w:t>
      </w:r>
      <w:r w:rsidRPr="00B46E65">
        <w:rPr>
          <w:rFonts w:ascii="Times New Roman" w:hAnsi="Times New Roman"/>
          <w:sz w:val="28"/>
          <w:szCs w:val="28"/>
        </w:rPr>
        <w:t>%).</w:t>
      </w:r>
      <w:r w:rsidR="005A6346" w:rsidRPr="00B46E65">
        <w:rPr>
          <w:rFonts w:ascii="Times New Roman" w:hAnsi="Times New Roman"/>
          <w:sz w:val="28"/>
          <w:szCs w:val="28"/>
        </w:rPr>
        <w:t xml:space="preserve"> </w:t>
      </w:r>
      <w:r w:rsidRPr="00B46E65">
        <w:rPr>
          <w:rFonts w:ascii="Times New Roman" w:hAnsi="Times New Roman"/>
          <w:sz w:val="28"/>
          <w:szCs w:val="28"/>
        </w:rPr>
        <w:t>Безвозмездные поступле</w:t>
      </w:r>
      <w:r w:rsidR="009B18AF" w:rsidRPr="00B46E65">
        <w:rPr>
          <w:rFonts w:ascii="Times New Roman" w:hAnsi="Times New Roman"/>
          <w:sz w:val="28"/>
          <w:szCs w:val="28"/>
        </w:rPr>
        <w:t xml:space="preserve">ния из областного </w:t>
      </w:r>
      <w:proofErr w:type="gramStart"/>
      <w:r w:rsidR="009B18AF" w:rsidRPr="00B46E65">
        <w:rPr>
          <w:rFonts w:ascii="Times New Roman" w:hAnsi="Times New Roman"/>
          <w:sz w:val="28"/>
          <w:szCs w:val="28"/>
        </w:rPr>
        <w:t xml:space="preserve">бюджета </w:t>
      </w:r>
      <w:r w:rsidR="007759B4" w:rsidRPr="00B46E65">
        <w:rPr>
          <w:rFonts w:ascii="Times New Roman" w:hAnsi="Times New Roman"/>
          <w:sz w:val="28"/>
          <w:szCs w:val="28"/>
        </w:rPr>
        <w:t xml:space="preserve"> </w:t>
      </w:r>
      <w:r w:rsidR="008A63F3" w:rsidRPr="00B46E65">
        <w:rPr>
          <w:rFonts w:ascii="Times New Roman" w:hAnsi="Times New Roman"/>
          <w:sz w:val="28"/>
          <w:szCs w:val="28"/>
        </w:rPr>
        <w:t>8</w:t>
      </w:r>
      <w:proofErr w:type="gramEnd"/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8A63F3" w:rsidRPr="00B46E65">
        <w:rPr>
          <w:rFonts w:ascii="Times New Roman" w:hAnsi="Times New Roman"/>
          <w:sz w:val="28"/>
          <w:szCs w:val="28"/>
        </w:rPr>
        <w:t xml:space="preserve">191,6 </w:t>
      </w:r>
      <w:r w:rsidRPr="00B46E65">
        <w:rPr>
          <w:rFonts w:ascii="Times New Roman" w:hAnsi="Times New Roman"/>
          <w:sz w:val="28"/>
          <w:szCs w:val="28"/>
        </w:rPr>
        <w:t>тыс.</w:t>
      </w:r>
      <w:r w:rsidR="00FA0AC3" w:rsidRPr="00B46E65">
        <w:rPr>
          <w:rFonts w:ascii="Times New Roman" w:hAnsi="Times New Roman"/>
          <w:sz w:val="28"/>
          <w:szCs w:val="28"/>
        </w:rPr>
        <w:t xml:space="preserve"> руб., при плане</w:t>
      </w:r>
      <w:r w:rsidR="008A63F3" w:rsidRPr="00B46E65">
        <w:rPr>
          <w:rFonts w:ascii="Times New Roman" w:hAnsi="Times New Roman"/>
          <w:sz w:val="28"/>
          <w:szCs w:val="28"/>
        </w:rPr>
        <w:t xml:space="preserve"> 8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8A63F3" w:rsidRPr="00B46E65">
        <w:rPr>
          <w:rFonts w:ascii="Times New Roman" w:hAnsi="Times New Roman"/>
          <w:sz w:val="28"/>
          <w:szCs w:val="28"/>
        </w:rPr>
        <w:t>191,6 тыс. руб.</w:t>
      </w:r>
      <w:r w:rsidR="00FA0AC3" w:rsidRPr="00B46E65">
        <w:rPr>
          <w:rFonts w:ascii="Times New Roman" w:hAnsi="Times New Roman"/>
          <w:sz w:val="28"/>
          <w:szCs w:val="28"/>
        </w:rPr>
        <w:t xml:space="preserve"> </w:t>
      </w:r>
      <w:r w:rsidR="005A6346" w:rsidRPr="00B46E65">
        <w:rPr>
          <w:rFonts w:ascii="Times New Roman" w:hAnsi="Times New Roman"/>
          <w:sz w:val="28"/>
          <w:szCs w:val="28"/>
        </w:rPr>
        <w:t xml:space="preserve"> (100</w:t>
      </w:r>
      <w:r w:rsidR="007759B4" w:rsidRPr="00B46E65">
        <w:rPr>
          <w:rFonts w:ascii="Times New Roman" w:hAnsi="Times New Roman"/>
          <w:sz w:val="28"/>
          <w:szCs w:val="28"/>
        </w:rPr>
        <w:t>%)</w:t>
      </w:r>
      <w:r w:rsidRPr="00B46E65">
        <w:rPr>
          <w:rFonts w:ascii="Times New Roman" w:hAnsi="Times New Roman"/>
          <w:sz w:val="28"/>
          <w:szCs w:val="28"/>
        </w:rPr>
        <w:t xml:space="preserve">. </w:t>
      </w:r>
    </w:p>
    <w:p w:rsidR="00A656E6" w:rsidRPr="00B46E65" w:rsidRDefault="00EC7889" w:rsidP="00587DC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Доля собственных </w:t>
      </w:r>
      <w:r w:rsidR="00A073EF" w:rsidRPr="00B46E65">
        <w:rPr>
          <w:rFonts w:ascii="Times New Roman" w:hAnsi="Times New Roman"/>
          <w:sz w:val="28"/>
          <w:szCs w:val="28"/>
        </w:rPr>
        <w:t>доходов</w:t>
      </w:r>
      <w:r w:rsidRPr="00B46E65">
        <w:rPr>
          <w:rFonts w:ascii="Times New Roman" w:hAnsi="Times New Roman"/>
          <w:sz w:val="28"/>
          <w:szCs w:val="28"/>
        </w:rPr>
        <w:t xml:space="preserve"> в стр</w:t>
      </w:r>
      <w:r w:rsidR="00F45424" w:rsidRPr="00B46E65">
        <w:rPr>
          <w:rFonts w:ascii="Times New Roman" w:hAnsi="Times New Roman"/>
          <w:sz w:val="28"/>
          <w:szCs w:val="28"/>
        </w:rPr>
        <w:t>ук</w:t>
      </w:r>
      <w:r w:rsidR="00FA0AC3" w:rsidRPr="00B46E65">
        <w:rPr>
          <w:rFonts w:ascii="Times New Roman" w:hAnsi="Times New Roman"/>
          <w:sz w:val="28"/>
          <w:szCs w:val="28"/>
        </w:rPr>
        <w:t xml:space="preserve">туре всех доходов составила </w:t>
      </w:r>
      <w:r w:rsidR="008A63F3" w:rsidRPr="00B46E65">
        <w:rPr>
          <w:rFonts w:ascii="Times New Roman" w:hAnsi="Times New Roman"/>
          <w:sz w:val="28"/>
          <w:szCs w:val="28"/>
        </w:rPr>
        <w:t>47,4</w:t>
      </w:r>
      <w:r w:rsidRPr="00B46E65">
        <w:rPr>
          <w:rFonts w:ascii="Times New Roman" w:hAnsi="Times New Roman"/>
          <w:sz w:val="28"/>
          <w:szCs w:val="28"/>
        </w:rPr>
        <w:t>%.</w:t>
      </w:r>
    </w:p>
    <w:p w:rsidR="00A656E6" w:rsidRPr="00B46E65" w:rsidRDefault="00D829A8" w:rsidP="00587DC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Расходы </w:t>
      </w:r>
      <w:r w:rsidR="002D23B3" w:rsidRPr="00B46E65">
        <w:rPr>
          <w:rFonts w:ascii="Times New Roman" w:hAnsi="Times New Roman"/>
          <w:sz w:val="28"/>
          <w:szCs w:val="28"/>
        </w:rPr>
        <w:t xml:space="preserve">бюджета составили </w:t>
      </w:r>
      <w:r w:rsidR="008A63F3" w:rsidRPr="00B46E65">
        <w:rPr>
          <w:rFonts w:ascii="Times New Roman" w:hAnsi="Times New Roman"/>
          <w:sz w:val="28"/>
          <w:szCs w:val="28"/>
        </w:rPr>
        <w:t>15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8A63F3" w:rsidRPr="00B46E65">
        <w:rPr>
          <w:rFonts w:ascii="Times New Roman" w:hAnsi="Times New Roman"/>
          <w:sz w:val="28"/>
          <w:szCs w:val="28"/>
        </w:rPr>
        <w:t>646,</w:t>
      </w:r>
      <w:proofErr w:type="gramStart"/>
      <w:r w:rsidR="008A63F3" w:rsidRPr="00B46E65">
        <w:rPr>
          <w:rFonts w:ascii="Times New Roman" w:hAnsi="Times New Roman"/>
          <w:sz w:val="28"/>
          <w:szCs w:val="28"/>
        </w:rPr>
        <w:t>1</w:t>
      </w:r>
      <w:r w:rsidR="002D23B3" w:rsidRPr="00B46E65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2D23B3" w:rsidRPr="00B46E65">
        <w:rPr>
          <w:rFonts w:ascii="Times New Roman" w:hAnsi="Times New Roman"/>
          <w:sz w:val="28"/>
          <w:szCs w:val="28"/>
        </w:rPr>
        <w:t xml:space="preserve"> рублей или </w:t>
      </w:r>
      <w:r w:rsidR="008A63F3" w:rsidRPr="00B46E65">
        <w:rPr>
          <w:rFonts w:ascii="Times New Roman" w:hAnsi="Times New Roman"/>
          <w:sz w:val="28"/>
          <w:szCs w:val="28"/>
        </w:rPr>
        <w:t>92,7</w:t>
      </w:r>
      <w:r w:rsidR="00A073EF" w:rsidRPr="00B46E65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 xml:space="preserve">% от плановых показателей. Общегосударственные </w:t>
      </w:r>
      <w:r w:rsidR="002D23B3" w:rsidRPr="00B46E65">
        <w:rPr>
          <w:rFonts w:ascii="Times New Roman" w:hAnsi="Times New Roman"/>
          <w:sz w:val="28"/>
          <w:szCs w:val="28"/>
        </w:rPr>
        <w:t>расходы профинансированы на</w:t>
      </w:r>
      <w:r w:rsidR="008A63F3" w:rsidRPr="00B46E65">
        <w:rPr>
          <w:rFonts w:ascii="Times New Roman" w:hAnsi="Times New Roman"/>
          <w:sz w:val="28"/>
          <w:szCs w:val="28"/>
        </w:rPr>
        <w:t xml:space="preserve"> 98</w:t>
      </w:r>
      <w:r w:rsidR="002D23B3" w:rsidRPr="00B46E65">
        <w:rPr>
          <w:rFonts w:ascii="Times New Roman" w:hAnsi="Times New Roman"/>
          <w:sz w:val="28"/>
          <w:szCs w:val="28"/>
        </w:rPr>
        <w:t xml:space="preserve">% в сумме </w:t>
      </w:r>
      <w:r w:rsidR="008A63F3" w:rsidRPr="00B46E65">
        <w:rPr>
          <w:rFonts w:ascii="Times New Roman" w:hAnsi="Times New Roman"/>
          <w:sz w:val="28"/>
          <w:szCs w:val="28"/>
        </w:rPr>
        <w:t>3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8A63F3" w:rsidRPr="00B46E65">
        <w:rPr>
          <w:rFonts w:ascii="Times New Roman" w:hAnsi="Times New Roman"/>
          <w:sz w:val="28"/>
          <w:szCs w:val="28"/>
        </w:rPr>
        <w:t>678</w:t>
      </w:r>
      <w:r w:rsidR="00EC7889" w:rsidRPr="00B46E65">
        <w:rPr>
          <w:rFonts w:ascii="Times New Roman" w:hAnsi="Times New Roman"/>
          <w:sz w:val="28"/>
          <w:szCs w:val="28"/>
        </w:rPr>
        <w:t xml:space="preserve"> тыс.</w:t>
      </w:r>
      <w:r w:rsidR="00A073EF" w:rsidRPr="00B46E65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 xml:space="preserve">руб. </w:t>
      </w:r>
      <w:r w:rsidR="008A63F3" w:rsidRPr="00B46E65">
        <w:rPr>
          <w:rFonts w:ascii="Times New Roman" w:hAnsi="Times New Roman"/>
          <w:sz w:val="28"/>
          <w:szCs w:val="28"/>
        </w:rPr>
        <w:t>ж</w:t>
      </w:r>
      <w:r w:rsidR="00EC7889" w:rsidRPr="00B46E65">
        <w:rPr>
          <w:rFonts w:ascii="Times New Roman" w:hAnsi="Times New Roman"/>
          <w:sz w:val="28"/>
          <w:szCs w:val="28"/>
        </w:rPr>
        <w:t>илищно-коммунальное, дорожное хозяйст</w:t>
      </w:r>
      <w:r w:rsidRPr="00B46E65">
        <w:rPr>
          <w:rFonts w:ascii="Times New Roman" w:hAnsi="Times New Roman"/>
          <w:sz w:val="28"/>
          <w:szCs w:val="28"/>
        </w:rPr>
        <w:t>во,</w:t>
      </w:r>
      <w:r w:rsidR="008A63F3" w:rsidRPr="00B46E65">
        <w:rPr>
          <w:rFonts w:ascii="Times New Roman" w:hAnsi="Times New Roman"/>
          <w:sz w:val="28"/>
          <w:szCs w:val="28"/>
        </w:rPr>
        <w:t xml:space="preserve"> благоустройство</w:t>
      </w:r>
      <w:r w:rsidR="00CF3857" w:rsidRPr="00B46E65">
        <w:rPr>
          <w:rFonts w:ascii="Times New Roman" w:hAnsi="Times New Roman"/>
          <w:sz w:val="28"/>
          <w:szCs w:val="28"/>
        </w:rPr>
        <w:t>, средства массовой информации</w:t>
      </w:r>
      <w:r w:rsidR="002D23B3" w:rsidRPr="00B46E65">
        <w:rPr>
          <w:rFonts w:ascii="Times New Roman" w:hAnsi="Times New Roman"/>
          <w:sz w:val="28"/>
          <w:szCs w:val="28"/>
        </w:rPr>
        <w:t xml:space="preserve"> профинансировано на </w:t>
      </w:r>
      <w:r w:rsidR="00CF3857" w:rsidRPr="00B46E65">
        <w:rPr>
          <w:rFonts w:ascii="Times New Roman" w:hAnsi="Times New Roman"/>
          <w:sz w:val="28"/>
          <w:szCs w:val="28"/>
        </w:rPr>
        <w:t>83,8</w:t>
      </w:r>
      <w:r w:rsidR="002D23B3" w:rsidRPr="00B46E65">
        <w:rPr>
          <w:rFonts w:ascii="Times New Roman" w:hAnsi="Times New Roman"/>
          <w:sz w:val="28"/>
          <w:szCs w:val="28"/>
        </w:rPr>
        <w:t xml:space="preserve"> %, при плане </w:t>
      </w:r>
      <w:r w:rsidR="00CF3857" w:rsidRPr="00B46E65">
        <w:rPr>
          <w:rFonts w:ascii="Times New Roman" w:hAnsi="Times New Roman"/>
          <w:sz w:val="28"/>
          <w:szCs w:val="28"/>
        </w:rPr>
        <w:t>6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CF3857" w:rsidRPr="00B46E65">
        <w:rPr>
          <w:rFonts w:ascii="Times New Roman" w:hAnsi="Times New Roman"/>
          <w:sz w:val="28"/>
          <w:szCs w:val="28"/>
        </w:rPr>
        <w:t>758</w:t>
      </w:r>
      <w:r w:rsidR="00A073EF" w:rsidRPr="00B46E65">
        <w:rPr>
          <w:rFonts w:ascii="Times New Roman" w:hAnsi="Times New Roman"/>
          <w:sz w:val="28"/>
          <w:szCs w:val="28"/>
        </w:rPr>
        <w:t xml:space="preserve"> </w:t>
      </w:r>
      <w:r w:rsidR="00EC7889" w:rsidRPr="00B46E65">
        <w:rPr>
          <w:rFonts w:ascii="Times New Roman" w:hAnsi="Times New Roman"/>
          <w:sz w:val="28"/>
          <w:szCs w:val="28"/>
        </w:rPr>
        <w:t>тыс.</w:t>
      </w:r>
      <w:r w:rsidR="007B43E2" w:rsidRPr="00B46E65">
        <w:rPr>
          <w:rFonts w:ascii="Times New Roman" w:hAnsi="Times New Roman"/>
          <w:sz w:val="28"/>
          <w:szCs w:val="28"/>
        </w:rPr>
        <w:t xml:space="preserve"> руб.  исполне</w:t>
      </w:r>
      <w:r w:rsidR="002D23B3" w:rsidRPr="00B46E65">
        <w:rPr>
          <w:rFonts w:ascii="Times New Roman" w:hAnsi="Times New Roman"/>
          <w:sz w:val="28"/>
          <w:szCs w:val="28"/>
        </w:rPr>
        <w:t xml:space="preserve">но </w:t>
      </w:r>
      <w:r w:rsidR="00CF3857" w:rsidRPr="00B46E65">
        <w:rPr>
          <w:rFonts w:ascii="Times New Roman" w:hAnsi="Times New Roman"/>
          <w:sz w:val="28"/>
          <w:szCs w:val="28"/>
        </w:rPr>
        <w:t>5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CF3857" w:rsidRPr="00B46E65">
        <w:rPr>
          <w:rFonts w:ascii="Times New Roman" w:hAnsi="Times New Roman"/>
          <w:sz w:val="28"/>
          <w:szCs w:val="28"/>
        </w:rPr>
        <w:t>666,3</w:t>
      </w:r>
      <w:r w:rsidR="00EC7889" w:rsidRPr="00B46E65">
        <w:rPr>
          <w:rFonts w:ascii="Times New Roman" w:hAnsi="Times New Roman"/>
          <w:sz w:val="28"/>
          <w:szCs w:val="28"/>
        </w:rPr>
        <w:t xml:space="preserve"> тыс.</w:t>
      </w:r>
      <w:r w:rsidR="00A073EF" w:rsidRPr="00B46E65">
        <w:rPr>
          <w:rFonts w:ascii="Times New Roman" w:hAnsi="Times New Roman"/>
          <w:sz w:val="28"/>
          <w:szCs w:val="28"/>
        </w:rPr>
        <w:t xml:space="preserve"> </w:t>
      </w:r>
      <w:r w:rsidR="007B43E2" w:rsidRPr="00B46E65">
        <w:rPr>
          <w:rFonts w:ascii="Times New Roman" w:hAnsi="Times New Roman"/>
          <w:sz w:val="28"/>
          <w:szCs w:val="28"/>
        </w:rPr>
        <w:t>руб.</w:t>
      </w:r>
      <w:r w:rsidR="00CF3857" w:rsidRPr="00B46E65">
        <w:rPr>
          <w:rFonts w:ascii="Times New Roman" w:hAnsi="Times New Roman"/>
          <w:sz w:val="28"/>
          <w:szCs w:val="28"/>
        </w:rPr>
        <w:t xml:space="preserve"> По пожарной части исполнено 1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CF3857" w:rsidRPr="00B46E65">
        <w:rPr>
          <w:rFonts w:ascii="Times New Roman" w:hAnsi="Times New Roman"/>
          <w:sz w:val="28"/>
          <w:szCs w:val="28"/>
        </w:rPr>
        <w:t>704,9 тыс. руб., при плане 1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CF3857" w:rsidRPr="00B46E65">
        <w:rPr>
          <w:rFonts w:ascii="Times New Roman" w:hAnsi="Times New Roman"/>
          <w:sz w:val="28"/>
          <w:szCs w:val="28"/>
        </w:rPr>
        <w:t>733,9 тыс. руб., 98,3% исполнения.</w:t>
      </w:r>
    </w:p>
    <w:p w:rsidR="007B43E2" w:rsidRPr="00B46E65" w:rsidRDefault="007B43E2" w:rsidP="00587D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56E6" w:rsidRPr="00B46E65" w:rsidRDefault="00EC7889" w:rsidP="00587DC1">
      <w:pPr>
        <w:pStyle w:val="ac"/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46E65">
        <w:rPr>
          <w:rFonts w:ascii="Times New Roman" w:hAnsi="Times New Roman"/>
          <w:b/>
          <w:sz w:val="28"/>
          <w:szCs w:val="28"/>
          <w:u w:val="single"/>
        </w:rPr>
        <w:t>Сельско</w:t>
      </w:r>
      <w:r w:rsidR="009B18AF" w:rsidRPr="00B46E65">
        <w:rPr>
          <w:rFonts w:ascii="Times New Roman" w:hAnsi="Times New Roman"/>
          <w:b/>
          <w:sz w:val="28"/>
          <w:szCs w:val="28"/>
          <w:u w:val="single"/>
        </w:rPr>
        <w:t>хозяйственная деятельность</w:t>
      </w:r>
    </w:p>
    <w:p w:rsidR="009B18AF" w:rsidRPr="00B46E65" w:rsidRDefault="009B18AF" w:rsidP="009B18AF">
      <w:pPr>
        <w:pStyle w:val="a4"/>
        <w:jc w:val="both"/>
        <w:rPr>
          <w:rFonts w:ascii="Times New Roman" w:eastAsia="Arial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Основными производителями сельскохозяйственной продукции на территории Приморского сельского поселения являются:</w:t>
      </w:r>
    </w:p>
    <w:p w:rsidR="009B18AF" w:rsidRPr="00B46E65" w:rsidRDefault="009B18AF" w:rsidP="009B18AF">
      <w:pPr>
        <w:pStyle w:val="a4"/>
        <w:jc w:val="both"/>
        <w:rPr>
          <w:rFonts w:ascii="Times New Roman" w:eastAsia="Arial" w:hAnsi="Times New Roman"/>
          <w:sz w:val="28"/>
          <w:szCs w:val="28"/>
        </w:rPr>
      </w:pPr>
      <w:r w:rsidRPr="00B46E65">
        <w:rPr>
          <w:rFonts w:ascii="Times New Roman" w:eastAsia="Arial" w:hAnsi="Times New Roman"/>
          <w:sz w:val="28"/>
          <w:szCs w:val="28"/>
        </w:rPr>
        <w:t xml:space="preserve">      </w:t>
      </w:r>
      <w:r w:rsidRPr="00B46E65">
        <w:rPr>
          <w:rFonts w:ascii="Times New Roman" w:hAnsi="Times New Roman"/>
          <w:sz w:val="28"/>
          <w:szCs w:val="28"/>
        </w:rPr>
        <w:t>ООО «</w:t>
      </w:r>
      <w:proofErr w:type="spellStart"/>
      <w:r w:rsidRPr="00B46E65">
        <w:rPr>
          <w:rFonts w:ascii="Times New Roman" w:hAnsi="Times New Roman"/>
          <w:sz w:val="28"/>
          <w:szCs w:val="28"/>
        </w:rPr>
        <w:t>Волгоградагроснаб</w:t>
      </w:r>
      <w:proofErr w:type="spellEnd"/>
      <w:r w:rsidRPr="00B46E65">
        <w:rPr>
          <w:rFonts w:ascii="Times New Roman" w:hAnsi="Times New Roman"/>
          <w:sz w:val="28"/>
          <w:szCs w:val="28"/>
        </w:rPr>
        <w:t>»,</w:t>
      </w:r>
    </w:p>
    <w:p w:rsidR="009B18AF" w:rsidRPr="00B46E65" w:rsidRDefault="009B18AF" w:rsidP="009B18AF">
      <w:pPr>
        <w:pStyle w:val="a4"/>
        <w:jc w:val="both"/>
        <w:rPr>
          <w:rFonts w:ascii="Times New Roman" w:eastAsia="Arial" w:hAnsi="Times New Roman"/>
          <w:sz w:val="28"/>
          <w:szCs w:val="28"/>
        </w:rPr>
      </w:pPr>
      <w:r w:rsidRPr="00B46E65">
        <w:rPr>
          <w:rFonts w:ascii="Times New Roman" w:eastAsia="Arial" w:hAnsi="Times New Roman"/>
          <w:sz w:val="28"/>
          <w:szCs w:val="28"/>
        </w:rPr>
        <w:t xml:space="preserve">       </w:t>
      </w:r>
      <w:r w:rsidR="00C27A9E" w:rsidRPr="00B46E65">
        <w:rPr>
          <w:rFonts w:ascii="Times New Roman" w:eastAsia="Arial" w:hAnsi="Times New Roman"/>
          <w:sz w:val="28"/>
          <w:szCs w:val="28"/>
        </w:rPr>
        <w:t>8</w:t>
      </w:r>
      <w:r w:rsidRPr="00B46E65">
        <w:rPr>
          <w:rFonts w:ascii="Times New Roman" w:hAnsi="Times New Roman"/>
          <w:sz w:val="28"/>
          <w:szCs w:val="28"/>
        </w:rPr>
        <w:t xml:space="preserve"> глав КФХ — Воробьёв П.П., Чурбаков А.В., Чурбаков В.В., </w:t>
      </w:r>
      <w:proofErr w:type="spellStart"/>
      <w:r w:rsidRPr="00B46E65">
        <w:rPr>
          <w:rFonts w:ascii="Times New Roman" w:hAnsi="Times New Roman"/>
          <w:sz w:val="28"/>
          <w:szCs w:val="28"/>
        </w:rPr>
        <w:t>Петаков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B46E65">
        <w:rPr>
          <w:rFonts w:ascii="Times New Roman" w:hAnsi="Times New Roman"/>
          <w:sz w:val="28"/>
          <w:szCs w:val="28"/>
        </w:rPr>
        <w:t>Герлейн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И.К., Акимов </w:t>
      </w:r>
      <w:r w:rsidR="00C27A9E" w:rsidRPr="00B46E65">
        <w:rPr>
          <w:rFonts w:ascii="Times New Roman" w:hAnsi="Times New Roman"/>
          <w:sz w:val="28"/>
          <w:szCs w:val="28"/>
        </w:rPr>
        <w:t xml:space="preserve">А.А., Корнилов Н.В. </w:t>
      </w:r>
      <w:proofErr w:type="spellStart"/>
      <w:r w:rsidR="00C27A9E" w:rsidRPr="00B46E65">
        <w:rPr>
          <w:rFonts w:ascii="Times New Roman" w:hAnsi="Times New Roman"/>
          <w:sz w:val="28"/>
          <w:szCs w:val="28"/>
        </w:rPr>
        <w:t>Абибов</w:t>
      </w:r>
      <w:proofErr w:type="spellEnd"/>
      <w:r w:rsidR="00C27A9E" w:rsidRPr="00B46E65">
        <w:rPr>
          <w:rFonts w:ascii="Times New Roman" w:hAnsi="Times New Roman"/>
          <w:sz w:val="28"/>
          <w:szCs w:val="28"/>
        </w:rPr>
        <w:t xml:space="preserve"> И.М.</w:t>
      </w:r>
      <w:r w:rsidRPr="00B46E65">
        <w:rPr>
          <w:rFonts w:ascii="Times New Roman" w:hAnsi="Times New Roman"/>
          <w:sz w:val="28"/>
          <w:szCs w:val="28"/>
        </w:rPr>
        <w:t xml:space="preserve"> </w:t>
      </w:r>
    </w:p>
    <w:p w:rsidR="009B18AF" w:rsidRPr="00B46E65" w:rsidRDefault="009B18AF" w:rsidP="009B18AF">
      <w:pPr>
        <w:pStyle w:val="a4"/>
        <w:jc w:val="both"/>
        <w:rPr>
          <w:rFonts w:ascii="Times New Roman" w:eastAsia="Arial" w:hAnsi="Times New Roman"/>
          <w:sz w:val="28"/>
          <w:szCs w:val="28"/>
        </w:rPr>
      </w:pPr>
      <w:r w:rsidRPr="00B46E65">
        <w:rPr>
          <w:rFonts w:ascii="Times New Roman" w:eastAsia="Arial" w:hAnsi="Times New Roman"/>
          <w:sz w:val="28"/>
          <w:szCs w:val="28"/>
        </w:rPr>
        <w:t xml:space="preserve">      </w:t>
      </w:r>
      <w:r w:rsidRPr="00B46E65">
        <w:rPr>
          <w:rFonts w:ascii="Times New Roman" w:hAnsi="Times New Roman"/>
          <w:sz w:val="28"/>
          <w:szCs w:val="28"/>
        </w:rPr>
        <w:t xml:space="preserve">3 ИП — </w:t>
      </w:r>
      <w:proofErr w:type="spellStart"/>
      <w:r w:rsidRPr="00B46E65">
        <w:rPr>
          <w:rFonts w:ascii="Times New Roman" w:hAnsi="Times New Roman"/>
          <w:sz w:val="28"/>
          <w:szCs w:val="28"/>
        </w:rPr>
        <w:t>Лободин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А.В., </w:t>
      </w:r>
      <w:r w:rsidR="005B3745" w:rsidRPr="00B46E65">
        <w:rPr>
          <w:rFonts w:ascii="Times New Roman" w:hAnsi="Times New Roman"/>
          <w:sz w:val="28"/>
          <w:szCs w:val="28"/>
        </w:rPr>
        <w:t>Малафеев А.Б.</w:t>
      </w:r>
      <w:r w:rsidRPr="00B46E65">
        <w:rPr>
          <w:rFonts w:ascii="Times New Roman" w:hAnsi="Times New Roman"/>
          <w:sz w:val="28"/>
          <w:szCs w:val="28"/>
        </w:rPr>
        <w:t>, Мельниченко А.А.</w:t>
      </w:r>
    </w:p>
    <w:p w:rsidR="009B18AF" w:rsidRPr="00B46E65" w:rsidRDefault="009B18AF" w:rsidP="009B18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eastAsia="Arial" w:hAnsi="Times New Roman"/>
          <w:sz w:val="28"/>
          <w:szCs w:val="28"/>
        </w:rPr>
        <w:t xml:space="preserve">    </w:t>
      </w:r>
      <w:r w:rsidRPr="00B46E65">
        <w:rPr>
          <w:rFonts w:ascii="Times New Roman" w:hAnsi="Times New Roman"/>
          <w:sz w:val="28"/>
          <w:szCs w:val="28"/>
        </w:rPr>
        <w:t>В обработке находится 12180 гектар пахотной земли. Выращиваются зерновые, бахчевые и овощные культуры. Животноводство представлено выращиванием свиней, КРС и ов</w:t>
      </w:r>
      <w:r w:rsidR="00523AF9" w:rsidRPr="00B46E65">
        <w:rPr>
          <w:rFonts w:ascii="Times New Roman" w:hAnsi="Times New Roman"/>
          <w:sz w:val="28"/>
          <w:szCs w:val="28"/>
        </w:rPr>
        <w:t>ец</w:t>
      </w:r>
      <w:r w:rsidRPr="00B46E65">
        <w:rPr>
          <w:rFonts w:ascii="Times New Roman" w:hAnsi="Times New Roman"/>
          <w:sz w:val="28"/>
          <w:szCs w:val="28"/>
        </w:rPr>
        <w:t>.</w:t>
      </w:r>
    </w:p>
    <w:p w:rsidR="005C1C77" w:rsidRPr="00B46E65" w:rsidRDefault="005C1C77" w:rsidP="003A7A0B">
      <w:pPr>
        <w:pStyle w:val="ac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DC1" w:rsidRDefault="00587DC1" w:rsidP="003A7A0B">
      <w:pPr>
        <w:pStyle w:val="ac"/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21B8" w:rsidRPr="00B46E65" w:rsidRDefault="00B221B8" w:rsidP="003A7A0B">
      <w:pPr>
        <w:pStyle w:val="ac"/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B3745" w:rsidRPr="00B46E65" w:rsidRDefault="005B3745" w:rsidP="005B3745">
      <w:pPr>
        <w:pStyle w:val="a4"/>
        <w:suppressAutoHyphens/>
        <w:jc w:val="both"/>
        <w:rPr>
          <w:rFonts w:ascii="Times New Roman" w:hAnsi="Times New Roman"/>
          <w:color w:val="212121"/>
          <w:sz w:val="28"/>
          <w:szCs w:val="28"/>
        </w:rPr>
      </w:pPr>
      <w:r w:rsidRPr="00B46E65">
        <w:rPr>
          <w:rFonts w:ascii="Times New Roman" w:hAnsi="Times New Roman"/>
          <w:b/>
          <w:bCs/>
          <w:color w:val="212121"/>
          <w:sz w:val="28"/>
          <w:szCs w:val="28"/>
          <w:u w:val="single"/>
        </w:rPr>
        <w:t>Благоустройство (электроэнергия, водоснабжение, дороги, реализация проектов)</w:t>
      </w:r>
    </w:p>
    <w:p w:rsidR="007771B3" w:rsidRPr="00B46E65" w:rsidRDefault="005B3745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Одним из самых актуальных вопросов был и остается вопрос благоустройства территории. Любой человек, приезжающий в </w:t>
      </w:r>
      <w:r w:rsidR="007771B3" w:rsidRPr="00B46E65">
        <w:rPr>
          <w:rFonts w:ascii="Times New Roman" w:hAnsi="Times New Roman"/>
          <w:sz w:val="28"/>
          <w:szCs w:val="28"/>
        </w:rPr>
        <w:t>поселок</w:t>
      </w:r>
      <w:r w:rsidRPr="00B46E65">
        <w:rPr>
          <w:rFonts w:ascii="Times New Roman" w:hAnsi="Times New Roman"/>
          <w:sz w:val="28"/>
          <w:szCs w:val="28"/>
        </w:rPr>
        <w:t>, прежде всего, обращает внимание на чистоту и порядок, состояние дорог, освещение</w:t>
      </w:r>
      <w:r w:rsidR="007771B3" w:rsidRPr="00B46E65">
        <w:rPr>
          <w:rFonts w:ascii="Times New Roman" w:hAnsi="Times New Roman"/>
          <w:sz w:val="28"/>
          <w:szCs w:val="28"/>
        </w:rPr>
        <w:t xml:space="preserve">. </w:t>
      </w:r>
      <w:r w:rsidRPr="00B46E65">
        <w:rPr>
          <w:rFonts w:ascii="Times New Roman" w:hAnsi="Times New Roman"/>
          <w:sz w:val="28"/>
          <w:szCs w:val="28"/>
        </w:rPr>
        <w:t>Не могу обойти вниманием и традиционные общественные инициативы, которые не требуют огромных финансовых затрат, они требуют только физического участия жителей, но тем не менее, способны буквально преобразить наше поселение. В течение года проводились субботники по благоустройству,</w:t>
      </w:r>
      <w:r w:rsidR="007771B3" w:rsidRPr="00B46E65">
        <w:rPr>
          <w:rFonts w:ascii="Times New Roman" w:hAnsi="Times New Roman"/>
          <w:sz w:val="28"/>
          <w:szCs w:val="28"/>
        </w:rPr>
        <w:t xml:space="preserve"> неравнодушные люди</w:t>
      </w:r>
      <w:r w:rsidRPr="00B46E65">
        <w:rPr>
          <w:rFonts w:ascii="Times New Roman" w:hAnsi="Times New Roman"/>
          <w:sz w:val="28"/>
          <w:szCs w:val="28"/>
        </w:rPr>
        <w:t xml:space="preserve"> сажали деревья и цветы, производили покос травы и уборку территории. </w:t>
      </w:r>
      <w:r w:rsidR="007771B3" w:rsidRPr="00B46E65">
        <w:rPr>
          <w:rFonts w:ascii="Times New Roman" w:hAnsi="Times New Roman"/>
          <w:sz w:val="28"/>
          <w:szCs w:val="28"/>
        </w:rPr>
        <w:t>Благодаря их усилиям, наша площадь сейчас выглядит замечательно, много идей по ландшафтным решениям на предстоящий год поступает от жителей.</w:t>
      </w:r>
    </w:p>
    <w:p w:rsidR="005B3745" w:rsidRPr="00B46E65" w:rsidRDefault="007771B3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</w:t>
      </w:r>
      <w:r w:rsidR="005B3745" w:rsidRPr="00B46E65">
        <w:rPr>
          <w:rFonts w:ascii="Times New Roman" w:hAnsi="Times New Roman"/>
          <w:sz w:val="28"/>
          <w:szCs w:val="28"/>
        </w:rPr>
        <w:t xml:space="preserve"> Общая сумма затрат на работы по благоустройству состави</w:t>
      </w:r>
      <w:r w:rsidR="00DF41F6" w:rsidRPr="00B46E65">
        <w:rPr>
          <w:rFonts w:ascii="Times New Roman" w:hAnsi="Times New Roman"/>
          <w:sz w:val="28"/>
          <w:szCs w:val="28"/>
        </w:rPr>
        <w:t>ла 874,7</w:t>
      </w:r>
      <w:r w:rsidR="005B3745" w:rsidRPr="00B46E65">
        <w:rPr>
          <w:rFonts w:ascii="Times New Roman" w:hAnsi="Times New Roman"/>
          <w:sz w:val="28"/>
          <w:szCs w:val="28"/>
        </w:rPr>
        <w:t xml:space="preserve"> тыс. рублей</w:t>
      </w:r>
      <w:r w:rsidR="00DF41F6" w:rsidRPr="00B46E65">
        <w:rPr>
          <w:rFonts w:ascii="Times New Roman" w:hAnsi="Times New Roman"/>
          <w:sz w:val="28"/>
          <w:szCs w:val="28"/>
        </w:rPr>
        <w:t xml:space="preserve"> (выплаты по ГПД договорам – 705 тыс</w:t>
      </w:r>
      <w:r w:rsidRPr="00B46E65">
        <w:rPr>
          <w:rFonts w:ascii="Times New Roman" w:hAnsi="Times New Roman"/>
          <w:sz w:val="28"/>
          <w:szCs w:val="28"/>
        </w:rPr>
        <w:t>.</w:t>
      </w:r>
      <w:r w:rsidR="00DF41F6" w:rsidRPr="00B46E65">
        <w:rPr>
          <w:rFonts w:ascii="Times New Roman" w:hAnsi="Times New Roman"/>
          <w:sz w:val="28"/>
          <w:szCs w:val="28"/>
        </w:rPr>
        <w:t xml:space="preserve"> руб</w:t>
      </w:r>
      <w:r w:rsidRPr="00B46E65">
        <w:rPr>
          <w:rFonts w:ascii="Times New Roman" w:hAnsi="Times New Roman"/>
          <w:sz w:val="28"/>
          <w:szCs w:val="28"/>
        </w:rPr>
        <w:t>.</w:t>
      </w:r>
      <w:r w:rsidR="00DF41F6" w:rsidRPr="00B46E65">
        <w:rPr>
          <w:rFonts w:ascii="Times New Roman" w:hAnsi="Times New Roman"/>
          <w:sz w:val="28"/>
          <w:szCs w:val="28"/>
        </w:rPr>
        <w:t>, материалы – 72 тыс.</w:t>
      </w:r>
      <w:r w:rsidRPr="00B46E65">
        <w:rPr>
          <w:rFonts w:ascii="Times New Roman" w:hAnsi="Times New Roman"/>
          <w:sz w:val="28"/>
          <w:szCs w:val="28"/>
        </w:rPr>
        <w:t xml:space="preserve"> </w:t>
      </w:r>
      <w:r w:rsidR="00DF41F6" w:rsidRPr="00B46E65">
        <w:rPr>
          <w:rFonts w:ascii="Times New Roman" w:hAnsi="Times New Roman"/>
          <w:sz w:val="28"/>
          <w:szCs w:val="28"/>
        </w:rPr>
        <w:t>руб.</w:t>
      </w:r>
      <w:r w:rsidR="00B221B8">
        <w:rPr>
          <w:rFonts w:ascii="Times New Roman" w:hAnsi="Times New Roman"/>
          <w:sz w:val="28"/>
          <w:szCs w:val="28"/>
        </w:rPr>
        <w:t>,</w:t>
      </w:r>
      <w:r w:rsidR="00DF41F6" w:rsidRPr="00B46E65">
        <w:rPr>
          <w:rFonts w:ascii="Times New Roman" w:hAnsi="Times New Roman"/>
          <w:sz w:val="28"/>
          <w:szCs w:val="28"/>
        </w:rPr>
        <w:t xml:space="preserve"> ГСМ – 52,4 тыс. руб., генератор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DF41F6" w:rsidRPr="00B46E65">
        <w:rPr>
          <w:rFonts w:ascii="Times New Roman" w:hAnsi="Times New Roman"/>
          <w:sz w:val="28"/>
          <w:szCs w:val="28"/>
        </w:rPr>
        <w:t>-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DF41F6" w:rsidRPr="00B46E65">
        <w:rPr>
          <w:rFonts w:ascii="Times New Roman" w:hAnsi="Times New Roman"/>
          <w:sz w:val="28"/>
          <w:szCs w:val="28"/>
        </w:rPr>
        <w:t>45,3 тыс.</w:t>
      </w:r>
      <w:r w:rsidRPr="00B46E65">
        <w:rPr>
          <w:rFonts w:ascii="Times New Roman" w:hAnsi="Times New Roman"/>
          <w:sz w:val="28"/>
          <w:szCs w:val="28"/>
        </w:rPr>
        <w:t xml:space="preserve"> </w:t>
      </w:r>
      <w:r w:rsidR="00DF41F6" w:rsidRPr="00B46E65">
        <w:rPr>
          <w:rFonts w:ascii="Times New Roman" w:hAnsi="Times New Roman"/>
          <w:sz w:val="28"/>
          <w:szCs w:val="28"/>
        </w:rPr>
        <w:t>руб</w:t>
      </w:r>
      <w:r w:rsidRPr="00B46E65">
        <w:rPr>
          <w:rFonts w:ascii="Times New Roman" w:hAnsi="Times New Roman"/>
          <w:sz w:val="28"/>
          <w:szCs w:val="28"/>
        </w:rPr>
        <w:t>.</w:t>
      </w:r>
      <w:r w:rsidR="00DF41F6" w:rsidRPr="00B46E65">
        <w:rPr>
          <w:rFonts w:ascii="Times New Roman" w:hAnsi="Times New Roman"/>
          <w:sz w:val="28"/>
          <w:szCs w:val="28"/>
        </w:rPr>
        <w:t xml:space="preserve">), </w:t>
      </w:r>
      <w:r w:rsidR="00C27A9E" w:rsidRPr="00B46E65">
        <w:rPr>
          <w:rFonts w:ascii="Times New Roman" w:hAnsi="Times New Roman"/>
          <w:sz w:val="28"/>
          <w:szCs w:val="28"/>
        </w:rPr>
        <w:t xml:space="preserve">насос на полив площади, </w:t>
      </w:r>
      <w:r w:rsidR="00DF41F6" w:rsidRPr="00B46E65">
        <w:rPr>
          <w:rFonts w:ascii="Times New Roman" w:hAnsi="Times New Roman"/>
          <w:sz w:val="28"/>
          <w:szCs w:val="28"/>
        </w:rPr>
        <w:t>166,7 тыс.</w:t>
      </w:r>
      <w:r w:rsidRPr="00B46E65">
        <w:rPr>
          <w:rFonts w:ascii="Times New Roman" w:hAnsi="Times New Roman"/>
          <w:sz w:val="28"/>
          <w:szCs w:val="28"/>
        </w:rPr>
        <w:t xml:space="preserve"> </w:t>
      </w:r>
      <w:r w:rsidR="00DF41F6" w:rsidRPr="00B46E65">
        <w:rPr>
          <w:rFonts w:ascii="Times New Roman" w:hAnsi="Times New Roman"/>
          <w:sz w:val="28"/>
          <w:szCs w:val="28"/>
        </w:rPr>
        <w:t>руб</w:t>
      </w:r>
      <w:r w:rsidRPr="00B46E65">
        <w:rPr>
          <w:rFonts w:ascii="Times New Roman" w:hAnsi="Times New Roman"/>
          <w:sz w:val="28"/>
          <w:szCs w:val="28"/>
        </w:rPr>
        <w:t>.</w:t>
      </w:r>
      <w:r w:rsidR="00DF41F6" w:rsidRPr="00B46E65">
        <w:rPr>
          <w:rFonts w:ascii="Times New Roman" w:hAnsi="Times New Roman"/>
          <w:sz w:val="28"/>
          <w:szCs w:val="28"/>
        </w:rPr>
        <w:t xml:space="preserve"> –расходы по благоустройству цент</w:t>
      </w:r>
      <w:r w:rsidR="00523AF9" w:rsidRPr="00B46E65">
        <w:rPr>
          <w:rFonts w:ascii="Times New Roman" w:hAnsi="Times New Roman"/>
          <w:sz w:val="28"/>
          <w:szCs w:val="28"/>
        </w:rPr>
        <w:t xml:space="preserve">ральной </w:t>
      </w:r>
      <w:r w:rsidR="00DF41F6" w:rsidRPr="00B46E65">
        <w:rPr>
          <w:rFonts w:ascii="Times New Roman" w:hAnsi="Times New Roman"/>
          <w:sz w:val="28"/>
          <w:szCs w:val="28"/>
        </w:rPr>
        <w:t>площади</w:t>
      </w:r>
      <w:r w:rsidR="00523AF9" w:rsidRPr="00B46E65">
        <w:rPr>
          <w:rFonts w:ascii="Times New Roman" w:hAnsi="Times New Roman"/>
          <w:sz w:val="28"/>
          <w:szCs w:val="28"/>
        </w:rPr>
        <w:t>.</w:t>
      </w:r>
      <w:r w:rsidR="00DF41F6" w:rsidRPr="00B46E65">
        <w:rPr>
          <w:rFonts w:ascii="Times New Roman" w:hAnsi="Times New Roman"/>
          <w:sz w:val="28"/>
          <w:szCs w:val="28"/>
        </w:rPr>
        <w:t xml:space="preserve"> </w:t>
      </w:r>
    </w:p>
    <w:p w:rsidR="005B3745" w:rsidRPr="00B46E65" w:rsidRDefault="00523AF9" w:rsidP="005B37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</w:t>
      </w:r>
      <w:r w:rsidR="005B3745" w:rsidRPr="00B46E65">
        <w:rPr>
          <w:rFonts w:ascii="Times New Roman" w:hAnsi="Times New Roman"/>
          <w:sz w:val="28"/>
          <w:szCs w:val="28"/>
        </w:rPr>
        <w:t>Поселок – наш дом, поэтому долг каждого жителя думать о будущем и не загрязнят</w:t>
      </w:r>
      <w:r w:rsidRPr="00B46E65">
        <w:rPr>
          <w:rFonts w:ascii="Times New Roman" w:hAnsi="Times New Roman"/>
          <w:sz w:val="28"/>
          <w:szCs w:val="28"/>
        </w:rPr>
        <w:t xml:space="preserve">ь территорию бытовыми отходами, </w:t>
      </w:r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>содержать в чистоте и не сорить в местах общего пользования, ремонтировать фасады жилых домов, ограждения и беречь труд рабочих по благоустройству. </w:t>
      </w:r>
    </w:p>
    <w:p w:rsidR="005B3745" w:rsidRPr="00B46E65" w:rsidRDefault="005B3745" w:rsidP="007771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Проводится </w:t>
      </w:r>
      <w:proofErr w:type="gramStart"/>
      <w:r w:rsidR="00BB1906" w:rsidRPr="00B46E65">
        <w:rPr>
          <w:rFonts w:ascii="Times New Roman" w:hAnsi="Times New Roman"/>
          <w:sz w:val="28"/>
          <w:szCs w:val="28"/>
        </w:rPr>
        <w:t xml:space="preserve">регулярная </w:t>
      </w:r>
      <w:r w:rsidRPr="00B46E65">
        <w:rPr>
          <w:rFonts w:ascii="Times New Roman" w:hAnsi="Times New Roman"/>
          <w:sz w:val="28"/>
          <w:szCs w:val="28"/>
        </w:rPr>
        <w:t xml:space="preserve"> уборка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мусора  вокруг мусорных контейнеров, на центральной площади, а также уборка мусора по обочинам дорог</w:t>
      </w:r>
      <w:r w:rsidR="00BB1906" w:rsidRPr="00B46E65">
        <w:rPr>
          <w:rFonts w:ascii="Times New Roman" w:hAnsi="Times New Roman"/>
          <w:sz w:val="28"/>
          <w:szCs w:val="28"/>
        </w:rPr>
        <w:t>.</w:t>
      </w:r>
      <w:r w:rsidRPr="00B46E65">
        <w:rPr>
          <w:rFonts w:ascii="Times New Roman" w:hAnsi="Times New Roman"/>
          <w:sz w:val="28"/>
          <w:szCs w:val="28"/>
        </w:rPr>
        <w:t xml:space="preserve"> На территории поселения </w:t>
      </w:r>
      <w:r w:rsidR="00136A7A" w:rsidRPr="00B46E65">
        <w:rPr>
          <w:rFonts w:ascii="Times New Roman" w:hAnsi="Times New Roman"/>
          <w:sz w:val="28"/>
          <w:szCs w:val="28"/>
        </w:rPr>
        <w:t xml:space="preserve">установлено </w:t>
      </w:r>
      <w:r w:rsidR="00C27A9E" w:rsidRPr="00B46E65">
        <w:rPr>
          <w:rFonts w:ascii="Times New Roman" w:hAnsi="Times New Roman"/>
          <w:sz w:val="28"/>
          <w:szCs w:val="28"/>
        </w:rPr>
        <w:t>52</w:t>
      </w:r>
      <w:r w:rsidR="00136A7A" w:rsidRPr="00B46E65">
        <w:rPr>
          <w:rFonts w:ascii="Times New Roman" w:hAnsi="Times New Roman"/>
          <w:sz w:val="28"/>
          <w:szCs w:val="28"/>
        </w:rPr>
        <w:t xml:space="preserve"> контейнер</w:t>
      </w:r>
      <w:r w:rsidR="00BB1906" w:rsidRPr="00B46E65">
        <w:rPr>
          <w:rFonts w:ascii="Times New Roman" w:hAnsi="Times New Roman"/>
          <w:sz w:val="28"/>
          <w:szCs w:val="28"/>
        </w:rPr>
        <w:t>а</w:t>
      </w:r>
      <w:r w:rsidR="00136A7A" w:rsidRPr="00B46E65">
        <w:rPr>
          <w:rFonts w:ascii="Times New Roman" w:hAnsi="Times New Roman"/>
          <w:sz w:val="28"/>
          <w:szCs w:val="28"/>
        </w:rPr>
        <w:t xml:space="preserve"> ТКО, </w:t>
      </w:r>
      <w:r w:rsidR="00C27A9E" w:rsidRPr="00B46E65">
        <w:rPr>
          <w:rFonts w:ascii="Times New Roman" w:hAnsi="Times New Roman"/>
          <w:sz w:val="28"/>
          <w:szCs w:val="28"/>
        </w:rPr>
        <w:t xml:space="preserve">в том числе 44 </w:t>
      </w:r>
      <w:r w:rsidR="00BB1906" w:rsidRPr="00B46E65">
        <w:rPr>
          <w:rFonts w:ascii="Times New Roman" w:hAnsi="Times New Roman"/>
          <w:sz w:val="28"/>
          <w:szCs w:val="28"/>
        </w:rPr>
        <w:t>на общественной территории</w:t>
      </w:r>
      <w:r w:rsidR="00C27A9E" w:rsidRPr="00B46E65">
        <w:rPr>
          <w:rFonts w:ascii="Times New Roman" w:hAnsi="Times New Roman"/>
          <w:sz w:val="28"/>
          <w:szCs w:val="28"/>
        </w:rPr>
        <w:t>, 8 – на территори</w:t>
      </w:r>
      <w:r w:rsidR="00BB1906" w:rsidRPr="00B46E65">
        <w:rPr>
          <w:rFonts w:ascii="Times New Roman" w:hAnsi="Times New Roman"/>
          <w:sz w:val="28"/>
          <w:szCs w:val="28"/>
        </w:rPr>
        <w:t>ях</w:t>
      </w:r>
      <w:r w:rsidR="00C27A9E" w:rsidRPr="00B46E65">
        <w:rPr>
          <w:rFonts w:ascii="Times New Roman" w:hAnsi="Times New Roman"/>
          <w:sz w:val="28"/>
          <w:szCs w:val="28"/>
        </w:rPr>
        <w:t xml:space="preserve"> организаций, </w:t>
      </w:r>
      <w:r w:rsidRPr="00B46E65">
        <w:rPr>
          <w:rFonts w:ascii="Times New Roman" w:hAnsi="Times New Roman"/>
          <w:sz w:val="28"/>
          <w:szCs w:val="28"/>
        </w:rPr>
        <w:t>в прошлом году было дополнительно установлено 4 мусорных контейнера и один заменен.</w:t>
      </w:r>
    </w:p>
    <w:p w:rsidR="00C27A9E" w:rsidRPr="00B46E65" w:rsidRDefault="00C27A9E" w:rsidP="007771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В отчетном году занимались благоустройством Усманов </w:t>
      </w:r>
      <w:proofErr w:type="spellStart"/>
      <w:r w:rsidRPr="00B46E65">
        <w:rPr>
          <w:rFonts w:ascii="Times New Roman" w:hAnsi="Times New Roman"/>
          <w:sz w:val="28"/>
          <w:szCs w:val="28"/>
        </w:rPr>
        <w:t>Джафар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E65">
        <w:rPr>
          <w:rFonts w:ascii="Times New Roman" w:hAnsi="Times New Roman"/>
          <w:sz w:val="28"/>
          <w:szCs w:val="28"/>
        </w:rPr>
        <w:t>Усманович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и Полупанова Ольга Владимировна. </w:t>
      </w:r>
      <w:proofErr w:type="spellStart"/>
      <w:r w:rsidRPr="00B46E65">
        <w:rPr>
          <w:rFonts w:ascii="Times New Roman" w:hAnsi="Times New Roman"/>
          <w:sz w:val="28"/>
          <w:szCs w:val="28"/>
        </w:rPr>
        <w:t>Джафар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E65">
        <w:rPr>
          <w:rFonts w:ascii="Times New Roman" w:hAnsi="Times New Roman"/>
          <w:sz w:val="28"/>
          <w:szCs w:val="28"/>
        </w:rPr>
        <w:t>Усманович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также осуществлял покос травы на подворьях членов семей участников СВО.</w:t>
      </w:r>
    </w:p>
    <w:p w:rsidR="00616CA4" w:rsidRPr="00B46E65" w:rsidRDefault="00616CA4" w:rsidP="007771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Весь поливной сезон 2024 года осуществляли полив саженцев на центральной площади Воробьевы Любовь Николаевна и Сергей Петрович</w:t>
      </w:r>
      <w:r w:rsidR="00B221B8">
        <w:rPr>
          <w:rFonts w:ascii="Times New Roman" w:hAnsi="Times New Roman"/>
          <w:sz w:val="28"/>
          <w:szCs w:val="28"/>
        </w:rPr>
        <w:t>, благодаря им практически все высаженные весной саженцы прижились</w:t>
      </w:r>
      <w:r w:rsidRPr="00B46E65">
        <w:rPr>
          <w:rFonts w:ascii="Times New Roman" w:hAnsi="Times New Roman"/>
          <w:sz w:val="28"/>
          <w:szCs w:val="28"/>
        </w:rPr>
        <w:t>.</w:t>
      </w:r>
    </w:p>
    <w:p w:rsidR="00616CA4" w:rsidRPr="00B46E65" w:rsidRDefault="00616CA4" w:rsidP="007771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В преддверии нового 2025 года, своими силами участники нового состава ТОС установили елку, и оборудовали праздничную иллюминацию на центральной площади.</w:t>
      </w:r>
    </w:p>
    <w:p w:rsidR="005B3745" w:rsidRPr="00B46E65" w:rsidRDefault="005B3745" w:rsidP="005B374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6E65">
        <w:rPr>
          <w:rFonts w:ascii="Times New Roman" w:eastAsia="Arial" w:hAnsi="Times New Roman"/>
          <w:sz w:val="28"/>
          <w:szCs w:val="28"/>
        </w:rPr>
        <w:t xml:space="preserve"> </w:t>
      </w:r>
    </w:p>
    <w:p w:rsidR="005B3745" w:rsidRPr="00B46E65" w:rsidRDefault="007771B3" w:rsidP="005B37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9C2295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Предприятие МУП КХ «Приморск» прошло реорганизацию в 2024 году и преобразовалось в МБУ КХ «Приморск», официально учреждение начало свою деятельность с 05.09.2024, основная </w:t>
      </w:r>
      <w:proofErr w:type="gramStart"/>
      <w:r w:rsidR="009C2295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деятельность </w:t>
      </w:r>
      <w:r w:rsidR="00136A7A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proofErr w:type="gramEnd"/>
      <w:r w:rsidR="009C2295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благоустройство поселка. МБУ</w:t>
      </w:r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КХ «Приморск», которое возглавляет Степанов Дмитрий </w:t>
      </w:r>
      <w:proofErr w:type="gramStart"/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>Евгеньевич  и</w:t>
      </w:r>
      <w:proofErr w:type="gramEnd"/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 профессионал своего дела бухгалтер Цой Светлана Григорьевна</w:t>
      </w:r>
      <w:r w:rsidRPr="00B46E6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в прошедшем году на договорных отношениях производили работы:  </w:t>
      </w:r>
    </w:p>
    <w:p w:rsidR="005B3745" w:rsidRPr="00B46E65" w:rsidRDefault="00B221B8" w:rsidP="005B374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C2295" w:rsidRPr="00B46E65">
        <w:rPr>
          <w:rFonts w:ascii="Times New Roman" w:hAnsi="Times New Roman"/>
          <w:sz w:val="28"/>
          <w:szCs w:val="28"/>
        </w:rPr>
        <w:t>ремонт отопительной системы здания СДК</w:t>
      </w:r>
      <w:r w:rsidR="005B3745" w:rsidRPr="00B46E65">
        <w:rPr>
          <w:rFonts w:ascii="Times New Roman" w:hAnsi="Times New Roman"/>
          <w:sz w:val="28"/>
          <w:szCs w:val="28"/>
        </w:rPr>
        <w:t>;</w:t>
      </w:r>
    </w:p>
    <w:p w:rsidR="00015DBF" w:rsidRPr="00B46E65" w:rsidRDefault="00B221B8" w:rsidP="005B374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>частичный демонтаж светильни</w:t>
      </w:r>
      <w:r w:rsidR="00015DBF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ков по ул. Ленина, пер Первомайский и установка </w:t>
      </w:r>
      <w:proofErr w:type="gramStart"/>
      <w:r w:rsidR="00015DBF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улицах</w:t>
      </w:r>
      <w:proofErr w:type="gramEnd"/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015DBF" w:rsidRPr="00B46E65">
        <w:rPr>
          <w:rFonts w:ascii="Times New Roman" w:hAnsi="Times New Roman"/>
          <w:sz w:val="28"/>
          <w:szCs w:val="28"/>
          <w:shd w:val="clear" w:color="auto" w:fill="FFFFFF"/>
        </w:rPr>
        <w:t>Набережная, Чапаева, Горького, Охотский, Садовый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15DBF" w:rsidRPr="00B46E65" w:rsidRDefault="00B221B8" w:rsidP="005B374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15DBF" w:rsidRPr="00B46E65">
        <w:rPr>
          <w:rFonts w:ascii="Times New Roman" w:hAnsi="Times New Roman"/>
          <w:sz w:val="28"/>
          <w:szCs w:val="28"/>
          <w:shd w:val="clear" w:color="auto" w:fill="FFFFFF"/>
        </w:rPr>
        <w:t>установка тренажеров на спортплощадке</w:t>
      </w:r>
      <w:r w:rsidR="00AD01FC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МКОУ Приморская СШ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15DBF" w:rsidRPr="00B46E65" w:rsidRDefault="00B221B8" w:rsidP="005B374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15DBF" w:rsidRPr="00B46E65">
        <w:rPr>
          <w:rFonts w:ascii="Times New Roman" w:hAnsi="Times New Roman"/>
          <w:sz w:val="28"/>
          <w:szCs w:val="28"/>
          <w:shd w:val="clear" w:color="auto" w:fill="FFFFFF"/>
        </w:rPr>
        <w:t>заме</w:t>
      </w:r>
      <w:r w:rsidR="00466869" w:rsidRPr="00B46E65">
        <w:rPr>
          <w:rFonts w:ascii="Times New Roman" w:hAnsi="Times New Roman"/>
          <w:sz w:val="28"/>
          <w:szCs w:val="28"/>
          <w:shd w:val="clear" w:color="auto" w:fill="FFFFFF"/>
        </w:rPr>
        <w:t>на части отопления и канализации</w:t>
      </w:r>
      <w:r w:rsidR="00015DBF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307B53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МКДОУ Приморский детский </w:t>
      </w:r>
      <w:proofErr w:type="gramStart"/>
      <w:r w:rsidR="00307B53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сад </w:t>
      </w:r>
      <w:r w:rsidR="00015DBF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gramEnd"/>
      <w:r w:rsidR="00015DBF" w:rsidRPr="00B46E65">
        <w:rPr>
          <w:rFonts w:ascii="Times New Roman" w:hAnsi="Times New Roman"/>
          <w:sz w:val="28"/>
          <w:szCs w:val="28"/>
          <w:shd w:val="clear" w:color="auto" w:fill="FFFFFF"/>
        </w:rPr>
        <w:t>Сказка»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15DBF" w:rsidRPr="00B46E65" w:rsidRDefault="00B221B8" w:rsidP="005B374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15DBF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замена части водопровода в </w:t>
      </w:r>
      <w:r w:rsidR="00C27A9E" w:rsidRPr="00B46E65">
        <w:rPr>
          <w:rFonts w:ascii="Times New Roman" w:hAnsi="Times New Roman"/>
          <w:sz w:val="28"/>
          <w:szCs w:val="28"/>
          <w:shd w:val="clear" w:color="auto" w:fill="FFFFFF"/>
        </w:rPr>
        <w:t>МКОУ Приморская СШ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B3745" w:rsidRPr="00B46E65" w:rsidRDefault="00B221B8" w:rsidP="005B374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>замена светильников на площади;</w:t>
      </w:r>
    </w:p>
    <w:p w:rsidR="005B3745" w:rsidRPr="00B46E65" w:rsidRDefault="00B221B8" w:rsidP="005B3745">
      <w:pPr>
        <w:pStyle w:val="a4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>спиливание и уборка сухих деревьев по улицам посёлка</w:t>
      </w:r>
      <w:r w:rsidR="0045462C" w:rsidRPr="00B46E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B3745" w:rsidRPr="00B46E65" w:rsidRDefault="007771B3" w:rsidP="005B3745">
      <w:pPr>
        <w:pStyle w:val="a4"/>
        <w:jc w:val="both"/>
        <w:rPr>
          <w:rFonts w:ascii="Times New Roman" w:eastAsia="Arial" w:hAnsi="Times New Roman"/>
          <w:sz w:val="28"/>
          <w:szCs w:val="28"/>
        </w:rPr>
      </w:pPr>
      <w:r w:rsidRPr="00B46E65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          </w:t>
      </w:r>
      <w:r w:rsidR="005B3745" w:rsidRPr="00B46E65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Стоимость работ выполняемых </w:t>
      </w:r>
      <w:r w:rsidR="00E70C46" w:rsidRPr="00B46E65">
        <w:rPr>
          <w:rFonts w:ascii="Times New Roman" w:eastAsia="Arial" w:hAnsi="Times New Roman"/>
          <w:sz w:val="28"/>
          <w:szCs w:val="28"/>
          <w:shd w:val="clear" w:color="auto" w:fill="FFFFFF"/>
        </w:rPr>
        <w:t>МБУ</w:t>
      </w:r>
      <w:r w:rsidR="005B3745" w:rsidRPr="00B46E65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КХ «П</w:t>
      </w:r>
      <w:r w:rsidR="0045462C" w:rsidRPr="00B46E65">
        <w:rPr>
          <w:rFonts w:ascii="Times New Roman" w:eastAsia="Arial" w:hAnsi="Times New Roman"/>
          <w:sz w:val="28"/>
          <w:szCs w:val="28"/>
          <w:shd w:val="clear" w:color="auto" w:fill="FFFFFF"/>
        </w:rPr>
        <w:t>риморск</w:t>
      </w:r>
      <w:r w:rsidR="005B3745" w:rsidRPr="00B46E65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» в значительной степени обходятся нам дешевле, </w:t>
      </w:r>
      <w:proofErr w:type="gramStart"/>
      <w:r w:rsidR="005B3745" w:rsidRPr="00B46E65">
        <w:rPr>
          <w:rFonts w:ascii="Times New Roman" w:eastAsia="Arial" w:hAnsi="Times New Roman"/>
          <w:sz w:val="28"/>
          <w:szCs w:val="28"/>
          <w:shd w:val="clear" w:color="auto" w:fill="FFFFFF"/>
        </w:rPr>
        <w:t>чем  привлечение</w:t>
      </w:r>
      <w:proofErr w:type="gramEnd"/>
      <w:r w:rsidR="005B3745" w:rsidRPr="00B46E65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сторонних организаций.  </w:t>
      </w:r>
      <w:r w:rsidR="005B3745" w:rsidRPr="00B46E65">
        <w:rPr>
          <w:rFonts w:ascii="Times New Roman" w:eastAsia="Arial" w:hAnsi="Times New Roman"/>
          <w:sz w:val="28"/>
          <w:szCs w:val="28"/>
          <w:highlight w:val="yellow"/>
        </w:rPr>
        <w:t xml:space="preserve">      </w:t>
      </w:r>
      <w:r w:rsidR="005B3745" w:rsidRPr="00B46E65">
        <w:rPr>
          <w:rFonts w:ascii="Times New Roman" w:eastAsia="Arial" w:hAnsi="Times New Roman"/>
          <w:sz w:val="28"/>
          <w:szCs w:val="28"/>
        </w:rPr>
        <w:t xml:space="preserve">  </w:t>
      </w:r>
    </w:p>
    <w:p w:rsidR="005B3745" w:rsidRPr="00B46E65" w:rsidRDefault="005B3745" w:rsidP="005B3745">
      <w:pPr>
        <w:pStyle w:val="a4"/>
        <w:ind w:left="360"/>
        <w:jc w:val="both"/>
        <w:rPr>
          <w:rFonts w:ascii="Times New Roman" w:hAnsi="Times New Roman"/>
          <w:color w:val="273350"/>
          <w:sz w:val="28"/>
          <w:szCs w:val="28"/>
          <w:shd w:val="clear" w:color="auto" w:fill="FFFFFF"/>
        </w:rPr>
      </w:pPr>
    </w:p>
    <w:p w:rsidR="00817E9F" w:rsidRPr="00B46E65" w:rsidRDefault="00E70C46" w:rsidP="005B3745">
      <w:pPr>
        <w:pStyle w:val="a4"/>
        <w:ind w:left="360"/>
        <w:jc w:val="both"/>
        <w:rPr>
          <w:rFonts w:ascii="Times New Roman" w:hAnsi="Times New Roman"/>
          <w:color w:val="273350"/>
          <w:sz w:val="28"/>
          <w:szCs w:val="28"/>
          <w:shd w:val="clear" w:color="auto" w:fill="FFFFFF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  </w:t>
      </w:r>
      <w:r w:rsidR="00817E9F" w:rsidRPr="00B46E65">
        <w:rPr>
          <w:rFonts w:ascii="Times New Roman" w:hAnsi="Times New Roman"/>
          <w:sz w:val="28"/>
          <w:szCs w:val="28"/>
        </w:rPr>
        <w:t>В результате реализации проекта местных инициатив на спортивной площадке МКОУ «Приморская СШ» была установлена спортивная площадка с уличными тренажерами «Быстрее, выше, сильнее» на сумму 896 тыс. рублей.</w:t>
      </w:r>
    </w:p>
    <w:p w:rsidR="005B3745" w:rsidRPr="00B46E65" w:rsidRDefault="005B3745" w:rsidP="005B3745">
      <w:pPr>
        <w:pStyle w:val="a4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5B3745" w:rsidRPr="00B46E65" w:rsidRDefault="005B3745" w:rsidP="005B3745">
      <w:pPr>
        <w:pStyle w:val="a4"/>
        <w:suppressAutoHyphens/>
        <w:jc w:val="both"/>
        <w:rPr>
          <w:rFonts w:ascii="Times New Roman" w:hAnsi="Times New Roman"/>
          <w:b/>
          <w:color w:val="212121"/>
          <w:sz w:val="28"/>
          <w:szCs w:val="28"/>
        </w:rPr>
      </w:pPr>
      <w:r w:rsidRPr="00B46E65">
        <w:rPr>
          <w:rFonts w:ascii="Times New Roman" w:hAnsi="Times New Roman"/>
          <w:b/>
          <w:color w:val="212121"/>
          <w:sz w:val="28"/>
          <w:szCs w:val="28"/>
        </w:rPr>
        <w:t>Электроэнергия</w:t>
      </w:r>
    </w:p>
    <w:p w:rsidR="005B3745" w:rsidRPr="00B46E65" w:rsidRDefault="005B3745" w:rsidP="005B3745">
      <w:pPr>
        <w:pStyle w:val="a4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45462C" w:rsidRPr="00B46E65" w:rsidRDefault="005B3745" w:rsidP="005B37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Уличное </w:t>
      </w:r>
      <w:proofErr w:type="gramStart"/>
      <w:r w:rsidRPr="00B46E65">
        <w:rPr>
          <w:rFonts w:ascii="Times New Roman" w:hAnsi="Times New Roman"/>
          <w:sz w:val="28"/>
          <w:szCs w:val="28"/>
        </w:rPr>
        <w:t>освещение  входит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в расх</w:t>
      </w:r>
      <w:r w:rsidR="00AD01FC" w:rsidRPr="00B46E65">
        <w:rPr>
          <w:rFonts w:ascii="Times New Roman" w:hAnsi="Times New Roman"/>
          <w:sz w:val="28"/>
          <w:szCs w:val="28"/>
        </w:rPr>
        <w:t xml:space="preserve">оды по статье содержание дорог. В отчетном году по программе восстановления освещения улично-дорожной сети населенных </w:t>
      </w:r>
      <w:proofErr w:type="gramStart"/>
      <w:r w:rsidR="00AD01FC" w:rsidRPr="00B46E65">
        <w:rPr>
          <w:rFonts w:ascii="Times New Roman" w:hAnsi="Times New Roman"/>
          <w:sz w:val="28"/>
          <w:szCs w:val="28"/>
        </w:rPr>
        <w:t>пунктов  было</w:t>
      </w:r>
      <w:proofErr w:type="gramEnd"/>
      <w:r w:rsidR="00AD01FC" w:rsidRPr="00B46E65">
        <w:rPr>
          <w:rFonts w:ascii="Times New Roman" w:hAnsi="Times New Roman"/>
          <w:sz w:val="28"/>
          <w:szCs w:val="28"/>
        </w:rPr>
        <w:t xml:space="preserve">  отремонтировано </w:t>
      </w:r>
      <w:r w:rsidR="0045462C" w:rsidRPr="00B46E65">
        <w:rPr>
          <w:rFonts w:ascii="Times New Roman" w:hAnsi="Times New Roman"/>
          <w:sz w:val="28"/>
          <w:szCs w:val="28"/>
        </w:rPr>
        <w:t>1805м сети и установлено 56 светильников</w:t>
      </w:r>
      <w:r w:rsidR="00AD01FC" w:rsidRPr="00B46E65">
        <w:rPr>
          <w:rFonts w:ascii="Times New Roman" w:hAnsi="Times New Roman"/>
          <w:sz w:val="28"/>
          <w:szCs w:val="28"/>
        </w:rPr>
        <w:t xml:space="preserve">. </w:t>
      </w:r>
      <w:r w:rsidR="0045462C" w:rsidRPr="00B46E65">
        <w:rPr>
          <w:rFonts w:ascii="Times New Roman" w:hAnsi="Times New Roman"/>
          <w:sz w:val="28"/>
          <w:szCs w:val="28"/>
        </w:rPr>
        <w:t xml:space="preserve">(Ленина 480м, Пушкина 110м, Южная 300м, Портовая 160м, Горького 255м, Чапаева 500м). </w:t>
      </w:r>
      <w:r w:rsidR="00AD01FC" w:rsidRPr="00B46E65">
        <w:rPr>
          <w:rFonts w:ascii="Times New Roman" w:hAnsi="Times New Roman"/>
          <w:sz w:val="28"/>
          <w:szCs w:val="28"/>
        </w:rPr>
        <w:t>О</w:t>
      </w:r>
      <w:r w:rsidRPr="00B46E65">
        <w:rPr>
          <w:rFonts w:ascii="Times New Roman" w:hAnsi="Times New Roman"/>
          <w:sz w:val="28"/>
          <w:szCs w:val="28"/>
        </w:rPr>
        <w:t>плачено за годовое потребление электроэнергии по уличному освещению</w:t>
      </w:r>
      <w:r w:rsidR="00DF41F6" w:rsidRPr="00B46E65">
        <w:rPr>
          <w:rFonts w:ascii="Times New Roman" w:hAnsi="Times New Roman"/>
          <w:sz w:val="28"/>
          <w:szCs w:val="28"/>
        </w:rPr>
        <w:t xml:space="preserve"> 256 тыс.</w:t>
      </w:r>
      <w:r w:rsidRPr="00B46E65">
        <w:rPr>
          <w:rFonts w:ascii="Times New Roman" w:hAnsi="Times New Roman"/>
          <w:sz w:val="28"/>
          <w:szCs w:val="28"/>
        </w:rPr>
        <w:t xml:space="preserve"> рублей</w:t>
      </w:r>
      <w:r w:rsidR="00AD01FC" w:rsidRPr="00B46E65">
        <w:rPr>
          <w:rFonts w:ascii="Times New Roman" w:hAnsi="Times New Roman"/>
          <w:sz w:val="28"/>
          <w:szCs w:val="28"/>
        </w:rPr>
        <w:t>, что на 63 тыс. руб. больше, чем в 2023 году.</w:t>
      </w:r>
      <w:r w:rsidRPr="00B46E65">
        <w:rPr>
          <w:rFonts w:ascii="Times New Roman" w:hAnsi="Times New Roman"/>
          <w:sz w:val="28"/>
          <w:szCs w:val="28"/>
        </w:rPr>
        <w:t xml:space="preserve"> </w:t>
      </w:r>
    </w:p>
    <w:p w:rsidR="005B3745" w:rsidRPr="00B46E65" w:rsidRDefault="005B3745" w:rsidP="005E1B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5B3745" w:rsidRPr="00B46E65" w:rsidRDefault="005B3745" w:rsidP="005E1B7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46E65">
        <w:rPr>
          <w:rFonts w:ascii="Times New Roman" w:hAnsi="Times New Roman"/>
          <w:b/>
          <w:sz w:val="28"/>
          <w:szCs w:val="28"/>
          <w:u w:val="single"/>
        </w:rPr>
        <w:t>Водоснабжение</w:t>
      </w:r>
    </w:p>
    <w:p w:rsidR="00A656E6" w:rsidRPr="00B46E65" w:rsidRDefault="00EC7889" w:rsidP="00DF41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Обеспечением водой и водоотведением на территории </w:t>
      </w:r>
      <w:r w:rsidR="00587DC1" w:rsidRPr="00B46E65">
        <w:rPr>
          <w:rFonts w:ascii="Times New Roman" w:hAnsi="Times New Roman"/>
          <w:sz w:val="28"/>
          <w:szCs w:val="28"/>
        </w:rPr>
        <w:t>Приморского</w:t>
      </w:r>
      <w:r w:rsidRPr="00B46E65">
        <w:rPr>
          <w:rFonts w:ascii="Times New Roman" w:hAnsi="Times New Roman"/>
          <w:sz w:val="28"/>
          <w:szCs w:val="28"/>
        </w:rPr>
        <w:t xml:space="preserve"> сельского поселения занимается МАУ «</w:t>
      </w:r>
      <w:proofErr w:type="spellStart"/>
      <w:r w:rsidRPr="00B46E65">
        <w:rPr>
          <w:rFonts w:ascii="Times New Roman" w:hAnsi="Times New Roman"/>
          <w:sz w:val="28"/>
          <w:szCs w:val="28"/>
        </w:rPr>
        <w:t>Быковское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МКХ»,</w:t>
      </w:r>
      <w:r w:rsidR="00683E0D" w:rsidRPr="00B46E65">
        <w:rPr>
          <w:rFonts w:ascii="Times New Roman" w:hAnsi="Times New Roman"/>
          <w:sz w:val="28"/>
          <w:szCs w:val="28"/>
        </w:rPr>
        <w:t xml:space="preserve"> руководит предприятием</w:t>
      </w:r>
      <w:r w:rsidR="001B2442" w:rsidRPr="00B46E65">
        <w:rPr>
          <w:rFonts w:ascii="Times New Roman" w:hAnsi="Times New Roman"/>
          <w:sz w:val="28"/>
          <w:szCs w:val="28"/>
        </w:rPr>
        <w:t xml:space="preserve"> </w:t>
      </w:r>
      <w:r w:rsidRPr="00B46E65">
        <w:rPr>
          <w:rFonts w:ascii="Times New Roman" w:hAnsi="Times New Roman"/>
          <w:sz w:val="28"/>
          <w:szCs w:val="28"/>
        </w:rPr>
        <w:t>Карпов</w:t>
      </w:r>
      <w:r w:rsidR="001B2442" w:rsidRPr="00B46E65">
        <w:rPr>
          <w:rFonts w:ascii="Times New Roman" w:hAnsi="Times New Roman"/>
          <w:sz w:val="28"/>
          <w:szCs w:val="28"/>
        </w:rPr>
        <w:t xml:space="preserve"> Сергей Александрович</w:t>
      </w:r>
      <w:r w:rsidRPr="00B46E65">
        <w:rPr>
          <w:rFonts w:ascii="Times New Roman" w:hAnsi="Times New Roman"/>
          <w:sz w:val="28"/>
          <w:szCs w:val="28"/>
        </w:rPr>
        <w:t>.</w:t>
      </w:r>
    </w:p>
    <w:p w:rsidR="005B3745" w:rsidRPr="00B46E65" w:rsidRDefault="005B3745" w:rsidP="00DF41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3745" w:rsidRPr="00B46E65" w:rsidRDefault="005B3745" w:rsidP="005E1B72">
      <w:pPr>
        <w:pStyle w:val="a4"/>
        <w:suppressAutoHyphens/>
        <w:jc w:val="both"/>
        <w:rPr>
          <w:rFonts w:ascii="Times New Roman" w:hAnsi="Times New Roman"/>
          <w:sz w:val="28"/>
          <w:szCs w:val="28"/>
          <w:u w:val="single"/>
        </w:rPr>
      </w:pPr>
      <w:r w:rsidRPr="00B46E65">
        <w:rPr>
          <w:rFonts w:ascii="Times New Roman" w:hAnsi="Times New Roman"/>
          <w:b/>
          <w:sz w:val="28"/>
          <w:szCs w:val="28"/>
          <w:u w:val="single"/>
        </w:rPr>
        <w:t>Дороги</w:t>
      </w:r>
    </w:p>
    <w:p w:rsidR="005B3745" w:rsidRPr="00B46E65" w:rsidRDefault="00307B53" w:rsidP="005B37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</w:t>
      </w:r>
      <w:r w:rsidR="005B3745" w:rsidRPr="00B46E65">
        <w:rPr>
          <w:rFonts w:ascii="Times New Roman" w:hAnsi="Times New Roman"/>
          <w:sz w:val="28"/>
          <w:szCs w:val="28"/>
        </w:rPr>
        <w:t xml:space="preserve"> В посёлке 54 километра грунтовых дорог, около 13 километров </w:t>
      </w:r>
      <w:proofErr w:type="gramStart"/>
      <w:r w:rsidR="005B3745" w:rsidRPr="00B46E65">
        <w:rPr>
          <w:rFonts w:ascii="Times New Roman" w:hAnsi="Times New Roman"/>
          <w:sz w:val="28"/>
          <w:szCs w:val="28"/>
        </w:rPr>
        <w:t xml:space="preserve">асфальтированных,   </w:t>
      </w:r>
      <w:proofErr w:type="gramEnd"/>
      <w:r w:rsidR="00616CA4" w:rsidRPr="00B46E65">
        <w:rPr>
          <w:rFonts w:ascii="Times New Roman" w:hAnsi="Times New Roman"/>
          <w:sz w:val="28"/>
          <w:szCs w:val="28"/>
        </w:rPr>
        <w:t>на дорожные работы</w:t>
      </w:r>
      <w:r w:rsidR="005B1B61" w:rsidRPr="00B46E65">
        <w:rPr>
          <w:rFonts w:ascii="Times New Roman" w:hAnsi="Times New Roman"/>
          <w:sz w:val="28"/>
          <w:szCs w:val="28"/>
        </w:rPr>
        <w:t xml:space="preserve"> </w:t>
      </w:r>
      <w:r w:rsidR="00136A7A" w:rsidRPr="00B46E65">
        <w:rPr>
          <w:rFonts w:ascii="Times New Roman" w:hAnsi="Times New Roman"/>
          <w:sz w:val="28"/>
          <w:szCs w:val="28"/>
        </w:rPr>
        <w:t>в 2024 году</w:t>
      </w:r>
      <w:r w:rsidR="005B1B61" w:rsidRPr="00B46E65">
        <w:rPr>
          <w:rFonts w:ascii="Times New Roman" w:hAnsi="Times New Roman"/>
          <w:sz w:val="28"/>
          <w:szCs w:val="28"/>
        </w:rPr>
        <w:t xml:space="preserve"> </w:t>
      </w:r>
      <w:r w:rsidR="007771B3" w:rsidRPr="00B46E65">
        <w:rPr>
          <w:rFonts w:ascii="Times New Roman" w:hAnsi="Times New Roman"/>
          <w:sz w:val="28"/>
          <w:szCs w:val="28"/>
        </w:rPr>
        <w:t>было потрачено</w:t>
      </w:r>
      <w:r w:rsidR="005B1B61" w:rsidRPr="00B46E65">
        <w:rPr>
          <w:rFonts w:ascii="Times New Roman" w:hAnsi="Times New Roman"/>
          <w:sz w:val="28"/>
          <w:szCs w:val="28"/>
        </w:rPr>
        <w:t xml:space="preserve"> — 3 831 тыс. 085</w:t>
      </w:r>
      <w:r w:rsidR="009C2295" w:rsidRPr="00B46E65">
        <w:rPr>
          <w:rFonts w:ascii="Times New Roman" w:hAnsi="Times New Roman"/>
          <w:sz w:val="28"/>
          <w:szCs w:val="28"/>
        </w:rPr>
        <w:t xml:space="preserve"> рублей. При плане 4 687</w:t>
      </w:r>
      <w:r w:rsidR="005B3745" w:rsidRPr="00B46E65">
        <w:rPr>
          <w:rFonts w:ascii="Times New Roman" w:hAnsi="Times New Roman"/>
          <w:sz w:val="28"/>
          <w:szCs w:val="28"/>
        </w:rPr>
        <w:t xml:space="preserve"> тыс.</w:t>
      </w:r>
      <w:r w:rsidR="009C2295" w:rsidRPr="00B46E65">
        <w:rPr>
          <w:rFonts w:ascii="Times New Roman" w:hAnsi="Times New Roman"/>
          <w:sz w:val="28"/>
          <w:szCs w:val="28"/>
        </w:rPr>
        <w:t xml:space="preserve"> 185</w:t>
      </w:r>
      <w:r w:rsidR="005B3745" w:rsidRPr="00B46E65">
        <w:rPr>
          <w:rFonts w:ascii="Times New Roman" w:hAnsi="Times New Roman"/>
          <w:sz w:val="28"/>
          <w:szCs w:val="28"/>
        </w:rPr>
        <w:t xml:space="preserve"> руб.</w:t>
      </w:r>
      <w:r w:rsidR="00136A7A" w:rsidRPr="00B46E65">
        <w:rPr>
          <w:rFonts w:ascii="Times New Roman" w:hAnsi="Times New Roman"/>
          <w:sz w:val="28"/>
          <w:szCs w:val="28"/>
        </w:rPr>
        <w:t xml:space="preserve"> Надеемся, что районное руководство в этом году также поможет нам в выделении средств на покупку щебня.</w:t>
      </w:r>
    </w:p>
    <w:p w:rsidR="00CF60B2" w:rsidRPr="00B46E65" w:rsidRDefault="00CF60B2" w:rsidP="005B37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Чистить дороги от снега нам помогают участок ДРСУ, руководитель Чугунов А.Н., КФХ Чурбаков А.В., огромное им спасибо за это. Чугунов А.Н. оказывал помощь экскаватором для захоронения погибших воинов СВО.</w:t>
      </w:r>
    </w:p>
    <w:p w:rsidR="005B3745" w:rsidRPr="00B46E65" w:rsidRDefault="005B3745" w:rsidP="005B374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6E65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дорог весной и частично осенью.</w:t>
      </w:r>
    </w:p>
    <w:p w:rsidR="005B3745" w:rsidRPr="00B46E65" w:rsidRDefault="00E70C46" w:rsidP="005B37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Очистка водостоков по улицам.</w:t>
      </w:r>
      <w:r w:rsidR="005B3745" w:rsidRPr="00B46E65">
        <w:rPr>
          <w:rFonts w:ascii="Times New Roman" w:hAnsi="Times New Roman"/>
          <w:sz w:val="28"/>
          <w:szCs w:val="28"/>
        </w:rPr>
        <w:t xml:space="preserve"> </w:t>
      </w:r>
    </w:p>
    <w:p w:rsidR="005B3745" w:rsidRPr="00B46E65" w:rsidRDefault="005B3745" w:rsidP="005B37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Отсыпка дорожного полотна грунтом перед укладкой щебня</w:t>
      </w:r>
      <w:r w:rsidR="007771B3" w:rsidRPr="00B46E65">
        <w:rPr>
          <w:rFonts w:ascii="Times New Roman" w:hAnsi="Times New Roman"/>
          <w:sz w:val="28"/>
          <w:szCs w:val="28"/>
        </w:rPr>
        <w:t>.</w:t>
      </w:r>
    </w:p>
    <w:p w:rsidR="005B3745" w:rsidRPr="00B46E65" w:rsidRDefault="005B3745" w:rsidP="005B3745">
      <w:pPr>
        <w:pStyle w:val="a4"/>
        <w:jc w:val="both"/>
        <w:rPr>
          <w:rFonts w:ascii="Times New Roman" w:eastAsia="Arial" w:hAnsi="Times New Roman"/>
          <w:b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Основной расход </w:t>
      </w:r>
      <w:r w:rsidR="00307B53" w:rsidRPr="00B46E65">
        <w:rPr>
          <w:rFonts w:ascii="Times New Roman" w:hAnsi="Times New Roman"/>
          <w:sz w:val="28"/>
          <w:szCs w:val="28"/>
        </w:rPr>
        <w:t xml:space="preserve">- </w:t>
      </w:r>
      <w:r w:rsidRPr="00B46E65">
        <w:rPr>
          <w:rFonts w:ascii="Times New Roman" w:hAnsi="Times New Roman"/>
          <w:sz w:val="28"/>
          <w:szCs w:val="28"/>
        </w:rPr>
        <w:t>это приобретение щебня, к</w:t>
      </w:r>
      <w:r w:rsidR="001C0344" w:rsidRPr="00B46E65">
        <w:rPr>
          <w:rFonts w:ascii="Times New Roman" w:hAnsi="Times New Roman"/>
          <w:sz w:val="28"/>
          <w:szCs w:val="28"/>
        </w:rPr>
        <w:t>уплено 1712,48</w:t>
      </w:r>
      <w:r w:rsidR="001C0344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тонн щебня, на сумму 2 972</w:t>
      </w:r>
      <w:r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тыс.</w:t>
      </w:r>
      <w:r w:rsidR="00307B53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1C0344" w:rsidRPr="00B46E65">
        <w:rPr>
          <w:rFonts w:ascii="Times New Roman" w:hAnsi="Times New Roman"/>
          <w:sz w:val="28"/>
          <w:szCs w:val="28"/>
          <w:shd w:val="clear" w:color="auto" w:fill="FFFFFF"/>
        </w:rPr>
        <w:t>528  руб.</w:t>
      </w:r>
      <w:proofErr w:type="gramEnd"/>
      <w:r w:rsidR="001C0344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="00307B53" w:rsidRPr="00B46E65">
        <w:rPr>
          <w:rFonts w:ascii="Times New Roman" w:hAnsi="Times New Roman"/>
          <w:sz w:val="28"/>
          <w:szCs w:val="28"/>
          <w:shd w:val="clear" w:color="auto" w:fill="FFFFFF"/>
        </w:rPr>
        <w:t>весь</w:t>
      </w:r>
      <w:r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щеб</w:t>
      </w:r>
      <w:r w:rsidR="00307B53" w:rsidRPr="00B46E65">
        <w:rPr>
          <w:rFonts w:ascii="Times New Roman" w:hAnsi="Times New Roman"/>
          <w:sz w:val="28"/>
          <w:szCs w:val="28"/>
          <w:shd w:val="clear" w:color="auto" w:fill="FFFFFF"/>
        </w:rPr>
        <w:t>ень</w:t>
      </w:r>
      <w:r w:rsidR="002B2E0E" w:rsidRPr="00B46E65">
        <w:rPr>
          <w:rFonts w:ascii="Times New Roman" w:hAnsi="Times New Roman"/>
          <w:sz w:val="28"/>
          <w:szCs w:val="28"/>
        </w:rPr>
        <w:t xml:space="preserve"> уложен на грунтовые дороги: пер. </w:t>
      </w:r>
      <w:r w:rsidR="002B2E0E" w:rsidRPr="00B46E65">
        <w:rPr>
          <w:rFonts w:ascii="Times New Roman" w:hAnsi="Times New Roman"/>
          <w:sz w:val="28"/>
          <w:szCs w:val="28"/>
        </w:rPr>
        <w:lastRenderedPageBreak/>
        <w:t xml:space="preserve">Первомайский,  </w:t>
      </w:r>
      <w:r w:rsidR="00AD01FC" w:rsidRPr="00B46E65">
        <w:rPr>
          <w:rFonts w:ascii="Times New Roman" w:hAnsi="Times New Roman"/>
          <w:sz w:val="28"/>
          <w:szCs w:val="28"/>
        </w:rPr>
        <w:t>пер</w:t>
      </w:r>
      <w:r w:rsidR="002B2E0E" w:rsidRPr="00B46E65">
        <w:rPr>
          <w:rFonts w:ascii="Times New Roman" w:hAnsi="Times New Roman"/>
          <w:sz w:val="28"/>
          <w:szCs w:val="28"/>
        </w:rPr>
        <w:t xml:space="preserve">. Островского, ул. </w:t>
      </w:r>
      <w:r w:rsidR="00AD01FC" w:rsidRPr="00B46E65">
        <w:rPr>
          <w:rFonts w:ascii="Times New Roman" w:hAnsi="Times New Roman"/>
          <w:sz w:val="28"/>
          <w:szCs w:val="28"/>
        </w:rPr>
        <w:t>20</w:t>
      </w:r>
      <w:r w:rsidR="002B2E0E" w:rsidRPr="00B46E65">
        <w:rPr>
          <w:rFonts w:ascii="Times New Roman" w:hAnsi="Times New Roman"/>
          <w:sz w:val="28"/>
          <w:szCs w:val="28"/>
        </w:rPr>
        <w:t xml:space="preserve"> Партсъезда, пер. Комсомольский, ул. Восточная, пер. </w:t>
      </w:r>
      <w:proofErr w:type="spellStart"/>
      <w:r w:rsidR="002B2E0E" w:rsidRPr="00B46E65">
        <w:rPr>
          <w:rFonts w:ascii="Times New Roman" w:hAnsi="Times New Roman"/>
          <w:sz w:val="28"/>
          <w:szCs w:val="28"/>
        </w:rPr>
        <w:t>Парковский</w:t>
      </w:r>
      <w:proofErr w:type="spellEnd"/>
      <w:r w:rsidR="002B2E0E" w:rsidRPr="00B46E65">
        <w:rPr>
          <w:rFonts w:ascii="Times New Roman" w:hAnsi="Times New Roman"/>
          <w:sz w:val="28"/>
          <w:szCs w:val="28"/>
        </w:rPr>
        <w:t xml:space="preserve">, </w:t>
      </w:r>
      <w:r w:rsidR="00307B53" w:rsidRPr="00B46E65">
        <w:rPr>
          <w:rFonts w:ascii="Times New Roman" w:hAnsi="Times New Roman"/>
          <w:sz w:val="28"/>
          <w:szCs w:val="28"/>
        </w:rPr>
        <w:t>общая протяженность -</w:t>
      </w:r>
      <w:r w:rsidR="002B2E0E" w:rsidRPr="00B46E65">
        <w:rPr>
          <w:rFonts w:ascii="Times New Roman" w:hAnsi="Times New Roman"/>
          <w:sz w:val="28"/>
          <w:szCs w:val="28"/>
        </w:rPr>
        <w:t xml:space="preserve"> 1</w:t>
      </w:r>
      <w:r w:rsidR="00616CA4" w:rsidRPr="00B46E65">
        <w:rPr>
          <w:rFonts w:ascii="Times New Roman" w:hAnsi="Times New Roman"/>
          <w:sz w:val="28"/>
          <w:szCs w:val="28"/>
        </w:rPr>
        <w:t>575</w:t>
      </w:r>
      <w:r w:rsidRPr="00B46E65">
        <w:rPr>
          <w:rFonts w:ascii="Times New Roman" w:hAnsi="Times New Roman"/>
          <w:sz w:val="28"/>
          <w:szCs w:val="28"/>
        </w:rPr>
        <w:t xml:space="preserve"> метров,   сейчас на площадке лежит - </w:t>
      </w:r>
      <w:r w:rsidR="00AD01FC" w:rsidRPr="00B46E65">
        <w:rPr>
          <w:rFonts w:ascii="Times New Roman" w:hAnsi="Times New Roman"/>
          <w:sz w:val="28"/>
          <w:szCs w:val="28"/>
        </w:rPr>
        <w:t>6</w:t>
      </w:r>
      <w:r w:rsidRPr="00B46E65">
        <w:rPr>
          <w:rFonts w:ascii="Times New Roman" w:hAnsi="Times New Roman"/>
          <w:sz w:val="28"/>
          <w:szCs w:val="28"/>
        </w:rPr>
        <w:t xml:space="preserve">00 тонн щебня, этот щебень </w:t>
      </w:r>
      <w:r w:rsidR="00AD01FC" w:rsidRPr="00B46E65">
        <w:rPr>
          <w:rFonts w:ascii="Times New Roman" w:hAnsi="Times New Roman"/>
          <w:sz w:val="28"/>
          <w:szCs w:val="28"/>
        </w:rPr>
        <w:t>частично оплачен,</w:t>
      </w:r>
      <w:r w:rsidRPr="00B46E65">
        <w:rPr>
          <w:rFonts w:ascii="Times New Roman" w:hAnsi="Times New Roman"/>
          <w:sz w:val="28"/>
          <w:szCs w:val="28"/>
        </w:rPr>
        <w:t xml:space="preserve">  и как только по</w:t>
      </w:r>
      <w:r w:rsidR="00136A7A" w:rsidRPr="00B46E65">
        <w:rPr>
          <w:rFonts w:ascii="Times New Roman" w:hAnsi="Times New Roman"/>
          <w:sz w:val="28"/>
          <w:szCs w:val="28"/>
        </w:rPr>
        <w:t>зволят погодные условия, работа возобновится</w:t>
      </w:r>
      <w:r w:rsidRPr="00B46E65">
        <w:rPr>
          <w:rFonts w:ascii="Times New Roman" w:hAnsi="Times New Roman"/>
          <w:sz w:val="28"/>
          <w:szCs w:val="28"/>
        </w:rPr>
        <w:t xml:space="preserve">.       </w:t>
      </w:r>
    </w:p>
    <w:p w:rsidR="005B3745" w:rsidRPr="00B46E65" w:rsidRDefault="005B3745" w:rsidP="005B3745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</w:p>
    <w:p w:rsidR="005B3745" w:rsidRPr="00B46E65" w:rsidRDefault="005B3745" w:rsidP="005B3745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  <w:u w:val="single"/>
        </w:rPr>
      </w:pPr>
      <w:r w:rsidRPr="00B46E65">
        <w:rPr>
          <w:b/>
          <w:sz w:val="28"/>
          <w:szCs w:val="28"/>
          <w:u w:val="single"/>
        </w:rPr>
        <w:t>Пожарная безопасность</w:t>
      </w:r>
    </w:p>
    <w:p w:rsidR="005B3745" w:rsidRPr="00B46E65" w:rsidRDefault="005B3745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</w:t>
      </w:r>
      <w:r w:rsidR="00307B53" w:rsidRPr="00B46E65">
        <w:rPr>
          <w:rFonts w:ascii="Times New Roman" w:hAnsi="Times New Roman"/>
          <w:sz w:val="28"/>
          <w:szCs w:val="28"/>
        </w:rPr>
        <w:t xml:space="preserve">       </w:t>
      </w:r>
      <w:r w:rsidRPr="00B46E65">
        <w:rPr>
          <w:rFonts w:ascii="Times New Roman" w:hAnsi="Times New Roman"/>
          <w:sz w:val="28"/>
          <w:szCs w:val="28"/>
        </w:rPr>
        <w:t>К вопросам местного значения поселений отнесено обеспечение первичных мер пожарной безопасности в границах населенных пунктов поселения.</w:t>
      </w:r>
    </w:p>
    <w:p w:rsidR="005B3745" w:rsidRPr="00B46E65" w:rsidRDefault="005B3745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В поселении </w:t>
      </w:r>
      <w:proofErr w:type="gramStart"/>
      <w:r w:rsidRPr="00B46E65">
        <w:rPr>
          <w:rFonts w:ascii="Times New Roman" w:hAnsi="Times New Roman"/>
          <w:sz w:val="28"/>
          <w:szCs w:val="28"/>
        </w:rPr>
        <w:t xml:space="preserve">действуют  </w:t>
      </w:r>
      <w:r w:rsidR="00AD01FC" w:rsidRPr="00B46E65">
        <w:rPr>
          <w:rFonts w:ascii="Times New Roman" w:hAnsi="Times New Roman"/>
          <w:sz w:val="28"/>
          <w:szCs w:val="28"/>
        </w:rPr>
        <w:t>6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 пожарных водоемов.  </w:t>
      </w:r>
    </w:p>
    <w:p w:rsidR="005B3745" w:rsidRPr="00B46E65" w:rsidRDefault="005B3745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Расходы на обеспечение пожарной безопасности</w:t>
      </w:r>
      <w:r w:rsidR="005B1B61" w:rsidRPr="00B46E65">
        <w:rPr>
          <w:rFonts w:ascii="Times New Roman" w:hAnsi="Times New Roman"/>
          <w:sz w:val="28"/>
          <w:szCs w:val="28"/>
        </w:rPr>
        <w:t xml:space="preserve"> в 2024 году составили 1 704 тыс. 935</w:t>
      </w:r>
      <w:r w:rsidR="00616CA4" w:rsidRPr="00B46E65">
        <w:rPr>
          <w:rFonts w:ascii="Times New Roman" w:hAnsi="Times New Roman"/>
          <w:sz w:val="28"/>
          <w:szCs w:val="28"/>
        </w:rPr>
        <w:t xml:space="preserve"> руб.   </w:t>
      </w:r>
      <w:r w:rsidRPr="00B46E65">
        <w:rPr>
          <w:rFonts w:ascii="Times New Roman" w:hAnsi="Times New Roman"/>
          <w:sz w:val="28"/>
          <w:szCs w:val="28"/>
        </w:rPr>
        <w:t xml:space="preserve">Заработная </w:t>
      </w:r>
      <w:proofErr w:type="gramStart"/>
      <w:r w:rsidRPr="00B46E65">
        <w:rPr>
          <w:rFonts w:ascii="Times New Roman" w:hAnsi="Times New Roman"/>
          <w:sz w:val="28"/>
          <w:szCs w:val="28"/>
        </w:rPr>
        <w:t>плата  пожарных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с начислениями</w:t>
      </w:r>
      <w:r w:rsidR="005B1B61" w:rsidRPr="00B46E65">
        <w:rPr>
          <w:rFonts w:ascii="Times New Roman" w:hAnsi="Times New Roman"/>
          <w:sz w:val="28"/>
          <w:szCs w:val="28"/>
        </w:rPr>
        <w:t xml:space="preserve"> – 1</w:t>
      </w:r>
      <w:r w:rsidR="00E70C46" w:rsidRPr="00B46E65">
        <w:rPr>
          <w:rFonts w:ascii="Times New Roman" w:hAnsi="Times New Roman"/>
          <w:sz w:val="28"/>
          <w:szCs w:val="28"/>
        </w:rPr>
        <w:t> </w:t>
      </w:r>
      <w:r w:rsidR="005B1B61" w:rsidRPr="00B46E65">
        <w:rPr>
          <w:rFonts w:ascii="Times New Roman" w:hAnsi="Times New Roman"/>
          <w:sz w:val="28"/>
          <w:szCs w:val="28"/>
        </w:rPr>
        <w:t>560</w:t>
      </w:r>
      <w:r w:rsidR="00E70C46" w:rsidRPr="00B46E65">
        <w:rPr>
          <w:rFonts w:ascii="Times New Roman" w:hAnsi="Times New Roman"/>
          <w:sz w:val="28"/>
          <w:szCs w:val="28"/>
        </w:rPr>
        <w:t xml:space="preserve"> </w:t>
      </w:r>
      <w:r w:rsidR="005B1B61" w:rsidRPr="00B46E65">
        <w:rPr>
          <w:rFonts w:ascii="Times New Roman" w:hAnsi="Times New Roman"/>
          <w:sz w:val="28"/>
          <w:szCs w:val="28"/>
        </w:rPr>
        <w:t xml:space="preserve"> тыс.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5B1B61" w:rsidRPr="00B46E65">
        <w:rPr>
          <w:rFonts w:ascii="Times New Roman" w:hAnsi="Times New Roman"/>
          <w:sz w:val="28"/>
          <w:szCs w:val="28"/>
        </w:rPr>
        <w:t>рублей (для сравнения в 2023 г – 1412,5 тыс.</w:t>
      </w:r>
      <w:r w:rsidR="00136A7A" w:rsidRPr="00B46E65">
        <w:rPr>
          <w:rFonts w:ascii="Times New Roman" w:hAnsi="Times New Roman"/>
          <w:sz w:val="28"/>
          <w:szCs w:val="28"/>
        </w:rPr>
        <w:t xml:space="preserve"> </w:t>
      </w:r>
      <w:r w:rsidR="005B1B61" w:rsidRPr="00B46E65">
        <w:rPr>
          <w:rFonts w:ascii="Times New Roman" w:hAnsi="Times New Roman"/>
          <w:sz w:val="28"/>
          <w:szCs w:val="28"/>
        </w:rPr>
        <w:t>руб</w:t>
      </w:r>
      <w:r w:rsidR="00136A7A" w:rsidRPr="00B46E65">
        <w:rPr>
          <w:rFonts w:ascii="Times New Roman" w:hAnsi="Times New Roman"/>
          <w:sz w:val="28"/>
          <w:szCs w:val="28"/>
        </w:rPr>
        <w:t>.</w:t>
      </w:r>
      <w:r w:rsidR="005B1B61" w:rsidRPr="00B46E65">
        <w:rPr>
          <w:rFonts w:ascii="Times New Roman" w:hAnsi="Times New Roman"/>
          <w:sz w:val="28"/>
          <w:szCs w:val="28"/>
        </w:rPr>
        <w:t>) рост 110,4%</w:t>
      </w:r>
      <w:r w:rsidRPr="00B46E65">
        <w:rPr>
          <w:rFonts w:ascii="Times New Roman" w:hAnsi="Times New Roman"/>
          <w:sz w:val="28"/>
          <w:szCs w:val="28"/>
        </w:rPr>
        <w:t xml:space="preserve">, </w:t>
      </w:r>
      <w:r w:rsidR="001C0344" w:rsidRPr="00B46E65">
        <w:rPr>
          <w:rFonts w:ascii="Times New Roman" w:hAnsi="Times New Roman"/>
          <w:sz w:val="28"/>
          <w:szCs w:val="28"/>
        </w:rPr>
        <w:t>ожидаемый расход по заработной плате на 2025 г</w:t>
      </w:r>
      <w:r w:rsidR="00136A7A" w:rsidRPr="00B46E65">
        <w:rPr>
          <w:rFonts w:ascii="Times New Roman" w:hAnsi="Times New Roman"/>
          <w:sz w:val="28"/>
          <w:szCs w:val="28"/>
        </w:rPr>
        <w:t>од</w:t>
      </w:r>
      <w:r w:rsidR="001C0344" w:rsidRPr="00B46E65">
        <w:rPr>
          <w:rFonts w:ascii="Times New Roman" w:hAnsi="Times New Roman"/>
          <w:sz w:val="28"/>
          <w:szCs w:val="28"/>
        </w:rPr>
        <w:t xml:space="preserve"> – 1823,1 тыс. рублей,</w:t>
      </w:r>
      <w:r w:rsidRPr="00B46E65">
        <w:rPr>
          <w:rFonts w:ascii="Times New Roman" w:hAnsi="Times New Roman"/>
          <w:sz w:val="28"/>
          <w:szCs w:val="28"/>
        </w:rPr>
        <w:t xml:space="preserve">  увеличение размера заработной платы  производи</w:t>
      </w:r>
      <w:r w:rsidR="00136A7A" w:rsidRPr="00B46E65">
        <w:rPr>
          <w:rFonts w:ascii="Times New Roman" w:hAnsi="Times New Roman"/>
          <w:sz w:val="28"/>
          <w:szCs w:val="28"/>
        </w:rPr>
        <w:t>тся</w:t>
      </w:r>
      <w:r w:rsidRPr="00B46E65">
        <w:rPr>
          <w:rFonts w:ascii="Times New Roman" w:hAnsi="Times New Roman"/>
          <w:sz w:val="28"/>
          <w:szCs w:val="28"/>
        </w:rPr>
        <w:t xml:space="preserve"> до минимальной оплаты труда,</w:t>
      </w:r>
      <w:r w:rsidR="0043634B" w:rsidRPr="00B46E65">
        <w:rPr>
          <w:rFonts w:ascii="Times New Roman" w:hAnsi="Times New Roman"/>
          <w:sz w:val="28"/>
          <w:szCs w:val="28"/>
        </w:rPr>
        <w:t xml:space="preserve"> п</w:t>
      </w:r>
      <w:r w:rsidRPr="00B46E65">
        <w:rPr>
          <w:rFonts w:ascii="Times New Roman" w:hAnsi="Times New Roman"/>
          <w:sz w:val="28"/>
          <w:szCs w:val="28"/>
        </w:rPr>
        <w:t xml:space="preserve">риобретение </w:t>
      </w:r>
      <w:r w:rsidR="00BA7BBE" w:rsidRPr="00B46E65">
        <w:rPr>
          <w:rFonts w:ascii="Times New Roman" w:hAnsi="Times New Roman"/>
          <w:sz w:val="28"/>
          <w:szCs w:val="28"/>
        </w:rPr>
        <w:t>запчастей и ремонт  автомобилей, расходы на ГСМ – 53,5 тыс.</w:t>
      </w:r>
      <w:r w:rsidR="00817E9F" w:rsidRPr="00B46E65">
        <w:rPr>
          <w:rFonts w:ascii="Times New Roman" w:hAnsi="Times New Roman"/>
          <w:sz w:val="28"/>
          <w:szCs w:val="28"/>
        </w:rPr>
        <w:t xml:space="preserve"> </w:t>
      </w:r>
      <w:r w:rsidR="00BA7BBE" w:rsidRPr="00B46E65">
        <w:rPr>
          <w:rFonts w:ascii="Times New Roman" w:hAnsi="Times New Roman"/>
          <w:sz w:val="28"/>
          <w:szCs w:val="28"/>
        </w:rPr>
        <w:t>рублей</w:t>
      </w:r>
    </w:p>
    <w:p w:rsidR="000A16B8" w:rsidRDefault="005B3745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Оплата коммунал</w:t>
      </w:r>
      <w:r w:rsidR="005B1B61" w:rsidRPr="00B46E65">
        <w:rPr>
          <w:rFonts w:ascii="Times New Roman" w:hAnsi="Times New Roman"/>
          <w:sz w:val="28"/>
          <w:szCs w:val="28"/>
        </w:rPr>
        <w:t>ьных услуг: электроэнергия, газ – 91 тыс.</w:t>
      </w:r>
      <w:r w:rsidR="00817E9F" w:rsidRPr="00B46E65">
        <w:rPr>
          <w:rFonts w:ascii="Times New Roman" w:hAnsi="Times New Roman"/>
          <w:sz w:val="28"/>
          <w:szCs w:val="28"/>
        </w:rPr>
        <w:t xml:space="preserve"> </w:t>
      </w:r>
      <w:r w:rsidR="005B1B61" w:rsidRPr="00B46E65">
        <w:rPr>
          <w:rFonts w:ascii="Times New Roman" w:hAnsi="Times New Roman"/>
          <w:sz w:val="28"/>
          <w:szCs w:val="28"/>
        </w:rPr>
        <w:t>рублей</w:t>
      </w:r>
      <w:r w:rsidR="0043634B" w:rsidRPr="00B46E65">
        <w:rPr>
          <w:rFonts w:ascii="Times New Roman" w:hAnsi="Times New Roman"/>
          <w:sz w:val="28"/>
          <w:szCs w:val="28"/>
        </w:rPr>
        <w:t>.</w:t>
      </w:r>
    </w:p>
    <w:p w:rsidR="005B3745" w:rsidRPr="00B46E65" w:rsidRDefault="000A16B8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634B" w:rsidRPr="00B46E65">
        <w:rPr>
          <w:rFonts w:ascii="Times New Roman" w:hAnsi="Times New Roman"/>
          <w:sz w:val="28"/>
          <w:szCs w:val="28"/>
        </w:rPr>
        <w:t xml:space="preserve"> Пожарным давно не приобреталась спецодежда, автомобили более 30 лет в использовании, необходим ремонт, здание ППЧ нуждается в ремонте, для этого необходимы средства, которых в бюджете нет.</w:t>
      </w:r>
    </w:p>
    <w:p w:rsidR="00307B53" w:rsidRPr="00B46E65" w:rsidRDefault="000A16B8" w:rsidP="00CE1F8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3745" w:rsidRPr="00B46E65">
        <w:rPr>
          <w:rFonts w:ascii="Times New Roman" w:hAnsi="Times New Roman"/>
          <w:sz w:val="28"/>
          <w:szCs w:val="28"/>
        </w:rPr>
        <w:t xml:space="preserve">Дежурство организовано круглосуточно. </w:t>
      </w:r>
      <w:proofErr w:type="gramStart"/>
      <w:r w:rsidR="005B3745" w:rsidRPr="00B46E65">
        <w:rPr>
          <w:rFonts w:ascii="Times New Roman" w:hAnsi="Times New Roman"/>
          <w:sz w:val="28"/>
          <w:szCs w:val="28"/>
        </w:rPr>
        <w:t>Выезды  осуществляются</w:t>
      </w:r>
      <w:proofErr w:type="gramEnd"/>
      <w:r w:rsidR="005B3745" w:rsidRPr="00B46E65">
        <w:rPr>
          <w:rFonts w:ascii="Times New Roman" w:hAnsi="Times New Roman"/>
          <w:sz w:val="28"/>
          <w:szCs w:val="28"/>
        </w:rPr>
        <w:t xml:space="preserve"> на все вызовы</w:t>
      </w:r>
      <w:r w:rsidR="0043634B" w:rsidRPr="00B46E65">
        <w:rPr>
          <w:rFonts w:ascii="Times New Roman" w:hAnsi="Times New Roman"/>
          <w:sz w:val="28"/>
          <w:szCs w:val="28"/>
        </w:rPr>
        <w:t>, в</w:t>
      </w:r>
      <w:r w:rsidR="00616CA4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2024 год</w:t>
      </w:r>
      <w:r w:rsidR="0043634B" w:rsidRPr="00B46E65">
        <w:rPr>
          <w:rFonts w:ascii="Times New Roman" w:hAnsi="Times New Roman"/>
          <w:sz w:val="28"/>
          <w:szCs w:val="28"/>
          <w:shd w:val="clear" w:color="auto" w:fill="FFFFFF"/>
        </w:rPr>
        <w:t>у их</w:t>
      </w:r>
      <w:r w:rsidR="00616CA4"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было 9</w:t>
      </w:r>
      <w:r w:rsidR="005B3745" w:rsidRPr="00B46E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1F8E" w:rsidRPr="00B46E65" w:rsidRDefault="00CE1F8E" w:rsidP="00CE1F8E">
      <w:pPr>
        <w:pStyle w:val="a4"/>
        <w:jc w:val="both"/>
        <w:rPr>
          <w:rFonts w:ascii="Times New Roman" w:hAnsi="Times New Roman"/>
          <w:color w:val="212121"/>
          <w:sz w:val="28"/>
          <w:szCs w:val="28"/>
        </w:rPr>
      </w:pPr>
      <w:r w:rsidRPr="00B46E65">
        <w:rPr>
          <w:rFonts w:ascii="Times New Roman" w:hAnsi="Times New Roman"/>
          <w:color w:val="212121"/>
          <w:sz w:val="28"/>
          <w:szCs w:val="28"/>
        </w:rPr>
        <w:t xml:space="preserve">      </w:t>
      </w:r>
      <w:r w:rsidR="004958C9" w:rsidRPr="00B46E65">
        <w:rPr>
          <w:rFonts w:ascii="Times New Roman" w:hAnsi="Times New Roman"/>
          <w:sz w:val="28"/>
          <w:szCs w:val="28"/>
        </w:rPr>
        <w:t>За прошедший год</w:t>
      </w:r>
      <w:r w:rsidR="00EC7889" w:rsidRPr="00B46E65">
        <w:rPr>
          <w:rFonts w:ascii="Times New Roman" w:hAnsi="Times New Roman"/>
          <w:sz w:val="28"/>
          <w:szCs w:val="28"/>
        </w:rPr>
        <w:t xml:space="preserve"> </w:t>
      </w:r>
      <w:r w:rsidR="004B0171" w:rsidRPr="00B46E65">
        <w:rPr>
          <w:rFonts w:ascii="Times New Roman" w:hAnsi="Times New Roman"/>
          <w:sz w:val="28"/>
          <w:szCs w:val="28"/>
        </w:rPr>
        <w:t xml:space="preserve">на территории </w:t>
      </w:r>
      <w:r w:rsidR="009B18AF" w:rsidRPr="00B46E65">
        <w:rPr>
          <w:rFonts w:ascii="Times New Roman" w:hAnsi="Times New Roman"/>
          <w:sz w:val="28"/>
          <w:szCs w:val="28"/>
        </w:rPr>
        <w:t>Приморского</w:t>
      </w:r>
      <w:r w:rsidR="0088271B" w:rsidRPr="00B46E6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B0171" w:rsidRPr="00B46E65">
        <w:rPr>
          <w:rFonts w:ascii="Times New Roman" w:hAnsi="Times New Roman"/>
          <w:sz w:val="28"/>
          <w:szCs w:val="28"/>
        </w:rPr>
        <w:t xml:space="preserve"> было</w:t>
      </w:r>
      <w:r w:rsidR="0088271B" w:rsidRPr="00B46E65">
        <w:rPr>
          <w:rFonts w:ascii="Times New Roman" w:hAnsi="Times New Roman"/>
          <w:sz w:val="28"/>
          <w:szCs w:val="28"/>
        </w:rPr>
        <w:t xml:space="preserve"> зафиксировано </w:t>
      </w:r>
      <w:proofErr w:type="gramStart"/>
      <w:r w:rsidR="009B18AF" w:rsidRPr="00B46E65">
        <w:rPr>
          <w:rFonts w:ascii="Times New Roman" w:hAnsi="Times New Roman"/>
          <w:sz w:val="28"/>
          <w:szCs w:val="28"/>
        </w:rPr>
        <w:t xml:space="preserve">5 </w:t>
      </w:r>
      <w:r w:rsidR="0088271B" w:rsidRPr="00B46E65">
        <w:rPr>
          <w:rFonts w:ascii="Times New Roman" w:hAnsi="Times New Roman"/>
          <w:sz w:val="28"/>
          <w:szCs w:val="28"/>
        </w:rPr>
        <w:t xml:space="preserve"> возгорани</w:t>
      </w:r>
      <w:r w:rsidR="009B18AF" w:rsidRPr="00B46E65">
        <w:rPr>
          <w:rFonts w:ascii="Times New Roman" w:hAnsi="Times New Roman"/>
          <w:sz w:val="28"/>
          <w:szCs w:val="28"/>
        </w:rPr>
        <w:t>й</w:t>
      </w:r>
      <w:proofErr w:type="gramEnd"/>
      <w:r w:rsidR="00136A7A" w:rsidRPr="00B46E65">
        <w:rPr>
          <w:rFonts w:ascii="Times New Roman" w:hAnsi="Times New Roman"/>
          <w:sz w:val="28"/>
          <w:szCs w:val="28"/>
        </w:rPr>
        <w:t xml:space="preserve"> жилых домов</w:t>
      </w:r>
      <w:r w:rsidR="0088271B" w:rsidRPr="00B46E65">
        <w:rPr>
          <w:rFonts w:ascii="Times New Roman" w:hAnsi="Times New Roman"/>
          <w:sz w:val="28"/>
          <w:szCs w:val="28"/>
        </w:rPr>
        <w:t xml:space="preserve">: </w:t>
      </w:r>
      <w:r w:rsidR="009B18AF" w:rsidRPr="00B46E65">
        <w:rPr>
          <w:rFonts w:ascii="Times New Roman" w:hAnsi="Times New Roman"/>
          <w:sz w:val="28"/>
          <w:szCs w:val="28"/>
        </w:rPr>
        <w:t xml:space="preserve">изолированная часть жилого дома, 2 </w:t>
      </w:r>
      <w:r w:rsidR="0088271B" w:rsidRPr="00B46E65">
        <w:rPr>
          <w:rFonts w:ascii="Times New Roman" w:hAnsi="Times New Roman"/>
          <w:sz w:val="28"/>
          <w:szCs w:val="28"/>
        </w:rPr>
        <w:t>жил</w:t>
      </w:r>
      <w:r w:rsidR="009B18AF" w:rsidRPr="00B46E65">
        <w:rPr>
          <w:rFonts w:ascii="Times New Roman" w:hAnsi="Times New Roman"/>
          <w:sz w:val="28"/>
          <w:szCs w:val="28"/>
        </w:rPr>
        <w:t>ых</w:t>
      </w:r>
      <w:r w:rsidR="0088271B" w:rsidRPr="00B46E65">
        <w:rPr>
          <w:rFonts w:ascii="Times New Roman" w:hAnsi="Times New Roman"/>
          <w:sz w:val="28"/>
          <w:szCs w:val="28"/>
        </w:rPr>
        <w:t xml:space="preserve"> дом</w:t>
      </w:r>
      <w:r w:rsidR="009B18AF" w:rsidRPr="00B46E65">
        <w:rPr>
          <w:rFonts w:ascii="Times New Roman" w:hAnsi="Times New Roman"/>
          <w:sz w:val="28"/>
          <w:szCs w:val="28"/>
        </w:rPr>
        <w:t xml:space="preserve">а, жилой дом на две квартиры, </w:t>
      </w:r>
      <w:r w:rsidR="0088271B" w:rsidRPr="00B46E65">
        <w:rPr>
          <w:rFonts w:ascii="Times New Roman" w:hAnsi="Times New Roman"/>
          <w:sz w:val="28"/>
          <w:szCs w:val="28"/>
        </w:rPr>
        <w:t xml:space="preserve">  </w:t>
      </w:r>
      <w:r w:rsidR="00307B53" w:rsidRPr="00B46E65">
        <w:rPr>
          <w:rFonts w:ascii="Times New Roman" w:hAnsi="Times New Roman"/>
          <w:sz w:val="28"/>
          <w:szCs w:val="28"/>
        </w:rPr>
        <w:t>к сожалению, не обошлось без же</w:t>
      </w:r>
      <w:r w:rsidR="009B18AF" w:rsidRPr="00B46E65">
        <w:rPr>
          <w:rFonts w:ascii="Times New Roman" w:hAnsi="Times New Roman"/>
          <w:sz w:val="28"/>
          <w:szCs w:val="28"/>
        </w:rPr>
        <w:t>ртв -1 человек</w:t>
      </w:r>
      <w:r w:rsidR="00307B53" w:rsidRPr="00B46E65">
        <w:rPr>
          <w:rFonts w:ascii="Times New Roman" w:hAnsi="Times New Roman"/>
          <w:sz w:val="28"/>
          <w:szCs w:val="28"/>
        </w:rPr>
        <w:t xml:space="preserve"> погиб при пожаре</w:t>
      </w:r>
      <w:r w:rsidR="0088271B" w:rsidRPr="00B46E65">
        <w:rPr>
          <w:rFonts w:ascii="Times New Roman" w:hAnsi="Times New Roman"/>
          <w:sz w:val="28"/>
          <w:szCs w:val="28"/>
        </w:rPr>
        <w:t>.</w:t>
      </w:r>
      <w:r w:rsidRPr="00B46E65">
        <w:rPr>
          <w:rFonts w:ascii="Times New Roman" w:hAnsi="Times New Roman"/>
          <w:color w:val="212121"/>
          <w:sz w:val="28"/>
          <w:szCs w:val="28"/>
        </w:rPr>
        <w:t xml:space="preserve"> 3 семьи получили материальную помощь на </w:t>
      </w:r>
      <w:proofErr w:type="gramStart"/>
      <w:r w:rsidRPr="00B46E65">
        <w:rPr>
          <w:rFonts w:ascii="Times New Roman" w:hAnsi="Times New Roman"/>
          <w:color w:val="212121"/>
          <w:sz w:val="28"/>
          <w:szCs w:val="28"/>
        </w:rPr>
        <w:t>восстановление  после</w:t>
      </w:r>
      <w:proofErr w:type="gramEnd"/>
      <w:r w:rsidRPr="00B46E65">
        <w:rPr>
          <w:rFonts w:ascii="Times New Roman" w:hAnsi="Times New Roman"/>
          <w:color w:val="212121"/>
          <w:sz w:val="28"/>
          <w:szCs w:val="28"/>
        </w:rPr>
        <w:t xml:space="preserve"> пожара, одна семья получила помощь как пострадавшая от сильного ветра.</w:t>
      </w:r>
    </w:p>
    <w:p w:rsidR="00CE1F8E" w:rsidRPr="00B46E65" w:rsidRDefault="00307B53" w:rsidP="00CE1F8E">
      <w:pPr>
        <w:pStyle w:val="a4"/>
        <w:jc w:val="both"/>
        <w:rPr>
          <w:rFonts w:ascii="Times New Roman" w:hAnsi="Times New Roman"/>
          <w:color w:val="212121"/>
          <w:sz w:val="28"/>
          <w:szCs w:val="28"/>
        </w:rPr>
      </w:pPr>
      <w:r w:rsidRPr="00B46E65">
        <w:rPr>
          <w:rFonts w:ascii="Times New Roman" w:hAnsi="Times New Roman"/>
          <w:color w:val="212121"/>
          <w:sz w:val="28"/>
          <w:szCs w:val="28"/>
        </w:rPr>
        <w:t xml:space="preserve">          </w:t>
      </w:r>
      <w:r w:rsidR="00CE1F8E" w:rsidRPr="00B46E65">
        <w:rPr>
          <w:rFonts w:ascii="Times New Roman" w:hAnsi="Times New Roman"/>
          <w:color w:val="212121"/>
          <w:sz w:val="28"/>
          <w:szCs w:val="28"/>
        </w:rPr>
        <w:t xml:space="preserve">Напоминаю всем собравшимся </w:t>
      </w:r>
      <w:r w:rsidR="0043634B" w:rsidRPr="00B46E65">
        <w:rPr>
          <w:rFonts w:ascii="Times New Roman" w:hAnsi="Times New Roman"/>
          <w:color w:val="212121"/>
          <w:sz w:val="28"/>
          <w:szCs w:val="28"/>
        </w:rPr>
        <w:t xml:space="preserve">о </w:t>
      </w:r>
      <w:proofErr w:type="gramStart"/>
      <w:r w:rsidR="0043634B" w:rsidRPr="00B46E65">
        <w:rPr>
          <w:rFonts w:ascii="Times New Roman" w:hAnsi="Times New Roman"/>
          <w:color w:val="212121"/>
          <w:sz w:val="28"/>
          <w:szCs w:val="28"/>
        </w:rPr>
        <w:t xml:space="preserve">соблюдении </w:t>
      </w:r>
      <w:r w:rsidR="00CE1F8E" w:rsidRPr="00B46E65">
        <w:rPr>
          <w:rFonts w:ascii="Times New Roman" w:hAnsi="Times New Roman"/>
          <w:color w:val="212121"/>
          <w:sz w:val="28"/>
          <w:szCs w:val="28"/>
        </w:rPr>
        <w:t xml:space="preserve"> правил</w:t>
      </w:r>
      <w:proofErr w:type="gramEnd"/>
      <w:r w:rsidR="00CE1F8E" w:rsidRPr="00B46E65">
        <w:rPr>
          <w:rFonts w:ascii="Times New Roman" w:hAnsi="Times New Roman"/>
          <w:color w:val="212121"/>
          <w:sz w:val="28"/>
          <w:szCs w:val="28"/>
        </w:rPr>
        <w:t xml:space="preserve"> пожарной безопасности и необходимости страхования своего имущества от несчастных случаев.</w:t>
      </w:r>
      <w:r w:rsidR="0043634B" w:rsidRPr="00B46E65">
        <w:rPr>
          <w:rFonts w:ascii="Times New Roman" w:hAnsi="Times New Roman"/>
          <w:color w:val="212121"/>
          <w:sz w:val="28"/>
          <w:szCs w:val="28"/>
        </w:rPr>
        <w:t xml:space="preserve"> </w:t>
      </w:r>
    </w:p>
    <w:p w:rsidR="005B3745" w:rsidRPr="00B46E65" w:rsidRDefault="005B3745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1F8E" w:rsidRPr="00B46E65" w:rsidRDefault="00307B53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 </w:t>
      </w:r>
    </w:p>
    <w:p w:rsidR="00CE1F8E" w:rsidRPr="00B46E65" w:rsidRDefault="00CE1F8E" w:rsidP="00CE1F8E">
      <w:pPr>
        <w:pStyle w:val="a3"/>
        <w:shd w:val="clear" w:color="auto" w:fill="FFFFFF"/>
        <w:spacing w:before="0" w:beforeAutospacing="0"/>
        <w:rPr>
          <w:b/>
          <w:bCs/>
          <w:color w:val="212121"/>
          <w:sz w:val="28"/>
          <w:szCs w:val="28"/>
          <w:u w:val="single"/>
        </w:rPr>
      </w:pPr>
      <w:r w:rsidRPr="00B46E65">
        <w:rPr>
          <w:b/>
          <w:bCs/>
          <w:color w:val="212121"/>
          <w:sz w:val="28"/>
          <w:szCs w:val="28"/>
          <w:u w:val="single"/>
        </w:rPr>
        <w:t>Культура</w:t>
      </w:r>
    </w:p>
    <w:p w:rsidR="00CE1F8E" w:rsidRPr="00B46E65" w:rsidRDefault="00CE1F8E" w:rsidP="00CE1F8E">
      <w:pPr>
        <w:pStyle w:val="a4"/>
        <w:ind w:left="360"/>
        <w:jc w:val="both"/>
        <w:rPr>
          <w:rFonts w:ascii="Times New Roman" w:eastAsia="Arial" w:hAnsi="Times New Roman"/>
          <w:sz w:val="28"/>
          <w:szCs w:val="28"/>
        </w:rPr>
      </w:pPr>
      <w:r w:rsidRPr="00B46E65">
        <w:rPr>
          <w:rFonts w:ascii="Times New Roman" w:hAnsi="Times New Roman"/>
          <w:b/>
          <w:bCs/>
          <w:sz w:val="28"/>
          <w:szCs w:val="28"/>
          <w:u w:val="single"/>
        </w:rPr>
        <w:t>Сумма расходов на средства массовой культуры</w:t>
      </w:r>
      <w:r w:rsidR="005B1B61" w:rsidRPr="00B46E65">
        <w:rPr>
          <w:rFonts w:ascii="Times New Roman" w:hAnsi="Times New Roman"/>
          <w:sz w:val="28"/>
          <w:szCs w:val="28"/>
          <w:u w:val="single"/>
        </w:rPr>
        <w:t xml:space="preserve"> составила 2 млн. 583 тыс. 4</w:t>
      </w:r>
      <w:r w:rsidRPr="00B46E65">
        <w:rPr>
          <w:rFonts w:ascii="Times New Roman" w:hAnsi="Times New Roman"/>
          <w:sz w:val="28"/>
          <w:szCs w:val="28"/>
          <w:u w:val="single"/>
        </w:rPr>
        <w:t xml:space="preserve">29 руб. </w:t>
      </w:r>
    </w:p>
    <w:p w:rsidR="001654C0" w:rsidRPr="00B46E65" w:rsidRDefault="00CE1F8E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Здание поддерживается в хорошем состоянии, работники СДК заботятся о том, чтобы </w:t>
      </w:r>
      <w:proofErr w:type="gramStart"/>
      <w:r w:rsidRPr="00B46E65">
        <w:rPr>
          <w:rFonts w:ascii="Times New Roman" w:hAnsi="Times New Roman"/>
          <w:sz w:val="28"/>
          <w:szCs w:val="28"/>
          <w:shd w:val="clear" w:color="auto" w:fill="FFFFFF"/>
        </w:rPr>
        <w:t>жителям  и</w:t>
      </w:r>
      <w:proofErr w:type="gramEnd"/>
      <w:r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гостям поселка всегда было уютно и тепло. </w:t>
      </w:r>
      <w:proofErr w:type="gramStart"/>
      <w:r w:rsidR="00307B53" w:rsidRPr="00B46E65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B46E65">
        <w:rPr>
          <w:rFonts w:ascii="Times New Roman" w:hAnsi="Times New Roman"/>
          <w:sz w:val="28"/>
          <w:szCs w:val="28"/>
          <w:shd w:val="clear" w:color="auto" w:fill="FFFFFF"/>
        </w:rPr>
        <w:t>уководитель  М.А.</w:t>
      </w:r>
      <w:proofErr w:type="gramEnd"/>
      <w:r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6E65">
        <w:rPr>
          <w:rFonts w:ascii="Times New Roman" w:hAnsi="Times New Roman"/>
          <w:sz w:val="28"/>
          <w:szCs w:val="28"/>
          <w:shd w:val="clear" w:color="auto" w:fill="FFFFFF"/>
        </w:rPr>
        <w:t>Солуянова</w:t>
      </w:r>
      <w:proofErr w:type="spellEnd"/>
      <w:r w:rsidRPr="00B46E65">
        <w:rPr>
          <w:rFonts w:ascii="Times New Roman" w:hAnsi="Times New Roman"/>
          <w:sz w:val="28"/>
          <w:szCs w:val="28"/>
          <w:shd w:val="clear" w:color="auto" w:fill="FFFFFF"/>
        </w:rPr>
        <w:t xml:space="preserve">, музыкальное  сопровождение и художественное оформление В.П. Тимачёв. </w:t>
      </w:r>
      <w:r w:rsidR="001654C0" w:rsidRPr="00B46E65">
        <w:rPr>
          <w:rFonts w:ascii="Times New Roman" w:hAnsi="Times New Roman"/>
          <w:sz w:val="28"/>
          <w:szCs w:val="28"/>
        </w:rPr>
        <w:t xml:space="preserve">2024 год   Президентом РФ </w:t>
      </w:r>
      <w:proofErr w:type="spellStart"/>
      <w:r w:rsidR="001654C0" w:rsidRPr="00B46E65">
        <w:rPr>
          <w:rFonts w:ascii="Times New Roman" w:hAnsi="Times New Roman"/>
          <w:sz w:val="28"/>
          <w:szCs w:val="28"/>
        </w:rPr>
        <w:t>В.В.Путиным</w:t>
      </w:r>
      <w:proofErr w:type="spellEnd"/>
      <w:r w:rsidR="001654C0" w:rsidRPr="00B46E65">
        <w:rPr>
          <w:rFonts w:ascii="Times New Roman" w:hAnsi="Times New Roman"/>
          <w:sz w:val="28"/>
          <w:szCs w:val="28"/>
        </w:rPr>
        <w:t xml:space="preserve"> был объявлен "Годом семьи</w:t>
      </w:r>
      <w:proofErr w:type="gramStart"/>
      <w:r w:rsidR="001654C0" w:rsidRPr="00B46E65">
        <w:rPr>
          <w:rFonts w:ascii="Times New Roman" w:hAnsi="Times New Roman"/>
          <w:sz w:val="28"/>
          <w:szCs w:val="28"/>
        </w:rPr>
        <w:t>",  наш</w:t>
      </w:r>
      <w:proofErr w:type="gramEnd"/>
      <w:r w:rsidR="001654C0" w:rsidRPr="00B46E65">
        <w:rPr>
          <w:rFonts w:ascii="Times New Roman" w:hAnsi="Times New Roman"/>
          <w:sz w:val="28"/>
          <w:szCs w:val="28"/>
        </w:rPr>
        <w:t xml:space="preserve"> СДК открывал районную  эстафеты культуры "Моя семья - мое богатство". Конкурс проводился в </w:t>
      </w:r>
      <w:proofErr w:type="gramStart"/>
      <w:r w:rsidR="001654C0" w:rsidRPr="00B46E65">
        <w:rPr>
          <w:rFonts w:ascii="Times New Roman" w:hAnsi="Times New Roman"/>
          <w:sz w:val="28"/>
          <w:szCs w:val="28"/>
        </w:rPr>
        <w:t>течение  года</w:t>
      </w:r>
      <w:proofErr w:type="gramEnd"/>
      <w:r w:rsidR="001654C0" w:rsidRPr="00B46E65">
        <w:rPr>
          <w:rFonts w:ascii="Times New Roman" w:hAnsi="Times New Roman"/>
          <w:sz w:val="28"/>
          <w:szCs w:val="28"/>
        </w:rPr>
        <w:t xml:space="preserve"> на территории всех сельских Домов культуры, а по результатам </w:t>
      </w:r>
      <w:r w:rsidR="001654C0" w:rsidRPr="00B46E65">
        <w:rPr>
          <w:rFonts w:ascii="Times New Roman" w:hAnsi="Times New Roman"/>
          <w:sz w:val="28"/>
          <w:szCs w:val="28"/>
        </w:rPr>
        <w:lastRenderedPageBreak/>
        <w:t>конкурса наш СДК, был награжден Дипломом 1 степени и ценным подарком (</w:t>
      </w:r>
      <w:proofErr w:type="spellStart"/>
      <w:r w:rsidR="001654C0" w:rsidRPr="00B46E65">
        <w:rPr>
          <w:rFonts w:ascii="Times New Roman" w:hAnsi="Times New Roman"/>
          <w:sz w:val="28"/>
          <w:szCs w:val="28"/>
        </w:rPr>
        <w:t>отпариватель</w:t>
      </w:r>
      <w:proofErr w:type="spellEnd"/>
      <w:r w:rsidR="001654C0" w:rsidRPr="00B46E65">
        <w:rPr>
          <w:rFonts w:ascii="Times New Roman" w:hAnsi="Times New Roman"/>
          <w:sz w:val="28"/>
          <w:szCs w:val="28"/>
        </w:rPr>
        <w:t xml:space="preserve">  для сценических костюмов). </w:t>
      </w:r>
    </w:p>
    <w:p w:rsidR="00CE1F8E" w:rsidRPr="00B46E65" w:rsidRDefault="001654C0" w:rsidP="00CE1F8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46E65">
        <w:rPr>
          <w:rFonts w:ascii="Times New Roman" w:hAnsi="Times New Roman"/>
          <w:sz w:val="28"/>
          <w:szCs w:val="28"/>
          <w:shd w:val="clear" w:color="auto" w:fill="FFFFFF"/>
        </w:rPr>
        <w:t>На базе СДК осуществляют свою деятельность различные объединения.</w:t>
      </w:r>
    </w:p>
    <w:p w:rsidR="00307B53" w:rsidRPr="00B46E65" w:rsidRDefault="001654C0" w:rsidP="00307B5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</w:t>
      </w:r>
      <w:r w:rsidR="00307B53" w:rsidRPr="00B46E65">
        <w:rPr>
          <w:rFonts w:ascii="Times New Roman" w:hAnsi="Times New Roman"/>
          <w:sz w:val="28"/>
          <w:szCs w:val="28"/>
        </w:rPr>
        <w:t xml:space="preserve">Волонтерская группа "Серебряный возраст" под </w:t>
      </w:r>
      <w:proofErr w:type="gramStart"/>
      <w:r w:rsidR="00307B53" w:rsidRPr="00B46E65">
        <w:rPr>
          <w:rFonts w:ascii="Times New Roman" w:hAnsi="Times New Roman"/>
          <w:sz w:val="28"/>
          <w:szCs w:val="28"/>
        </w:rPr>
        <w:t xml:space="preserve">руководством  </w:t>
      </w:r>
      <w:proofErr w:type="spellStart"/>
      <w:r w:rsidR="00307B53" w:rsidRPr="00B46E65">
        <w:rPr>
          <w:rFonts w:ascii="Times New Roman" w:hAnsi="Times New Roman"/>
          <w:sz w:val="28"/>
          <w:szCs w:val="28"/>
        </w:rPr>
        <w:t>Гайдадиной</w:t>
      </w:r>
      <w:proofErr w:type="spellEnd"/>
      <w:proofErr w:type="gramEnd"/>
      <w:r w:rsidR="00307B53" w:rsidRPr="00B46E65">
        <w:rPr>
          <w:rFonts w:ascii="Times New Roman" w:hAnsi="Times New Roman"/>
          <w:sz w:val="28"/>
          <w:szCs w:val="28"/>
        </w:rPr>
        <w:t xml:space="preserve"> А.П.,  ведет постоянную  активную работу по сбору и отправке благотворительной помощи </w:t>
      </w:r>
      <w:r w:rsidR="0043634B" w:rsidRPr="00B46E65">
        <w:rPr>
          <w:rFonts w:ascii="Times New Roman" w:hAnsi="Times New Roman"/>
          <w:sz w:val="28"/>
          <w:szCs w:val="28"/>
        </w:rPr>
        <w:t>в зону</w:t>
      </w:r>
      <w:r w:rsidR="00307B53" w:rsidRPr="00B46E65">
        <w:rPr>
          <w:rFonts w:ascii="Times New Roman" w:hAnsi="Times New Roman"/>
          <w:sz w:val="28"/>
          <w:szCs w:val="28"/>
        </w:rPr>
        <w:t xml:space="preserve"> СВО.</w:t>
      </w:r>
    </w:p>
    <w:p w:rsidR="00124048" w:rsidRPr="00B46E65" w:rsidRDefault="001654C0" w:rsidP="00730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 Х</w:t>
      </w:r>
      <w:r w:rsidR="00124048" w:rsidRPr="00B46E65">
        <w:rPr>
          <w:rFonts w:ascii="Times New Roman" w:hAnsi="Times New Roman"/>
          <w:sz w:val="28"/>
          <w:szCs w:val="28"/>
        </w:rPr>
        <w:t>ор "</w:t>
      </w:r>
      <w:proofErr w:type="spellStart"/>
      <w:r w:rsidR="00124048" w:rsidRPr="00B46E65">
        <w:rPr>
          <w:rFonts w:ascii="Times New Roman" w:hAnsi="Times New Roman"/>
          <w:sz w:val="28"/>
          <w:szCs w:val="28"/>
        </w:rPr>
        <w:t>Приморчанка</w:t>
      </w:r>
      <w:proofErr w:type="spellEnd"/>
      <w:r w:rsidR="00124048" w:rsidRPr="00B46E65">
        <w:rPr>
          <w:rFonts w:ascii="Times New Roman" w:hAnsi="Times New Roman"/>
          <w:sz w:val="28"/>
          <w:szCs w:val="28"/>
        </w:rPr>
        <w:t>"</w:t>
      </w:r>
      <w:r w:rsidR="00136A7A" w:rsidRPr="00B46E65">
        <w:rPr>
          <w:rFonts w:ascii="Times New Roman" w:hAnsi="Times New Roman"/>
          <w:sz w:val="28"/>
          <w:szCs w:val="28"/>
        </w:rPr>
        <w:t>,</w:t>
      </w:r>
      <w:r w:rsidR="00124048" w:rsidRPr="00B46E65">
        <w:rPr>
          <w:rFonts w:ascii="Times New Roman" w:hAnsi="Times New Roman"/>
          <w:sz w:val="28"/>
          <w:szCs w:val="28"/>
        </w:rPr>
        <w:t xml:space="preserve"> руководитель Яковлева Г.П., </w:t>
      </w:r>
      <w:proofErr w:type="gramStart"/>
      <w:r w:rsidR="00124048" w:rsidRPr="00B46E65">
        <w:rPr>
          <w:rFonts w:ascii="Times New Roman" w:hAnsi="Times New Roman"/>
          <w:sz w:val="28"/>
          <w:szCs w:val="28"/>
        </w:rPr>
        <w:t>своими  выступлениями</w:t>
      </w:r>
      <w:proofErr w:type="gramEnd"/>
      <w:r w:rsidR="00124048" w:rsidRPr="00B46E65">
        <w:rPr>
          <w:rFonts w:ascii="Times New Roman" w:hAnsi="Times New Roman"/>
          <w:sz w:val="28"/>
          <w:szCs w:val="28"/>
        </w:rPr>
        <w:t xml:space="preserve"> украшает не только поселковые, </w:t>
      </w:r>
      <w:r w:rsidR="00730610" w:rsidRPr="00B46E65">
        <w:rPr>
          <w:rFonts w:ascii="Times New Roman" w:hAnsi="Times New Roman"/>
          <w:sz w:val="28"/>
          <w:szCs w:val="28"/>
        </w:rPr>
        <w:t>но и</w:t>
      </w:r>
      <w:r w:rsidR="00124048" w:rsidRPr="00B46E65">
        <w:rPr>
          <w:rFonts w:ascii="Times New Roman" w:hAnsi="Times New Roman"/>
          <w:sz w:val="28"/>
          <w:szCs w:val="28"/>
        </w:rPr>
        <w:t xml:space="preserve">  мероприятия района и области</w:t>
      </w:r>
      <w:r w:rsidR="00730610" w:rsidRPr="00B46E65">
        <w:rPr>
          <w:rFonts w:ascii="Times New Roman" w:hAnsi="Times New Roman"/>
          <w:sz w:val="28"/>
          <w:szCs w:val="28"/>
        </w:rPr>
        <w:t xml:space="preserve">. </w:t>
      </w:r>
      <w:r w:rsidR="00124048" w:rsidRPr="00B46E65">
        <w:rPr>
          <w:rFonts w:ascii="Times New Roman" w:hAnsi="Times New Roman"/>
          <w:sz w:val="28"/>
          <w:szCs w:val="28"/>
        </w:rPr>
        <w:t xml:space="preserve">В творческом областном </w:t>
      </w:r>
      <w:proofErr w:type="gramStart"/>
      <w:r w:rsidR="00124048" w:rsidRPr="00B46E65">
        <w:rPr>
          <w:rFonts w:ascii="Times New Roman" w:hAnsi="Times New Roman"/>
          <w:sz w:val="28"/>
          <w:szCs w:val="28"/>
        </w:rPr>
        <w:t>конкурсе  "</w:t>
      </w:r>
      <w:proofErr w:type="gramEnd"/>
      <w:r w:rsidR="00124048" w:rsidRPr="00B46E65">
        <w:rPr>
          <w:rFonts w:ascii="Times New Roman" w:hAnsi="Times New Roman"/>
          <w:sz w:val="28"/>
          <w:szCs w:val="28"/>
        </w:rPr>
        <w:t>Не стареют года, коль душа молода"</w:t>
      </w:r>
      <w:r w:rsidR="00730610" w:rsidRPr="00B46E65">
        <w:rPr>
          <w:rFonts w:ascii="Times New Roman" w:hAnsi="Times New Roman"/>
          <w:sz w:val="28"/>
          <w:szCs w:val="28"/>
        </w:rPr>
        <w:t xml:space="preserve"> </w:t>
      </w:r>
      <w:r w:rsidR="00124048" w:rsidRPr="00B46E65">
        <w:rPr>
          <w:rFonts w:ascii="Times New Roman" w:hAnsi="Times New Roman"/>
          <w:sz w:val="28"/>
          <w:szCs w:val="28"/>
        </w:rPr>
        <w:t xml:space="preserve">вокальных коллективов  Волгоградской области  </w:t>
      </w:r>
      <w:r w:rsidR="00730610" w:rsidRPr="00B46E65">
        <w:rPr>
          <w:rFonts w:ascii="Times New Roman" w:hAnsi="Times New Roman"/>
          <w:sz w:val="28"/>
          <w:szCs w:val="28"/>
        </w:rPr>
        <w:t>«</w:t>
      </w:r>
      <w:proofErr w:type="spellStart"/>
      <w:r w:rsidR="00730610" w:rsidRPr="00B46E65">
        <w:rPr>
          <w:rFonts w:ascii="Times New Roman" w:hAnsi="Times New Roman"/>
          <w:sz w:val="28"/>
          <w:szCs w:val="28"/>
        </w:rPr>
        <w:t>Приморчанка</w:t>
      </w:r>
      <w:proofErr w:type="spellEnd"/>
      <w:r w:rsidR="00730610" w:rsidRPr="00B46E65">
        <w:rPr>
          <w:rFonts w:ascii="Times New Roman" w:hAnsi="Times New Roman"/>
          <w:sz w:val="28"/>
          <w:szCs w:val="28"/>
        </w:rPr>
        <w:t xml:space="preserve">» </w:t>
      </w:r>
      <w:r w:rsidR="00124048" w:rsidRPr="00B46E65">
        <w:rPr>
          <w:rFonts w:ascii="Times New Roman" w:hAnsi="Times New Roman"/>
          <w:sz w:val="28"/>
          <w:szCs w:val="28"/>
        </w:rPr>
        <w:t>представлял</w:t>
      </w:r>
      <w:r w:rsidR="00730610" w:rsidRPr="00B46E65">
        <w:rPr>
          <w:rFonts w:ascii="Times New Roman" w:hAnsi="Times New Roman"/>
          <w:sz w:val="28"/>
          <w:szCs w:val="28"/>
        </w:rPr>
        <w:t>а</w:t>
      </w:r>
      <w:r w:rsidR="00124048" w:rsidRPr="00B46E65">
        <w:rPr>
          <w:rFonts w:ascii="Times New Roman" w:hAnsi="Times New Roman"/>
          <w:sz w:val="28"/>
          <w:szCs w:val="28"/>
        </w:rPr>
        <w:t xml:space="preserve"> Быковский район,  и был</w:t>
      </w:r>
      <w:r w:rsidR="00730610" w:rsidRPr="00B46E65">
        <w:rPr>
          <w:rFonts w:ascii="Times New Roman" w:hAnsi="Times New Roman"/>
          <w:sz w:val="28"/>
          <w:szCs w:val="28"/>
        </w:rPr>
        <w:t>а</w:t>
      </w:r>
      <w:r w:rsidR="00124048" w:rsidRPr="00B46E65">
        <w:rPr>
          <w:rFonts w:ascii="Times New Roman" w:hAnsi="Times New Roman"/>
          <w:sz w:val="28"/>
          <w:szCs w:val="28"/>
        </w:rPr>
        <w:t xml:space="preserve"> награжден дипломом  "Приз зрительских симпатий"</w:t>
      </w:r>
      <w:r w:rsidR="00730610" w:rsidRPr="00B46E65">
        <w:rPr>
          <w:rFonts w:ascii="Times New Roman" w:hAnsi="Times New Roman"/>
          <w:sz w:val="28"/>
          <w:szCs w:val="28"/>
        </w:rPr>
        <w:t>.</w:t>
      </w:r>
    </w:p>
    <w:p w:rsidR="001654C0" w:rsidRPr="00B46E65" w:rsidRDefault="001654C0" w:rsidP="00730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Воскресная школа (при приходе Иоанна </w:t>
      </w:r>
      <w:proofErr w:type="gramStart"/>
      <w:r w:rsidRPr="00B46E65">
        <w:rPr>
          <w:rFonts w:ascii="Times New Roman" w:hAnsi="Times New Roman"/>
          <w:sz w:val="28"/>
          <w:szCs w:val="28"/>
        </w:rPr>
        <w:t>Богослова)  и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от</w:t>
      </w:r>
      <w:r w:rsidR="0043634B" w:rsidRPr="00B46E65">
        <w:rPr>
          <w:rFonts w:ascii="Times New Roman" w:hAnsi="Times New Roman"/>
          <w:sz w:val="28"/>
          <w:szCs w:val="28"/>
        </w:rPr>
        <w:t>ец</w:t>
      </w:r>
      <w:r w:rsidRPr="00B46E65">
        <w:rPr>
          <w:rFonts w:ascii="Times New Roman" w:hAnsi="Times New Roman"/>
          <w:sz w:val="28"/>
          <w:szCs w:val="28"/>
        </w:rPr>
        <w:t xml:space="preserve"> Андре</w:t>
      </w:r>
      <w:r w:rsidR="0043634B" w:rsidRPr="00B46E65">
        <w:rPr>
          <w:rFonts w:ascii="Times New Roman" w:hAnsi="Times New Roman"/>
          <w:sz w:val="28"/>
          <w:szCs w:val="28"/>
        </w:rPr>
        <w:t>й ежегодно  готовят рождественский концерт</w:t>
      </w:r>
      <w:r w:rsidRPr="00B46E65">
        <w:rPr>
          <w:rFonts w:ascii="Times New Roman" w:hAnsi="Times New Roman"/>
          <w:sz w:val="28"/>
          <w:szCs w:val="28"/>
        </w:rPr>
        <w:t xml:space="preserve">. </w:t>
      </w:r>
    </w:p>
    <w:p w:rsidR="001654C0" w:rsidRPr="00B46E65" w:rsidRDefault="001654C0" w:rsidP="00730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</w:t>
      </w:r>
      <w:r w:rsidR="00730610" w:rsidRPr="00B46E65">
        <w:rPr>
          <w:rFonts w:ascii="Times New Roman" w:hAnsi="Times New Roman"/>
          <w:sz w:val="28"/>
          <w:szCs w:val="28"/>
        </w:rPr>
        <w:t>Организация культурно -</w:t>
      </w:r>
      <w:proofErr w:type="gramStart"/>
      <w:r w:rsidR="00730610" w:rsidRPr="00B46E65">
        <w:rPr>
          <w:rFonts w:ascii="Times New Roman" w:hAnsi="Times New Roman"/>
          <w:sz w:val="28"/>
          <w:szCs w:val="28"/>
        </w:rPr>
        <w:t>досуговой  деятельности</w:t>
      </w:r>
      <w:proofErr w:type="gramEnd"/>
      <w:r w:rsidR="00730610" w:rsidRPr="00B46E65">
        <w:rPr>
          <w:rFonts w:ascii="Times New Roman" w:hAnsi="Times New Roman"/>
          <w:sz w:val="28"/>
          <w:szCs w:val="28"/>
        </w:rPr>
        <w:t xml:space="preserve"> невозможна без помощи и поддержки других организаций и ведомств.</w:t>
      </w:r>
      <w:r w:rsidRPr="00B46E65">
        <w:rPr>
          <w:rFonts w:ascii="Times New Roman" w:hAnsi="Times New Roman"/>
          <w:sz w:val="28"/>
          <w:szCs w:val="28"/>
        </w:rPr>
        <w:t xml:space="preserve"> </w:t>
      </w:r>
      <w:r w:rsidR="00730610" w:rsidRPr="00B46E65">
        <w:rPr>
          <w:rFonts w:ascii="Times New Roman" w:hAnsi="Times New Roman"/>
          <w:sz w:val="28"/>
          <w:szCs w:val="28"/>
        </w:rPr>
        <w:t>Дом культуры активно сотрудничает</w:t>
      </w:r>
      <w:r w:rsidRPr="00B46E65">
        <w:rPr>
          <w:rFonts w:ascii="Times New Roman" w:hAnsi="Times New Roman"/>
          <w:sz w:val="28"/>
          <w:szCs w:val="28"/>
        </w:rPr>
        <w:t>:</w:t>
      </w:r>
    </w:p>
    <w:p w:rsidR="00730610" w:rsidRPr="00B46E65" w:rsidRDefault="001654C0" w:rsidP="00730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-</w:t>
      </w:r>
      <w:r w:rsidR="00730610" w:rsidRPr="00B46E65">
        <w:rPr>
          <w:rFonts w:ascii="Times New Roman" w:hAnsi="Times New Roman"/>
          <w:sz w:val="28"/>
          <w:szCs w:val="28"/>
        </w:rPr>
        <w:t xml:space="preserve">с Приморской школой, </w:t>
      </w:r>
      <w:proofErr w:type="gramStart"/>
      <w:r w:rsidR="00730610" w:rsidRPr="00B46E65">
        <w:rPr>
          <w:rFonts w:ascii="Times New Roman" w:hAnsi="Times New Roman"/>
          <w:sz w:val="28"/>
          <w:szCs w:val="28"/>
        </w:rPr>
        <w:t>коллективом  педагогов</w:t>
      </w:r>
      <w:proofErr w:type="gramEnd"/>
      <w:r w:rsidR="00730610" w:rsidRPr="00B46E65">
        <w:rPr>
          <w:rFonts w:ascii="Times New Roman" w:hAnsi="Times New Roman"/>
          <w:sz w:val="28"/>
          <w:szCs w:val="28"/>
        </w:rPr>
        <w:t xml:space="preserve"> и директором школы  Чижовой Л.И., наши лучшие артисты - это ученики школы, </w:t>
      </w:r>
    </w:p>
    <w:p w:rsidR="001654C0" w:rsidRPr="00B46E65" w:rsidRDefault="001654C0" w:rsidP="00730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-</w:t>
      </w:r>
      <w:r w:rsidR="00730610" w:rsidRPr="00B46E65">
        <w:rPr>
          <w:rFonts w:ascii="Times New Roman" w:hAnsi="Times New Roman"/>
          <w:sz w:val="28"/>
          <w:szCs w:val="28"/>
        </w:rPr>
        <w:t xml:space="preserve">с детским садом "Сказка" - </w:t>
      </w:r>
      <w:proofErr w:type="gramStart"/>
      <w:r w:rsidR="00730610" w:rsidRPr="00B46E65">
        <w:rPr>
          <w:rFonts w:ascii="Times New Roman" w:hAnsi="Times New Roman"/>
          <w:sz w:val="28"/>
          <w:szCs w:val="28"/>
        </w:rPr>
        <w:t>заведующая  Дудина</w:t>
      </w:r>
      <w:proofErr w:type="gramEnd"/>
      <w:r w:rsidR="00730610" w:rsidRPr="00B46E65">
        <w:rPr>
          <w:rFonts w:ascii="Times New Roman" w:hAnsi="Times New Roman"/>
          <w:sz w:val="28"/>
          <w:szCs w:val="28"/>
        </w:rPr>
        <w:t xml:space="preserve"> Л.А.,  </w:t>
      </w:r>
      <w:proofErr w:type="spellStart"/>
      <w:r w:rsidR="00730610" w:rsidRPr="00B46E65">
        <w:rPr>
          <w:rFonts w:ascii="Times New Roman" w:hAnsi="Times New Roman"/>
          <w:sz w:val="28"/>
          <w:szCs w:val="28"/>
        </w:rPr>
        <w:t>муз.работник</w:t>
      </w:r>
      <w:proofErr w:type="spellEnd"/>
      <w:r w:rsidR="00730610" w:rsidRPr="00B46E6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730610" w:rsidRPr="00B46E65">
        <w:rPr>
          <w:rFonts w:ascii="Times New Roman" w:hAnsi="Times New Roman"/>
          <w:sz w:val="28"/>
          <w:szCs w:val="28"/>
        </w:rPr>
        <w:t>Маковкина</w:t>
      </w:r>
      <w:proofErr w:type="spellEnd"/>
      <w:r w:rsidR="00730610" w:rsidRPr="00B46E65">
        <w:rPr>
          <w:rFonts w:ascii="Times New Roman" w:hAnsi="Times New Roman"/>
          <w:sz w:val="28"/>
          <w:szCs w:val="28"/>
        </w:rPr>
        <w:t xml:space="preserve"> И.А.  и наши маленькие, всеми любимые артисты, </w:t>
      </w:r>
    </w:p>
    <w:p w:rsidR="001654C0" w:rsidRPr="00B46E65" w:rsidRDefault="001654C0" w:rsidP="00730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-</w:t>
      </w:r>
      <w:r w:rsidR="00730610" w:rsidRPr="00B46E65">
        <w:rPr>
          <w:rFonts w:ascii="Times New Roman" w:hAnsi="Times New Roman"/>
          <w:sz w:val="28"/>
          <w:szCs w:val="28"/>
        </w:rPr>
        <w:t xml:space="preserve">библиотекой – бессменная заведующая Чернявская Н.И., </w:t>
      </w:r>
    </w:p>
    <w:p w:rsidR="001654C0" w:rsidRPr="00B46E65" w:rsidRDefault="001654C0" w:rsidP="00730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-</w:t>
      </w:r>
      <w:r w:rsidR="00730610" w:rsidRPr="00B46E65">
        <w:rPr>
          <w:rFonts w:ascii="Times New Roman" w:hAnsi="Times New Roman"/>
          <w:sz w:val="28"/>
          <w:szCs w:val="28"/>
        </w:rPr>
        <w:t>замечательным коллективом соцработников</w:t>
      </w:r>
      <w:r w:rsidRPr="00B46E65">
        <w:rPr>
          <w:rFonts w:ascii="Times New Roman" w:hAnsi="Times New Roman"/>
          <w:sz w:val="28"/>
          <w:szCs w:val="28"/>
        </w:rPr>
        <w:t>.</w:t>
      </w:r>
    </w:p>
    <w:p w:rsidR="00730610" w:rsidRPr="00B46E65" w:rsidRDefault="00730610" w:rsidP="00730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  В  СДК  ведется большая онлайн-работа, освещается очень много интересных тем: "Новости Приморска", "Интересные люди поселка", "Стихи приморских поэтов", "Прогулки по Быковскому району", "Интересные места Волгограда и области", "Онлайн –фотоконкурсы", "Обряды и обычаи разных национальностей", "Национальные праздники",  и много других интересных видеороликов создает  звукооператор </w:t>
      </w:r>
      <w:r w:rsidR="009C3A97" w:rsidRPr="00B46E65">
        <w:rPr>
          <w:rFonts w:ascii="Times New Roman" w:hAnsi="Times New Roman"/>
          <w:sz w:val="28"/>
          <w:szCs w:val="28"/>
        </w:rPr>
        <w:t>Приморского С</w:t>
      </w:r>
      <w:r w:rsidRPr="00B46E65">
        <w:rPr>
          <w:rFonts w:ascii="Times New Roman" w:hAnsi="Times New Roman"/>
          <w:sz w:val="28"/>
          <w:szCs w:val="28"/>
        </w:rPr>
        <w:t xml:space="preserve">ДК Тимачев В.П., </w:t>
      </w:r>
      <w:r w:rsidR="009C3A97" w:rsidRPr="00B46E65">
        <w:rPr>
          <w:rFonts w:ascii="Times New Roman" w:hAnsi="Times New Roman"/>
          <w:sz w:val="28"/>
          <w:szCs w:val="28"/>
        </w:rPr>
        <w:t xml:space="preserve">с творчеством которого знакомы </w:t>
      </w:r>
      <w:r w:rsidRPr="00B46E65">
        <w:rPr>
          <w:rFonts w:ascii="Times New Roman" w:hAnsi="Times New Roman"/>
          <w:sz w:val="28"/>
          <w:szCs w:val="28"/>
        </w:rPr>
        <w:t xml:space="preserve"> не только местные жители, но и люди других городов</w:t>
      </w:r>
      <w:r w:rsidR="00817E9F" w:rsidRPr="00B46E65">
        <w:rPr>
          <w:rFonts w:ascii="Times New Roman" w:hAnsi="Times New Roman"/>
          <w:sz w:val="28"/>
          <w:szCs w:val="28"/>
        </w:rPr>
        <w:t xml:space="preserve"> и стран</w:t>
      </w:r>
      <w:r w:rsidR="009C3A97" w:rsidRPr="00B46E65">
        <w:rPr>
          <w:rFonts w:ascii="Times New Roman" w:hAnsi="Times New Roman"/>
          <w:sz w:val="28"/>
          <w:szCs w:val="28"/>
        </w:rPr>
        <w:t>, что можно определить по отзывам,  комментариям и пожеланиям. П</w:t>
      </w:r>
      <w:r w:rsidRPr="00B46E65">
        <w:rPr>
          <w:rFonts w:ascii="Times New Roman" w:hAnsi="Times New Roman"/>
          <w:sz w:val="28"/>
          <w:szCs w:val="28"/>
        </w:rPr>
        <w:t xml:space="preserve">омогают ему в этом наши замечательные ведущие </w:t>
      </w:r>
      <w:proofErr w:type="spellStart"/>
      <w:r w:rsidRPr="00B46E65">
        <w:rPr>
          <w:rFonts w:ascii="Times New Roman" w:hAnsi="Times New Roman"/>
          <w:sz w:val="28"/>
          <w:szCs w:val="28"/>
        </w:rPr>
        <w:t>Наследникова</w:t>
      </w:r>
      <w:proofErr w:type="spellEnd"/>
      <w:r w:rsidRPr="00B46E65">
        <w:rPr>
          <w:rFonts w:ascii="Times New Roman" w:hAnsi="Times New Roman"/>
          <w:sz w:val="28"/>
          <w:szCs w:val="28"/>
        </w:rPr>
        <w:t xml:space="preserve"> О.Г и Платонова Т.П.</w:t>
      </w:r>
    </w:p>
    <w:p w:rsidR="00730610" w:rsidRPr="00B46E65" w:rsidRDefault="00730610" w:rsidP="00730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   </w:t>
      </w:r>
      <w:r w:rsidR="009C3A97" w:rsidRPr="00B46E65">
        <w:rPr>
          <w:rFonts w:ascii="Times New Roman" w:hAnsi="Times New Roman"/>
          <w:sz w:val="28"/>
          <w:szCs w:val="28"/>
        </w:rPr>
        <w:t xml:space="preserve">   </w:t>
      </w:r>
      <w:r w:rsidRPr="00B46E65">
        <w:rPr>
          <w:rFonts w:ascii="Times New Roman" w:hAnsi="Times New Roman"/>
          <w:sz w:val="28"/>
          <w:szCs w:val="28"/>
        </w:rPr>
        <w:t xml:space="preserve">  Двери нашего Дома культуры открыты для всех, кто любит петь, </w:t>
      </w:r>
      <w:proofErr w:type="gramStart"/>
      <w:r w:rsidRPr="00B46E65">
        <w:rPr>
          <w:rFonts w:ascii="Times New Roman" w:hAnsi="Times New Roman"/>
          <w:sz w:val="28"/>
          <w:szCs w:val="28"/>
        </w:rPr>
        <w:t>танцевать,  участвовать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в театральной студии  или просто посещать наши мероприятия.</w:t>
      </w:r>
    </w:p>
    <w:p w:rsidR="00817E9F" w:rsidRPr="00B46E65" w:rsidRDefault="00817E9F" w:rsidP="007306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2025 год – год Защитника Отечества, год 80-й годовщины Победы в Великой Отечественной </w:t>
      </w:r>
      <w:proofErr w:type="gramStart"/>
      <w:r w:rsidRPr="00B46E65">
        <w:rPr>
          <w:rFonts w:ascii="Times New Roman" w:hAnsi="Times New Roman"/>
          <w:sz w:val="28"/>
          <w:szCs w:val="28"/>
        </w:rPr>
        <w:t>войне,  и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мы должны направить все свои силы на то, чтобы достойно отметить это событие.</w:t>
      </w:r>
      <w:r w:rsidR="000A16B8">
        <w:rPr>
          <w:rFonts w:ascii="Times New Roman" w:hAnsi="Times New Roman"/>
          <w:sz w:val="28"/>
          <w:szCs w:val="28"/>
        </w:rPr>
        <w:t xml:space="preserve"> Надеемся на продолжение тесного сотрудничества с коллективами нашего поселка.</w:t>
      </w:r>
    </w:p>
    <w:p w:rsidR="00307B53" w:rsidRPr="00B46E65" w:rsidRDefault="00307B53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1F8E" w:rsidRPr="00B46E65" w:rsidRDefault="00CE1F8E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b/>
          <w:bCs/>
          <w:sz w:val="28"/>
          <w:szCs w:val="28"/>
          <w:u w:val="single"/>
        </w:rPr>
        <w:t xml:space="preserve">Межбюджетные </w:t>
      </w:r>
      <w:proofErr w:type="gramStart"/>
      <w:r w:rsidRPr="00B46E65">
        <w:rPr>
          <w:rFonts w:ascii="Times New Roman" w:hAnsi="Times New Roman"/>
          <w:b/>
          <w:bCs/>
          <w:sz w:val="28"/>
          <w:szCs w:val="28"/>
          <w:u w:val="single"/>
        </w:rPr>
        <w:t>трансферты  на</w:t>
      </w:r>
      <w:proofErr w:type="gramEnd"/>
      <w:r w:rsidRPr="00B46E65">
        <w:rPr>
          <w:rFonts w:ascii="Times New Roman" w:hAnsi="Times New Roman"/>
          <w:b/>
          <w:bCs/>
          <w:sz w:val="28"/>
          <w:szCs w:val="28"/>
          <w:u w:val="single"/>
        </w:rPr>
        <w:t xml:space="preserve"> содержание библиотеки</w:t>
      </w:r>
      <w:r w:rsidRPr="00B46E65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9C3A97" w:rsidRPr="00B46E65">
        <w:rPr>
          <w:rFonts w:ascii="Times New Roman" w:hAnsi="Times New Roman"/>
          <w:sz w:val="28"/>
          <w:szCs w:val="28"/>
          <w:u w:val="single"/>
        </w:rPr>
        <w:t xml:space="preserve"> остались на уровне прошлого года </w:t>
      </w:r>
      <w:r w:rsidRPr="00B46E65">
        <w:rPr>
          <w:rFonts w:ascii="Times New Roman" w:hAnsi="Times New Roman"/>
          <w:sz w:val="28"/>
          <w:szCs w:val="28"/>
          <w:u w:val="single"/>
        </w:rPr>
        <w:t>300,0 тыс. руб.</w:t>
      </w:r>
      <w:r w:rsidR="009C3A97" w:rsidRPr="00B46E65">
        <w:rPr>
          <w:rFonts w:ascii="Times New Roman" w:hAnsi="Times New Roman"/>
          <w:sz w:val="28"/>
          <w:szCs w:val="28"/>
        </w:rPr>
        <w:t>, что хватает только на заработную плату. Наталья Ивановна Чернявская долгие годы является хранительницей культурного очага, проводит много интересных встреч, участвует в проведении общественных мероприятий.</w:t>
      </w:r>
    </w:p>
    <w:p w:rsidR="00CE1F8E" w:rsidRPr="00B46E65" w:rsidRDefault="00CE1F8E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1F8E" w:rsidRDefault="00CE1F8E" w:rsidP="00CE1F8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A16B8" w:rsidRPr="00B46E65" w:rsidRDefault="000A16B8" w:rsidP="00CE1F8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656E6" w:rsidRPr="00B46E65" w:rsidRDefault="00CE1F8E" w:rsidP="00CE1F8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6E65">
        <w:rPr>
          <w:rFonts w:ascii="Times New Roman" w:hAnsi="Times New Roman"/>
          <w:b/>
          <w:sz w:val="28"/>
          <w:szCs w:val="28"/>
          <w:u w:val="single"/>
        </w:rPr>
        <w:t>Здравоохранение</w:t>
      </w:r>
    </w:p>
    <w:p w:rsidR="00695EC0" w:rsidRPr="00B46E65" w:rsidRDefault="00180495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На территории </w:t>
      </w:r>
      <w:r w:rsidR="00587DC1" w:rsidRPr="00B46E65">
        <w:rPr>
          <w:rFonts w:ascii="Times New Roman" w:hAnsi="Times New Roman"/>
          <w:sz w:val="28"/>
          <w:szCs w:val="28"/>
        </w:rPr>
        <w:t>Приморского</w:t>
      </w:r>
      <w:r w:rsidRPr="00B46E65">
        <w:rPr>
          <w:rFonts w:ascii="Times New Roman" w:hAnsi="Times New Roman"/>
          <w:sz w:val="28"/>
          <w:szCs w:val="28"/>
        </w:rPr>
        <w:t xml:space="preserve"> сельского поселения функционирует </w:t>
      </w:r>
      <w:r w:rsidR="00587DC1" w:rsidRPr="00B46E65">
        <w:rPr>
          <w:rFonts w:ascii="Times New Roman" w:hAnsi="Times New Roman"/>
          <w:sz w:val="28"/>
          <w:szCs w:val="28"/>
        </w:rPr>
        <w:t xml:space="preserve">Приморская районная больница под руководством </w:t>
      </w:r>
      <w:proofErr w:type="spellStart"/>
      <w:r w:rsidR="00587DC1" w:rsidRPr="00B46E65">
        <w:rPr>
          <w:rFonts w:ascii="Times New Roman" w:hAnsi="Times New Roman"/>
          <w:sz w:val="28"/>
          <w:szCs w:val="28"/>
        </w:rPr>
        <w:t>Карпушовой</w:t>
      </w:r>
      <w:proofErr w:type="spellEnd"/>
      <w:r w:rsidR="00587DC1" w:rsidRPr="00B46E65">
        <w:rPr>
          <w:rFonts w:ascii="Times New Roman" w:hAnsi="Times New Roman"/>
          <w:sz w:val="28"/>
          <w:szCs w:val="28"/>
        </w:rPr>
        <w:t xml:space="preserve"> Натальи Александровны.</w:t>
      </w:r>
      <w:r w:rsidRPr="00B46E65">
        <w:rPr>
          <w:rFonts w:ascii="Times New Roman" w:hAnsi="Times New Roman"/>
          <w:sz w:val="28"/>
          <w:szCs w:val="28"/>
        </w:rPr>
        <w:t xml:space="preserve"> </w:t>
      </w:r>
    </w:p>
    <w:p w:rsidR="00587DC1" w:rsidRPr="00B46E65" w:rsidRDefault="00587DC1" w:rsidP="00CE1F8E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3BE9" w:rsidRDefault="00E93BE9" w:rsidP="00CE1F8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656E6" w:rsidRPr="00B46E65" w:rsidRDefault="00CE1F8E" w:rsidP="00CE1F8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6E65">
        <w:rPr>
          <w:rFonts w:ascii="Times New Roman" w:hAnsi="Times New Roman"/>
          <w:b/>
          <w:sz w:val="28"/>
          <w:szCs w:val="28"/>
          <w:u w:val="single"/>
        </w:rPr>
        <w:t>Образование</w:t>
      </w:r>
    </w:p>
    <w:p w:rsidR="002977BA" w:rsidRPr="00B46E65" w:rsidRDefault="002977BA" w:rsidP="00CE1F8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На территории поселения функционирует Муниципальное казенное образовательное учреждение </w:t>
      </w:r>
      <w:proofErr w:type="gramStart"/>
      <w:r w:rsidR="00412177" w:rsidRPr="00B46E65">
        <w:rPr>
          <w:rFonts w:ascii="Times New Roman" w:hAnsi="Times New Roman"/>
          <w:sz w:val="28"/>
          <w:szCs w:val="28"/>
        </w:rPr>
        <w:t xml:space="preserve">Приморская </w:t>
      </w:r>
      <w:r w:rsidRPr="00B46E65">
        <w:rPr>
          <w:rFonts w:ascii="Times New Roman" w:hAnsi="Times New Roman"/>
          <w:sz w:val="28"/>
          <w:szCs w:val="28"/>
        </w:rPr>
        <w:t xml:space="preserve"> средняя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школа.</w:t>
      </w:r>
    </w:p>
    <w:p w:rsidR="00412177" w:rsidRPr="00B46E65" w:rsidRDefault="00412177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Открыта мемориальная доска ученику Приморской школы, погибшему при исполнении воинского долга.</w:t>
      </w:r>
    </w:p>
    <w:p w:rsidR="0053052F" w:rsidRPr="00B46E65" w:rsidRDefault="00CE1F8E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Муниципальное казенное дошкольное учреждение Приморский детский сад «</w:t>
      </w:r>
      <w:proofErr w:type="gramStart"/>
      <w:r w:rsidRPr="00B46E65">
        <w:rPr>
          <w:rFonts w:ascii="Times New Roman" w:hAnsi="Times New Roman"/>
          <w:sz w:val="28"/>
          <w:szCs w:val="28"/>
        </w:rPr>
        <w:t>Сказка»  возглавляет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Дудина Любовь Анатольевна.</w:t>
      </w:r>
      <w:r w:rsidR="001654C0" w:rsidRPr="00B46E65">
        <w:rPr>
          <w:rFonts w:ascii="Times New Roman" w:hAnsi="Times New Roman"/>
          <w:sz w:val="28"/>
          <w:szCs w:val="28"/>
        </w:rPr>
        <w:t xml:space="preserve"> Дошкольное учреждение посещает 118 воспитанников, 39 в возрасте до 3 лет, остальные </w:t>
      </w:r>
      <w:r w:rsidR="008D3F1E" w:rsidRPr="00B46E65">
        <w:rPr>
          <w:rFonts w:ascii="Times New Roman" w:hAnsi="Times New Roman"/>
          <w:sz w:val="28"/>
          <w:szCs w:val="28"/>
        </w:rPr>
        <w:t xml:space="preserve">от 3 до 7.  Заботятся </w:t>
      </w:r>
      <w:r w:rsidR="001654C0" w:rsidRPr="00B46E65">
        <w:rPr>
          <w:rFonts w:ascii="Times New Roman" w:hAnsi="Times New Roman"/>
          <w:sz w:val="28"/>
          <w:szCs w:val="28"/>
        </w:rPr>
        <w:t xml:space="preserve">и воспитывают детишек 10 педагогов. В детском саду ведется активная жизнь, это мы также можем наблюдать по видеороликам. </w:t>
      </w:r>
    </w:p>
    <w:p w:rsidR="00CE1F8E" w:rsidRPr="00B46E65" w:rsidRDefault="00CE1F8E" w:rsidP="00CE1F8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703E2" w:rsidRPr="00B46E65" w:rsidRDefault="007703E2" w:rsidP="00CE1F8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6E65">
        <w:rPr>
          <w:rFonts w:ascii="Times New Roman" w:hAnsi="Times New Roman"/>
          <w:b/>
          <w:sz w:val="28"/>
          <w:szCs w:val="28"/>
          <w:u w:val="single"/>
        </w:rPr>
        <w:t>Ока</w:t>
      </w:r>
      <w:r w:rsidR="00E06198" w:rsidRPr="00B46E65">
        <w:rPr>
          <w:rFonts w:ascii="Times New Roman" w:hAnsi="Times New Roman"/>
          <w:b/>
          <w:sz w:val="28"/>
          <w:szCs w:val="28"/>
          <w:u w:val="single"/>
        </w:rPr>
        <w:t xml:space="preserve">зание </w:t>
      </w:r>
      <w:r w:rsidR="00E1201C" w:rsidRPr="00B46E65">
        <w:rPr>
          <w:rFonts w:ascii="Times New Roman" w:hAnsi="Times New Roman"/>
          <w:b/>
          <w:sz w:val="28"/>
          <w:szCs w:val="28"/>
          <w:u w:val="single"/>
        </w:rPr>
        <w:t>помощи военнослужащим СВО в 2024</w:t>
      </w:r>
      <w:r w:rsidR="00CE1F8E" w:rsidRPr="00B46E65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4E3D18" w:rsidRPr="00B46E65" w:rsidRDefault="007703E2" w:rsidP="00CE1F8E">
      <w:pPr>
        <w:pStyle w:val="a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B46E65">
        <w:rPr>
          <w:rFonts w:ascii="Times New Roman" w:hAnsi="Times New Roman"/>
          <w:sz w:val="28"/>
          <w:szCs w:val="28"/>
        </w:rPr>
        <w:t xml:space="preserve">24 </w:t>
      </w:r>
      <w:r w:rsidR="00A81B43" w:rsidRPr="00B46E65">
        <w:rPr>
          <w:rFonts w:ascii="Times New Roman" w:hAnsi="Times New Roman"/>
          <w:sz w:val="28"/>
          <w:szCs w:val="28"/>
        </w:rPr>
        <w:t>февраля 2022 года Президент РФ</w:t>
      </w:r>
      <w:r w:rsidR="00A81B43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Владимир Путин объявил о начал</w:t>
      </w:r>
      <w:r w:rsidR="008311A2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е специальной военной операции на</w:t>
      </w:r>
      <w:r w:rsidR="00A81B43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Донбассе. На сегодняшний день в специальной </w:t>
      </w:r>
      <w:r w:rsidR="0053052F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операции на Украине </w:t>
      </w:r>
      <w:proofErr w:type="gramStart"/>
      <w:r w:rsidR="0053052F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участву</w:t>
      </w:r>
      <w:r w:rsidR="00DE700A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е</w:t>
      </w:r>
      <w:r w:rsidR="0053052F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т </w:t>
      </w:r>
      <w:r w:rsidR="00A81B43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E700A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2</w:t>
      </w:r>
      <w:r w:rsidR="008D3F1E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4</w:t>
      </w:r>
      <w:proofErr w:type="gramEnd"/>
      <w:r w:rsidR="00DE700A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человек</w:t>
      </w:r>
      <w:r w:rsidR="008D3F1E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</w:t>
      </w:r>
      <w:r w:rsidR="00DE700A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из нашего поселения. </w:t>
      </w:r>
      <w:r w:rsidR="004E3D18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 поселени</w:t>
      </w:r>
      <w:r w:rsidR="008D3F1E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</w:t>
      </w:r>
      <w:r w:rsidR="004E3D18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организован</w:t>
      </w:r>
      <w:r w:rsidR="00752F7D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а работа волонтёрского движения «</w:t>
      </w:r>
      <w:r w:rsidR="00DE700A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Серебряный возраст</w:t>
      </w:r>
      <w:r w:rsidR="00752F7D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». Семь</w:t>
      </w:r>
      <w:r w:rsidR="00412177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ям</w:t>
      </w:r>
      <w:r w:rsidR="00752F7D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52F7D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военнослу</w:t>
      </w:r>
      <w:r w:rsidR="00E1201C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жащих  предоставля</w:t>
      </w:r>
      <w:r w:rsidR="00412177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лась</w:t>
      </w:r>
      <w:proofErr w:type="gramEnd"/>
      <w:r w:rsidR="00E1201C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помощь</w:t>
      </w:r>
      <w:r w:rsidR="00412177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в виде покоса травы на подворье</w:t>
      </w:r>
      <w:r w:rsidR="00752F7D" w:rsidRPr="00B46E65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6631AE" w:rsidRPr="00B46E65" w:rsidRDefault="006631AE" w:rsidP="00CE1F8E">
      <w:pPr>
        <w:pStyle w:val="a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260C51" w:rsidRPr="00B46E65" w:rsidRDefault="00A469C2" w:rsidP="00CE1F8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6E65">
        <w:rPr>
          <w:rFonts w:ascii="Times New Roman" w:hAnsi="Times New Roman"/>
          <w:b/>
          <w:sz w:val="28"/>
          <w:szCs w:val="28"/>
          <w:u w:val="single"/>
        </w:rPr>
        <w:t>Планы</w:t>
      </w:r>
      <w:r w:rsidR="00E1201C" w:rsidRPr="00B46E65">
        <w:rPr>
          <w:rFonts w:ascii="Times New Roman" w:hAnsi="Times New Roman"/>
          <w:b/>
          <w:sz w:val="28"/>
          <w:szCs w:val="28"/>
          <w:u w:val="single"/>
        </w:rPr>
        <w:t xml:space="preserve"> на 2025</w:t>
      </w:r>
      <w:r w:rsidR="00260C51" w:rsidRPr="00B46E65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F91009" w:rsidRPr="00B46E65" w:rsidRDefault="00F91009" w:rsidP="00CE1F8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46E65">
        <w:rPr>
          <w:rFonts w:ascii="Times New Roman" w:hAnsi="Times New Roman"/>
          <w:bCs/>
          <w:sz w:val="28"/>
          <w:szCs w:val="28"/>
        </w:rPr>
        <w:t xml:space="preserve">Запланировано продолжение </w:t>
      </w:r>
      <w:proofErr w:type="spellStart"/>
      <w:r w:rsidRPr="00B46E65">
        <w:rPr>
          <w:rFonts w:ascii="Times New Roman" w:hAnsi="Times New Roman"/>
          <w:bCs/>
          <w:sz w:val="28"/>
          <w:szCs w:val="28"/>
        </w:rPr>
        <w:t>щебенения</w:t>
      </w:r>
      <w:proofErr w:type="spellEnd"/>
      <w:r w:rsidRPr="00B46E65">
        <w:rPr>
          <w:rFonts w:ascii="Times New Roman" w:hAnsi="Times New Roman"/>
          <w:bCs/>
          <w:sz w:val="28"/>
          <w:szCs w:val="28"/>
        </w:rPr>
        <w:t xml:space="preserve"> дорог</w:t>
      </w:r>
      <w:r w:rsidR="005B1B61" w:rsidRPr="00B46E65">
        <w:rPr>
          <w:rFonts w:ascii="Times New Roman" w:hAnsi="Times New Roman"/>
          <w:bCs/>
          <w:sz w:val="28"/>
          <w:szCs w:val="28"/>
        </w:rPr>
        <w:t xml:space="preserve"> </w:t>
      </w:r>
      <w:r w:rsidR="00412177" w:rsidRPr="00B46E65">
        <w:rPr>
          <w:rFonts w:ascii="Times New Roman" w:hAnsi="Times New Roman"/>
          <w:bCs/>
          <w:sz w:val="28"/>
          <w:szCs w:val="28"/>
        </w:rPr>
        <w:t>поселка.</w:t>
      </w:r>
      <w:r w:rsidRPr="00B46E65">
        <w:rPr>
          <w:rFonts w:ascii="Times New Roman" w:hAnsi="Times New Roman"/>
          <w:bCs/>
          <w:sz w:val="28"/>
          <w:szCs w:val="28"/>
        </w:rPr>
        <w:t xml:space="preserve"> </w:t>
      </w:r>
    </w:p>
    <w:p w:rsidR="008D3F1E" w:rsidRPr="00B46E65" w:rsidRDefault="008D3F1E" w:rsidP="00CE1F8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46E65">
        <w:rPr>
          <w:rFonts w:ascii="Times New Roman" w:hAnsi="Times New Roman"/>
          <w:bCs/>
          <w:sz w:val="28"/>
          <w:szCs w:val="28"/>
        </w:rPr>
        <w:t>По результатам конкурса ТОС, в 2025 году будет асфальтирована часть улицы Южная длиной 192м.</w:t>
      </w:r>
    </w:p>
    <w:p w:rsidR="008B32E3" w:rsidRPr="00B46E65" w:rsidRDefault="008B32E3" w:rsidP="00CE1F8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46E65">
        <w:rPr>
          <w:rFonts w:ascii="Times New Roman" w:hAnsi="Times New Roman"/>
          <w:bCs/>
          <w:sz w:val="28"/>
          <w:szCs w:val="28"/>
        </w:rPr>
        <w:t>Работы по опиливанию поросли вдоль дорог.</w:t>
      </w:r>
    </w:p>
    <w:p w:rsidR="007A32AE" w:rsidRPr="00B46E65" w:rsidRDefault="00616CA4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Работы </w:t>
      </w:r>
      <w:r w:rsidR="00412177" w:rsidRPr="00B46E65">
        <w:rPr>
          <w:rFonts w:ascii="Times New Roman" w:hAnsi="Times New Roman"/>
          <w:sz w:val="28"/>
          <w:szCs w:val="28"/>
        </w:rPr>
        <w:t>по благоустройству центральной площади</w:t>
      </w:r>
      <w:r w:rsidRPr="00B46E65">
        <w:rPr>
          <w:rFonts w:ascii="Times New Roman" w:hAnsi="Times New Roman"/>
          <w:sz w:val="28"/>
          <w:szCs w:val="28"/>
        </w:rPr>
        <w:t xml:space="preserve">, </w:t>
      </w:r>
      <w:r w:rsidR="00143B62" w:rsidRPr="00B46E65">
        <w:rPr>
          <w:rFonts w:ascii="Times New Roman" w:hAnsi="Times New Roman"/>
          <w:sz w:val="28"/>
          <w:szCs w:val="28"/>
        </w:rPr>
        <w:t>обустройство</w:t>
      </w:r>
      <w:r w:rsidRPr="00B46E65">
        <w:rPr>
          <w:rFonts w:ascii="Times New Roman" w:hAnsi="Times New Roman"/>
          <w:sz w:val="28"/>
          <w:szCs w:val="28"/>
        </w:rPr>
        <w:t xml:space="preserve"> полива</w:t>
      </w:r>
      <w:r w:rsidR="007A32AE" w:rsidRPr="00B46E65">
        <w:rPr>
          <w:rFonts w:ascii="Times New Roman" w:hAnsi="Times New Roman"/>
          <w:sz w:val="28"/>
          <w:szCs w:val="28"/>
        </w:rPr>
        <w:t>.</w:t>
      </w:r>
    </w:p>
    <w:p w:rsidR="007A32AE" w:rsidRPr="00B46E65" w:rsidRDefault="00CE1F8E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 xml:space="preserve">Проект </w:t>
      </w:r>
      <w:r w:rsidRPr="00B46E65">
        <w:rPr>
          <w:rFonts w:ascii="Times New Roman" w:hAnsi="Times New Roman"/>
          <w:b/>
          <w:bCs/>
          <w:sz w:val="28"/>
          <w:szCs w:val="28"/>
        </w:rPr>
        <w:t>«</w:t>
      </w:r>
      <w:r w:rsidRPr="00B46E65">
        <w:rPr>
          <w:rFonts w:ascii="Times New Roman" w:hAnsi="Times New Roman"/>
          <w:sz w:val="28"/>
          <w:szCs w:val="28"/>
        </w:rPr>
        <w:t>Благоустройство парка. Перезагрузка» подразумевает установку на центральной площади теневого навеса для уличных тренажеров.</w:t>
      </w:r>
    </w:p>
    <w:p w:rsidR="00CE1F8E" w:rsidRPr="00B46E65" w:rsidRDefault="00CE1F8E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56E6" w:rsidRPr="00B46E65" w:rsidRDefault="00EC7889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Заканчивая свое выступление, я хочу сказать спасибо всем жителям поселка, п</w:t>
      </w:r>
      <w:r w:rsidR="00D25810" w:rsidRPr="00B46E65">
        <w:rPr>
          <w:rFonts w:ascii="Times New Roman" w:hAnsi="Times New Roman"/>
          <w:sz w:val="28"/>
          <w:szCs w:val="28"/>
        </w:rPr>
        <w:t>ришедшим на итоговый отчет администрации</w:t>
      </w:r>
      <w:r w:rsidRPr="00B46E65">
        <w:rPr>
          <w:rFonts w:ascii="Times New Roman" w:hAnsi="Times New Roman"/>
          <w:sz w:val="28"/>
          <w:szCs w:val="28"/>
        </w:rPr>
        <w:t xml:space="preserve">. </w:t>
      </w:r>
      <w:r w:rsidR="00260C51" w:rsidRPr="00B46E65">
        <w:rPr>
          <w:rFonts w:ascii="Times New Roman" w:hAnsi="Times New Roman"/>
          <w:sz w:val="28"/>
          <w:szCs w:val="28"/>
        </w:rPr>
        <w:t xml:space="preserve">Спасибо всем, кто неравнодушен </w:t>
      </w:r>
      <w:r w:rsidRPr="00B46E65">
        <w:rPr>
          <w:rFonts w:ascii="Times New Roman" w:hAnsi="Times New Roman"/>
          <w:sz w:val="28"/>
          <w:szCs w:val="28"/>
        </w:rPr>
        <w:t>к жизни в наш</w:t>
      </w:r>
      <w:r w:rsidR="008B32E3" w:rsidRPr="00B46E65">
        <w:rPr>
          <w:rFonts w:ascii="Times New Roman" w:hAnsi="Times New Roman"/>
          <w:sz w:val="28"/>
          <w:szCs w:val="28"/>
        </w:rPr>
        <w:t>ем</w:t>
      </w:r>
      <w:r w:rsidRPr="00B46E65">
        <w:rPr>
          <w:rFonts w:ascii="Times New Roman" w:hAnsi="Times New Roman"/>
          <w:sz w:val="28"/>
          <w:szCs w:val="28"/>
        </w:rPr>
        <w:t xml:space="preserve"> </w:t>
      </w:r>
      <w:r w:rsidR="008B32E3" w:rsidRPr="00B46E65">
        <w:rPr>
          <w:rFonts w:ascii="Times New Roman" w:hAnsi="Times New Roman"/>
          <w:sz w:val="28"/>
          <w:szCs w:val="28"/>
        </w:rPr>
        <w:t>Приморске</w:t>
      </w:r>
      <w:r w:rsidRPr="00B46E65">
        <w:rPr>
          <w:rFonts w:ascii="Times New Roman" w:hAnsi="Times New Roman"/>
          <w:sz w:val="28"/>
          <w:szCs w:val="28"/>
        </w:rPr>
        <w:t xml:space="preserve">. Очень надеюсь на понимание и прошу </w:t>
      </w:r>
      <w:r w:rsidR="00CC135E" w:rsidRPr="00B46E65">
        <w:rPr>
          <w:rFonts w:ascii="Times New Roman" w:hAnsi="Times New Roman"/>
          <w:sz w:val="28"/>
          <w:szCs w:val="28"/>
        </w:rPr>
        <w:t xml:space="preserve">принять самое активное участие </w:t>
      </w:r>
      <w:r w:rsidRPr="00B46E65">
        <w:rPr>
          <w:rFonts w:ascii="Times New Roman" w:hAnsi="Times New Roman"/>
          <w:sz w:val="28"/>
          <w:szCs w:val="28"/>
        </w:rPr>
        <w:t>в субботниках и общепоселковых мероприят</w:t>
      </w:r>
      <w:r w:rsidR="00C30184" w:rsidRPr="00B46E65">
        <w:rPr>
          <w:rFonts w:ascii="Times New Roman" w:hAnsi="Times New Roman"/>
          <w:sz w:val="28"/>
          <w:szCs w:val="28"/>
        </w:rPr>
        <w:t>иях, которые мы будем проводить</w:t>
      </w:r>
      <w:r w:rsidRPr="00B46E65">
        <w:rPr>
          <w:rFonts w:ascii="Times New Roman" w:hAnsi="Times New Roman"/>
          <w:sz w:val="28"/>
          <w:szCs w:val="28"/>
        </w:rPr>
        <w:t>.</w:t>
      </w:r>
    </w:p>
    <w:p w:rsidR="00A656E6" w:rsidRPr="00B46E65" w:rsidRDefault="00EC7889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t>Выражаю благодарность районной администрации</w:t>
      </w:r>
      <w:r w:rsidR="00852AAD" w:rsidRPr="00B46E65">
        <w:rPr>
          <w:rFonts w:ascii="Times New Roman" w:hAnsi="Times New Roman"/>
          <w:sz w:val="28"/>
          <w:szCs w:val="28"/>
        </w:rPr>
        <w:t xml:space="preserve"> и главе Быковского муниципального района </w:t>
      </w:r>
      <w:proofErr w:type="spellStart"/>
      <w:r w:rsidR="00852AAD" w:rsidRPr="00B46E65">
        <w:rPr>
          <w:rFonts w:ascii="Times New Roman" w:hAnsi="Times New Roman"/>
          <w:sz w:val="28"/>
          <w:szCs w:val="28"/>
        </w:rPr>
        <w:t>Рычагову</w:t>
      </w:r>
      <w:proofErr w:type="spellEnd"/>
      <w:r w:rsidR="00852AAD" w:rsidRPr="00B46E65">
        <w:rPr>
          <w:rFonts w:ascii="Times New Roman" w:hAnsi="Times New Roman"/>
          <w:sz w:val="28"/>
          <w:szCs w:val="28"/>
        </w:rPr>
        <w:t xml:space="preserve"> Александру </w:t>
      </w:r>
      <w:proofErr w:type="gramStart"/>
      <w:r w:rsidR="00852AAD" w:rsidRPr="00B46E65">
        <w:rPr>
          <w:rFonts w:ascii="Times New Roman" w:hAnsi="Times New Roman"/>
          <w:sz w:val="28"/>
          <w:szCs w:val="28"/>
        </w:rPr>
        <w:t>Васильевичу</w:t>
      </w:r>
      <w:r w:rsidR="00412177" w:rsidRPr="00B46E65">
        <w:rPr>
          <w:rFonts w:ascii="Times New Roman" w:hAnsi="Times New Roman"/>
          <w:sz w:val="28"/>
          <w:szCs w:val="28"/>
        </w:rPr>
        <w:t xml:space="preserve"> </w:t>
      </w:r>
      <w:r w:rsidR="00EC0A11" w:rsidRPr="00B46E65">
        <w:rPr>
          <w:rFonts w:ascii="Times New Roman" w:hAnsi="Times New Roman"/>
          <w:sz w:val="28"/>
          <w:szCs w:val="28"/>
        </w:rPr>
        <w:t xml:space="preserve"> </w:t>
      </w:r>
      <w:r w:rsidRPr="00B46E65">
        <w:rPr>
          <w:rFonts w:ascii="Times New Roman" w:hAnsi="Times New Roman"/>
          <w:sz w:val="28"/>
          <w:szCs w:val="28"/>
        </w:rPr>
        <w:t>за</w:t>
      </w:r>
      <w:proofErr w:type="gramEnd"/>
      <w:r w:rsidRPr="00B46E65">
        <w:rPr>
          <w:rFonts w:ascii="Times New Roman" w:hAnsi="Times New Roman"/>
          <w:sz w:val="28"/>
          <w:szCs w:val="28"/>
        </w:rPr>
        <w:t xml:space="preserve"> оказанную нам помощ</w:t>
      </w:r>
      <w:r w:rsidR="00FD71C1" w:rsidRPr="00B46E65">
        <w:rPr>
          <w:rFonts w:ascii="Times New Roman" w:hAnsi="Times New Roman"/>
          <w:sz w:val="28"/>
          <w:szCs w:val="28"/>
        </w:rPr>
        <w:t xml:space="preserve">ь </w:t>
      </w:r>
      <w:r w:rsidR="00D25810" w:rsidRPr="00B46E65">
        <w:rPr>
          <w:rFonts w:ascii="Times New Roman" w:hAnsi="Times New Roman"/>
          <w:sz w:val="28"/>
          <w:szCs w:val="28"/>
        </w:rPr>
        <w:t>в проведении всех видов работ и</w:t>
      </w:r>
      <w:r w:rsidRPr="00B46E65">
        <w:rPr>
          <w:rFonts w:ascii="Times New Roman" w:hAnsi="Times New Roman"/>
          <w:sz w:val="28"/>
          <w:szCs w:val="28"/>
        </w:rPr>
        <w:t xml:space="preserve"> мероприятий, надеемся на взаимопонимание и в дальнейшей работе.</w:t>
      </w:r>
    </w:p>
    <w:p w:rsidR="00C30184" w:rsidRPr="00B46E65" w:rsidRDefault="00C30184" w:rsidP="00CE1F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E65">
        <w:rPr>
          <w:rFonts w:ascii="Times New Roman" w:hAnsi="Times New Roman"/>
          <w:sz w:val="28"/>
          <w:szCs w:val="28"/>
        </w:rPr>
        <w:lastRenderedPageBreak/>
        <w:t>Спасибо за внимание!</w:t>
      </w:r>
    </w:p>
    <w:p w:rsidR="00AF7982" w:rsidRPr="00CE1F8E" w:rsidRDefault="00AF7982" w:rsidP="00CE1F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7982" w:rsidRPr="00CE1F8E" w:rsidRDefault="00AF7982" w:rsidP="00CE1F8E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AF7982" w:rsidRPr="00CE1F8E">
      <w:pgSz w:w="11906" w:h="16838" w:code="9"/>
      <w:pgMar w:top="1134" w:right="850" w:bottom="666" w:left="1701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9450D"/>
    <w:multiLevelType w:val="hybridMultilevel"/>
    <w:tmpl w:val="B2D2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07EB"/>
    <w:multiLevelType w:val="hybridMultilevel"/>
    <w:tmpl w:val="561E409C"/>
    <w:lvl w:ilvl="0" w:tplc="A9C43948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129E"/>
    <w:multiLevelType w:val="multilevel"/>
    <w:tmpl w:val="4DB23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E56145"/>
    <w:multiLevelType w:val="hybridMultilevel"/>
    <w:tmpl w:val="E5C08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3C52581E"/>
    <w:multiLevelType w:val="hybridMultilevel"/>
    <w:tmpl w:val="880C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DF44A32"/>
    <w:multiLevelType w:val="hybridMultilevel"/>
    <w:tmpl w:val="D3CE3C3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72481"/>
    <w:multiLevelType w:val="multilevel"/>
    <w:tmpl w:val="4DB23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E6"/>
    <w:rsid w:val="000015AB"/>
    <w:rsid w:val="00015DBF"/>
    <w:rsid w:val="000A16B8"/>
    <w:rsid w:val="000C2B28"/>
    <w:rsid w:val="000D365A"/>
    <w:rsid w:val="000D38EB"/>
    <w:rsid w:val="001012EA"/>
    <w:rsid w:val="00110BE2"/>
    <w:rsid w:val="00124048"/>
    <w:rsid w:val="00136A7A"/>
    <w:rsid w:val="00143B62"/>
    <w:rsid w:val="00146621"/>
    <w:rsid w:val="00157B34"/>
    <w:rsid w:val="00162306"/>
    <w:rsid w:val="001654C0"/>
    <w:rsid w:val="00167F4F"/>
    <w:rsid w:val="00180495"/>
    <w:rsid w:val="00182E14"/>
    <w:rsid w:val="001B2442"/>
    <w:rsid w:val="001C0344"/>
    <w:rsid w:val="001F6EEF"/>
    <w:rsid w:val="00222A58"/>
    <w:rsid w:val="002232B1"/>
    <w:rsid w:val="00257B91"/>
    <w:rsid w:val="00260C51"/>
    <w:rsid w:val="002616B2"/>
    <w:rsid w:val="00266C78"/>
    <w:rsid w:val="00272CA7"/>
    <w:rsid w:val="00284B88"/>
    <w:rsid w:val="00292107"/>
    <w:rsid w:val="00292B28"/>
    <w:rsid w:val="002977BA"/>
    <w:rsid w:val="002B2E0E"/>
    <w:rsid w:val="002D23B3"/>
    <w:rsid w:val="002F5688"/>
    <w:rsid w:val="002F6D60"/>
    <w:rsid w:val="0030223A"/>
    <w:rsid w:val="00307B53"/>
    <w:rsid w:val="00317561"/>
    <w:rsid w:val="003179C6"/>
    <w:rsid w:val="00333A58"/>
    <w:rsid w:val="00370821"/>
    <w:rsid w:val="003A2851"/>
    <w:rsid w:val="003A7A0B"/>
    <w:rsid w:val="003B2179"/>
    <w:rsid w:val="003C1410"/>
    <w:rsid w:val="003C7787"/>
    <w:rsid w:val="003E36C0"/>
    <w:rsid w:val="003F7F57"/>
    <w:rsid w:val="0040070B"/>
    <w:rsid w:val="00405762"/>
    <w:rsid w:val="00407AE8"/>
    <w:rsid w:val="00411797"/>
    <w:rsid w:val="00412177"/>
    <w:rsid w:val="004266C1"/>
    <w:rsid w:val="00430936"/>
    <w:rsid w:val="0043634B"/>
    <w:rsid w:val="00437B76"/>
    <w:rsid w:val="00441115"/>
    <w:rsid w:val="0045462C"/>
    <w:rsid w:val="00466869"/>
    <w:rsid w:val="004715FA"/>
    <w:rsid w:val="00484C2A"/>
    <w:rsid w:val="00485E51"/>
    <w:rsid w:val="004949DB"/>
    <w:rsid w:val="004958C9"/>
    <w:rsid w:val="004B0171"/>
    <w:rsid w:val="004B4717"/>
    <w:rsid w:val="004D5A6E"/>
    <w:rsid w:val="004E3D18"/>
    <w:rsid w:val="004F0333"/>
    <w:rsid w:val="004F03AD"/>
    <w:rsid w:val="004F10ED"/>
    <w:rsid w:val="00523AF9"/>
    <w:rsid w:val="0053052F"/>
    <w:rsid w:val="005516B8"/>
    <w:rsid w:val="00552E2B"/>
    <w:rsid w:val="00587DC1"/>
    <w:rsid w:val="005A2ED3"/>
    <w:rsid w:val="005A6346"/>
    <w:rsid w:val="005B096C"/>
    <w:rsid w:val="005B1B61"/>
    <w:rsid w:val="005B3745"/>
    <w:rsid w:val="005C177D"/>
    <w:rsid w:val="005C1C77"/>
    <w:rsid w:val="005C1E9C"/>
    <w:rsid w:val="005D1C4C"/>
    <w:rsid w:val="005E1B72"/>
    <w:rsid w:val="005E4097"/>
    <w:rsid w:val="00616CA4"/>
    <w:rsid w:val="00622766"/>
    <w:rsid w:val="00623BB6"/>
    <w:rsid w:val="00624359"/>
    <w:rsid w:val="00627654"/>
    <w:rsid w:val="006631AE"/>
    <w:rsid w:val="00665E88"/>
    <w:rsid w:val="0068246C"/>
    <w:rsid w:val="00683E0D"/>
    <w:rsid w:val="00695EC0"/>
    <w:rsid w:val="006E31BF"/>
    <w:rsid w:val="006F47EC"/>
    <w:rsid w:val="00713A48"/>
    <w:rsid w:val="00730610"/>
    <w:rsid w:val="00752F7D"/>
    <w:rsid w:val="007703E2"/>
    <w:rsid w:val="007715FD"/>
    <w:rsid w:val="007759B4"/>
    <w:rsid w:val="007771B3"/>
    <w:rsid w:val="007A008F"/>
    <w:rsid w:val="007A32AE"/>
    <w:rsid w:val="007B43E2"/>
    <w:rsid w:val="007C7218"/>
    <w:rsid w:val="007E1917"/>
    <w:rsid w:val="00810A6B"/>
    <w:rsid w:val="00814788"/>
    <w:rsid w:val="00815B0E"/>
    <w:rsid w:val="00817E9F"/>
    <w:rsid w:val="008311A2"/>
    <w:rsid w:val="00852AAD"/>
    <w:rsid w:val="008634DB"/>
    <w:rsid w:val="00865A0A"/>
    <w:rsid w:val="0088271B"/>
    <w:rsid w:val="00893E20"/>
    <w:rsid w:val="0089616B"/>
    <w:rsid w:val="008A1D47"/>
    <w:rsid w:val="008A3391"/>
    <w:rsid w:val="008A63F3"/>
    <w:rsid w:val="008B32E3"/>
    <w:rsid w:val="008C4CAB"/>
    <w:rsid w:val="008D3F1E"/>
    <w:rsid w:val="008D4EE8"/>
    <w:rsid w:val="008D6FF3"/>
    <w:rsid w:val="008E0089"/>
    <w:rsid w:val="008E1C8A"/>
    <w:rsid w:val="008F188E"/>
    <w:rsid w:val="008F65D4"/>
    <w:rsid w:val="00901905"/>
    <w:rsid w:val="009152CE"/>
    <w:rsid w:val="009178EA"/>
    <w:rsid w:val="00924F5B"/>
    <w:rsid w:val="00925002"/>
    <w:rsid w:val="00936613"/>
    <w:rsid w:val="00946C24"/>
    <w:rsid w:val="00974E28"/>
    <w:rsid w:val="0099458A"/>
    <w:rsid w:val="009A2CF9"/>
    <w:rsid w:val="009A495C"/>
    <w:rsid w:val="009B18AF"/>
    <w:rsid w:val="009C2295"/>
    <w:rsid w:val="009C3A97"/>
    <w:rsid w:val="009D75CB"/>
    <w:rsid w:val="009F6BA2"/>
    <w:rsid w:val="00A073EF"/>
    <w:rsid w:val="00A16268"/>
    <w:rsid w:val="00A469C2"/>
    <w:rsid w:val="00A61C12"/>
    <w:rsid w:val="00A656E6"/>
    <w:rsid w:val="00A71729"/>
    <w:rsid w:val="00A75AB5"/>
    <w:rsid w:val="00A81B43"/>
    <w:rsid w:val="00AD01FC"/>
    <w:rsid w:val="00AD45D4"/>
    <w:rsid w:val="00AE7CB4"/>
    <w:rsid w:val="00AF5921"/>
    <w:rsid w:val="00AF7982"/>
    <w:rsid w:val="00B06722"/>
    <w:rsid w:val="00B221B8"/>
    <w:rsid w:val="00B46E65"/>
    <w:rsid w:val="00B53C51"/>
    <w:rsid w:val="00B73733"/>
    <w:rsid w:val="00B75A63"/>
    <w:rsid w:val="00BA7BBE"/>
    <w:rsid w:val="00BB1906"/>
    <w:rsid w:val="00BC6FC3"/>
    <w:rsid w:val="00BE56B6"/>
    <w:rsid w:val="00BF6786"/>
    <w:rsid w:val="00C04523"/>
    <w:rsid w:val="00C17E26"/>
    <w:rsid w:val="00C27A9E"/>
    <w:rsid w:val="00C30184"/>
    <w:rsid w:val="00C3362A"/>
    <w:rsid w:val="00C55BF8"/>
    <w:rsid w:val="00C55F59"/>
    <w:rsid w:val="00C96E1A"/>
    <w:rsid w:val="00CC135E"/>
    <w:rsid w:val="00CE1F8E"/>
    <w:rsid w:val="00CE7761"/>
    <w:rsid w:val="00CF3857"/>
    <w:rsid w:val="00CF60B2"/>
    <w:rsid w:val="00D14D39"/>
    <w:rsid w:val="00D25810"/>
    <w:rsid w:val="00D71F47"/>
    <w:rsid w:val="00D829A8"/>
    <w:rsid w:val="00DD7E77"/>
    <w:rsid w:val="00DE700A"/>
    <w:rsid w:val="00DE77E6"/>
    <w:rsid w:val="00DF41F6"/>
    <w:rsid w:val="00E00B10"/>
    <w:rsid w:val="00E057A7"/>
    <w:rsid w:val="00E06198"/>
    <w:rsid w:val="00E1201C"/>
    <w:rsid w:val="00E128E7"/>
    <w:rsid w:val="00E32895"/>
    <w:rsid w:val="00E35EE4"/>
    <w:rsid w:val="00E45390"/>
    <w:rsid w:val="00E61376"/>
    <w:rsid w:val="00E6368D"/>
    <w:rsid w:val="00E70C46"/>
    <w:rsid w:val="00E80C0F"/>
    <w:rsid w:val="00E92494"/>
    <w:rsid w:val="00E93BE9"/>
    <w:rsid w:val="00E953BB"/>
    <w:rsid w:val="00EC0A11"/>
    <w:rsid w:val="00EC7889"/>
    <w:rsid w:val="00EF3539"/>
    <w:rsid w:val="00EF7E06"/>
    <w:rsid w:val="00F45424"/>
    <w:rsid w:val="00F530E6"/>
    <w:rsid w:val="00F74E6E"/>
    <w:rsid w:val="00F84C5F"/>
    <w:rsid w:val="00F91009"/>
    <w:rsid w:val="00FA0AC3"/>
    <w:rsid w:val="00FA4CE4"/>
    <w:rsid w:val="00FC6858"/>
    <w:rsid w:val="00FD587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17F9-9A82-4C77-9F1F-AAC5C24D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16B8"/>
    <w:pPr>
      <w:widowControl w:val="0"/>
      <w:autoSpaceDE w:val="0"/>
      <w:autoSpaceDN w:val="0"/>
      <w:spacing w:after="0" w:line="240" w:lineRule="auto"/>
      <w:ind w:left="461"/>
      <w:jc w:val="both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ac">
    <w:name w:val="Базовый"/>
    <w:basedOn w:val="a"/>
    <w:pPr>
      <w:suppressAutoHyphens/>
    </w:pPr>
    <w:rPr>
      <w:sz w:val="24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ab">
    <w:name w:val="Текст выноски Знак"/>
    <w:basedOn w:val="a0"/>
    <w:link w:val="aa"/>
    <w:semiHidden/>
    <w:rPr>
      <w:rFonts w:ascii="Tahoma" w:hAnsi="Tahoma"/>
      <w:sz w:val="16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азвание Знак"/>
    <w:basedOn w:val="a0"/>
    <w:link w:val="ad"/>
    <w:rsid w:val="0053052F"/>
    <w:rPr>
      <w:rFonts w:ascii="Times New Roman" w:hAnsi="Times New Roman"/>
      <w:b/>
      <w:sz w:val="20"/>
    </w:rPr>
  </w:style>
  <w:style w:type="paragraph" w:customStyle="1" w:styleId="headertext">
    <w:name w:val="headertext"/>
    <w:basedOn w:val="a"/>
    <w:rsid w:val="00901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A16B8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af1">
    <w:name w:val="Body Text"/>
    <w:basedOn w:val="a"/>
    <w:link w:val="af2"/>
    <w:uiPriority w:val="1"/>
    <w:qFormat/>
    <w:rsid w:val="000A16B8"/>
    <w:pPr>
      <w:widowControl w:val="0"/>
      <w:autoSpaceDE w:val="0"/>
      <w:autoSpaceDN w:val="0"/>
      <w:spacing w:after="0" w:line="240" w:lineRule="auto"/>
      <w:ind w:left="461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0A16B8"/>
    <w:rPr>
      <w:rFonts w:ascii="Microsoft Sans Serif" w:eastAsia="Microsoft Sans Serif" w:hAnsi="Microsoft Sans Serif" w:cs="Microsoft Sans Seri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5699-2233-4C30-8EC3-E00BF069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Учетная запись Майкрософт</cp:lastModifiedBy>
  <cp:revision>31</cp:revision>
  <cp:lastPrinted>2025-02-27T13:27:00Z</cp:lastPrinted>
  <dcterms:created xsi:type="dcterms:W3CDTF">2025-02-19T10:29:00Z</dcterms:created>
  <dcterms:modified xsi:type="dcterms:W3CDTF">2025-03-04T10:37:00Z</dcterms:modified>
</cp:coreProperties>
</file>